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3B" w:rsidRPr="004D66CE" w:rsidRDefault="00A0163B" w:rsidP="00A0163B">
      <w:pPr>
        <w:keepNext/>
        <w:spacing w:after="0" w:line="240" w:lineRule="auto"/>
        <w:ind w:left="360" w:right="-5"/>
        <w:jc w:val="center"/>
        <w:outlineLvl w:val="4"/>
        <w:rPr>
          <w:rFonts w:ascii="Times New Roman" w:eastAsia="Times New Roman" w:hAnsi="Times New Roman" w:cs="Times New Roman"/>
          <w:b/>
          <w:sz w:val="28"/>
          <w:szCs w:val="28"/>
          <w:lang w:eastAsia="ru-RU"/>
        </w:rPr>
      </w:pPr>
      <w:r w:rsidRPr="004D66CE">
        <w:rPr>
          <w:rFonts w:ascii="Times New Roman" w:eastAsia="Times New Roman" w:hAnsi="Times New Roman" w:cs="Times New Roman"/>
          <w:b/>
          <w:sz w:val="28"/>
          <w:szCs w:val="28"/>
          <w:lang w:eastAsia="ru-RU"/>
        </w:rPr>
        <w:t>КОНТРОЛЬНО-СЧЕТНАЯ ПАЛАТА ГОРОДА КЕМЕРОВО</w:t>
      </w:r>
    </w:p>
    <w:p w:rsidR="00A0163B" w:rsidRPr="004D66CE" w:rsidRDefault="00A0163B" w:rsidP="00A0163B">
      <w:pPr>
        <w:spacing w:after="0" w:line="240" w:lineRule="auto"/>
        <w:rPr>
          <w:rFonts w:ascii="Times New Roman" w:eastAsia="Times New Roman" w:hAnsi="Times New Roman" w:cs="Times New Roman"/>
          <w:sz w:val="28"/>
          <w:szCs w:val="28"/>
          <w:lang w:eastAsia="ru-RU"/>
        </w:rPr>
      </w:pPr>
      <w:r w:rsidRPr="004D66CE">
        <w:rPr>
          <w:rFonts w:ascii="Times New Roman" w:eastAsia="Times New Roman" w:hAnsi="Times New Roman" w:cs="Times New Roman"/>
          <w:sz w:val="28"/>
          <w:szCs w:val="28"/>
          <w:lang w:eastAsia="ru-RU"/>
        </w:rPr>
        <w:t>___________</w:t>
      </w:r>
      <w:r w:rsidR="00292F89">
        <w:rPr>
          <w:rFonts w:ascii="Times New Roman" w:eastAsia="Times New Roman" w:hAnsi="Times New Roman" w:cs="Times New Roman"/>
          <w:sz w:val="28"/>
          <w:szCs w:val="28"/>
          <w:lang w:eastAsia="ru-RU"/>
        </w:rPr>
        <w:t>_</w:t>
      </w:r>
      <w:r w:rsidRPr="004D66CE">
        <w:rPr>
          <w:rFonts w:ascii="Times New Roman" w:eastAsia="Times New Roman" w:hAnsi="Times New Roman" w:cs="Times New Roman"/>
          <w:sz w:val="28"/>
          <w:szCs w:val="28"/>
          <w:lang w:eastAsia="ru-RU"/>
        </w:rPr>
        <w:t>________________________________________________________</w:t>
      </w:r>
    </w:p>
    <w:p w:rsidR="00A0163B" w:rsidRPr="00666723" w:rsidRDefault="00A0163B" w:rsidP="00A0163B">
      <w:pPr>
        <w:spacing w:after="0" w:line="240" w:lineRule="auto"/>
        <w:jc w:val="both"/>
        <w:rPr>
          <w:rFonts w:ascii="Times New Roman" w:eastAsia="Times New Roman" w:hAnsi="Times New Roman" w:cs="Times New Roman"/>
          <w:b/>
          <w:sz w:val="28"/>
          <w:szCs w:val="28"/>
          <w:lang w:eastAsia="ru-RU"/>
        </w:rPr>
      </w:pPr>
    </w:p>
    <w:p w:rsidR="00A0163B" w:rsidRPr="00666723" w:rsidRDefault="00A0163B" w:rsidP="00A0163B">
      <w:pPr>
        <w:spacing w:after="0" w:line="240" w:lineRule="auto"/>
        <w:jc w:val="center"/>
        <w:rPr>
          <w:rFonts w:ascii="Times New Roman" w:eastAsia="Times New Roman" w:hAnsi="Times New Roman" w:cs="Times New Roman"/>
          <w:b/>
          <w:sz w:val="28"/>
          <w:szCs w:val="28"/>
          <w:lang w:eastAsia="ru-RU"/>
        </w:rPr>
      </w:pPr>
      <w:r w:rsidRPr="00666723">
        <w:rPr>
          <w:rFonts w:ascii="Times New Roman" w:eastAsia="Times New Roman" w:hAnsi="Times New Roman" w:cs="Times New Roman"/>
          <w:b/>
          <w:sz w:val="28"/>
          <w:szCs w:val="28"/>
          <w:lang w:eastAsia="ru-RU"/>
        </w:rPr>
        <w:t>ИНФОРМАЦИЯ</w:t>
      </w:r>
    </w:p>
    <w:p w:rsidR="00A0163B" w:rsidRPr="00666723" w:rsidRDefault="00A0163B" w:rsidP="00400C21">
      <w:pPr>
        <w:spacing w:after="0" w:line="240" w:lineRule="auto"/>
        <w:jc w:val="center"/>
        <w:rPr>
          <w:rFonts w:ascii="Times New Roman" w:eastAsia="Times New Roman" w:hAnsi="Times New Roman" w:cs="Times New Roman"/>
          <w:b/>
          <w:sz w:val="28"/>
          <w:szCs w:val="28"/>
          <w:lang w:eastAsia="ru-RU"/>
        </w:rPr>
      </w:pPr>
      <w:r w:rsidRPr="00666723">
        <w:rPr>
          <w:rFonts w:ascii="Times New Roman" w:eastAsia="Times New Roman" w:hAnsi="Times New Roman" w:cs="Times New Roman"/>
          <w:b/>
          <w:sz w:val="28"/>
          <w:szCs w:val="28"/>
          <w:lang w:eastAsia="ru-RU"/>
        </w:rPr>
        <w:t xml:space="preserve">об основных итогах контрольного мероприятия </w:t>
      </w:r>
    </w:p>
    <w:p w:rsidR="003175F2" w:rsidRDefault="003175F2" w:rsidP="003175F2">
      <w:pPr>
        <w:spacing w:after="0" w:line="240" w:lineRule="auto"/>
        <w:rPr>
          <w:rFonts w:ascii="Times New Roman" w:hAnsi="Times New Roman" w:cs="Times New Roman"/>
          <w:sz w:val="28"/>
          <w:szCs w:val="28"/>
        </w:rPr>
      </w:pPr>
    </w:p>
    <w:p w:rsidR="003175F2" w:rsidRPr="00104415" w:rsidRDefault="003175F2" w:rsidP="003175F2">
      <w:pPr>
        <w:spacing w:after="0" w:line="240" w:lineRule="auto"/>
        <w:rPr>
          <w:rFonts w:ascii="Times New Roman" w:hAnsi="Times New Roman" w:cs="Times New Roman"/>
          <w:sz w:val="28"/>
          <w:szCs w:val="28"/>
        </w:rPr>
      </w:pPr>
      <w:r w:rsidRPr="00104415">
        <w:rPr>
          <w:rFonts w:ascii="Times New Roman" w:hAnsi="Times New Roman" w:cs="Times New Roman"/>
          <w:sz w:val="28"/>
          <w:szCs w:val="28"/>
        </w:rPr>
        <w:t>г. Кемерово</w:t>
      </w:r>
    </w:p>
    <w:p w:rsidR="00400C21" w:rsidRPr="00666723" w:rsidRDefault="00400C21" w:rsidP="00B5725D">
      <w:pPr>
        <w:spacing w:after="0" w:line="240" w:lineRule="auto"/>
        <w:jc w:val="center"/>
        <w:rPr>
          <w:rFonts w:ascii="Times New Roman" w:eastAsia="Times New Roman" w:hAnsi="Times New Roman" w:cs="Times New Roman"/>
          <w:b/>
          <w:sz w:val="28"/>
          <w:szCs w:val="28"/>
          <w:lang w:eastAsia="ru-RU"/>
        </w:rPr>
      </w:pPr>
    </w:p>
    <w:p w:rsidR="005473B5" w:rsidRPr="00A95976" w:rsidRDefault="003175F2" w:rsidP="0091673C">
      <w:pPr>
        <w:shd w:val="clear" w:color="auto" w:fill="FFFFFF"/>
        <w:spacing w:after="0" w:line="240" w:lineRule="auto"/>
        <w:ind w:firstLine="709"/>
        <w:jc w:val="both"/>
        <w:rPr>
          <w:rFonts w:ascii="Times New Roman" w:hAnsi="Times New Roman" w:cs="Times New Roman"/>
          <w:sz w:val="28"/>
          <w:szCs w:val="28"/>
        </w:rPr>
      </w:pPr>
      <w:proofErr w:type="gramStart"/>
      <w:r w:rsidRPr="00A95976">
        <w:rPr>
          <w:rFonts w:ascii="Times New Roman" w:eastAsia="Calibri" w:hAnsi="Times New Roman" w:cs="Times New Roman"/>
          <w:sz w:val="28"/>
          <w:szCs w:val="28"/>
        </w:rPr>
        <w:t>Контрольно-счетная палата города Кемерово (далее - КСП г. Кемерово)</w:t>
      </w:r>
      <w:r w:rsidR="00854C19" w:rsidRPr="00A95976">
        <w:rPr>
          <w:rFonts w:ascii="Times New Roman" w:eastAsia="Calibri" w:hAnsi="Times New Roman" w:cs="Times New Roman"/>
          <w:sz w:val="28"/>
          <w:szCs w:val="28"/>
        </w:rPr>
        <w:t xml:space="preserve"> в соответствии со статьями 9, 10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статьями 4,</w:t>
      </w:r>
      <w:r w:rsidR="007D20B5" w:rsidRPr="00A95976">
        <w:rPr>
          <w:rFonts w:ascii="Times New Roman" w:eastAsia="Calibri" w:hAnsi="Times New Roman" w:cs="Times New Roman"/>
          <w:sz w:val="28"/>
          <w:szCs w:val="28"/>
        </w:rPr>
        <w:t xml:space="preserve"> </w:t>
      </w:r>
      <w:r w:rsidR="00854C19" w:rsidRPr="00A95976">
        <w:rPr>
          <w:rFonts w:ascii="Times New Roman" w:eastAsia="Calibri" w:hAnsi="Times New Roman" w:cs="Times New Roman"/>
          <w:sz w:val="28"/>
          <w:szCs w:val="28"/>
        </w:rPr>
        <w:t xml:space="preserve">14 Положения «О контрольно-счетной палате города Кемерово», утвержденного </w:t>
      </w:r>
      <w:r w:rsidR="00854C19" w:rsidRPr="00A550AC">
        <w:rPr>
          <w:rFonts w:ascii="Times New Roman" w:eastAsia="Calibri" w:hAnsi="Times New Roman" w:cs="Times New Roman"/>
          <w:sz w:val="28"/>
          <w:szCs w:val="28"/>
        </w:rPr>
        <w:t xml:space="preserve">решением Кемеровского городского Совета народных депутатов от 29.10.2021 № 21, </w:t>
      </w:r>
      <w:r w:rsidR="00854C19" w:rsidRPr="00A550AC">
        <w:rPr>
          <w:rFonts w:ascii="Times New Roman" w:hAnsi="Times New Roman" w:cs="Times New Roman"/>
          <w:color w:val="000000"/>
          <w:sz w:val="28"/>
          <w:szCs w:val="28"/>
        </w:rPr>
        <w:t xml:space="preserve">пунктом </w:t>
      </w:r>
      <w:r w:rsidR="006B2EB6" w:rsidRPr="00A550AC">
        <w:rPr>
          <w:rFonts w:ascii="Times New Roman" w:hAnsi="Times New Roman" w:cs="Times New Roman"/>
          <w:color w:val="000000"/>
          <w:sz w:val="28"/>
          <w:szCs w:val="28"/>
        </w:rPr>
        <w:t>1</w:t>
      </w:r>
      <w:r w:rsidR="00854C19" w:rsidRPr="00A550AC">
        <w:rPr>
          <w:rFonts w:ascii="Times New Roman" w:hAnsi="Times New Roman" w:cs="Times New Roman"/>
          <w:color w:val="000000"/>
          <w:sz w:val="28"/>
          <w:szCs w:val="28"/>
        </w:rPr>
        <w:t xml:space="preserve"> плана деятельности КСП г. Кемерово на</w:t>
      </w:r>
      <w:proofErr w:type="gramEnd"/>
      <w:r w:rsidR="00854C19" w:rsidRPr="00A550AC">
        <w:rPr>
          <w:rFonts w:ascii="Times New Roman" w:hAnsi="Times New Roman" w:cs="Times New Roman"/>
          <w:color w:val="000000"/>
          <w:sz w:val="28"/>
          <w:szCs w:val="28"/>
        </w:rPr>
        <w:t xml:space="preserve"> </w:t>
      </w:r>
      <w:proofErr w:type="gramStart"/>
      <w:r w:rsidR="00854C19" w:rsidRPr="00A550AC">
        <w:rPr>
          <w:rFonts w:ascii="Times New Roman" w:hAnsi="Times New Roman" w:cs="Times New Roman"/>
          <w:color w:val="000000"/>
          <w:sz w:val="28"/>
          <w:szCs w:val="28"/>
        </w:rPr>
        <w:t>202</w:t>
      </w:r>
      <w:r w:rsidR="006B2EB6" w:rsidRPr="00A550AC">
        <w:rPr>
          <w:rFonts w:ascii="Times New Roman" w:hAnsi="Times New Roman" w:cs="Times New Roman"/>
          <w:color w:val="000000"/>
          <w:sz w:val="28"/>
          <w:szCs w:val="28"/>
        </w:rPr>
        <w:t>3</w:t>
      </w:r>
      <w:r w:rsidR="00854C19" w:rsidRPr="00A550AC">
        <w:rPr>
          <w:rFonts w:ascii="Times New Roman" w:hAnsi="Times New Roman" w:cs="Times New Roman"/>
          <w:color w:val="000000"/>
          <w:sz w:val="28"/>
          <w:szCs w:val="28"/>
        </w:rPr>
        <w:t xml:space="preserve"> год, распоряжен</w:t>
      </w:r>
      <w:r w:rsidRPr="00A550AC">
        <w:rPr>
          <w:rFonts w:ascii="Times New Roman" w:hAnsi="Times New Roman" w:cs="Times New Roman"/>
          <w:color w:val="000000"/>
          <w:sz w:val="28"/>
          <w:szCs w:val="28"/>
        </w:rPr>
        <w:t>и</w:t>
      </w:r>
      <w:r w:rsidR="006C4AB7" w:rsidRPr="00A550AC">
        <w:rPr>
          <w:rFonts w:ascii="Times New Roman" w:hAnsi="Times New Roman" w:cs="Times New Roman"/>
          <w:color w:val="000000"/>
          <w:sz w:val="28"/>
          <w:szCs w:val="28"/>
        </w:rPr>
        <w:t>ем</w:t>
      </w:r>
      <w:r w:rsidR="00854C19" w:rsidRPr="00A550AC">
        <w:rPr>
          <w:rFonts w:ascii="Times New Roman" w:hAnsi="Times New Roman" w:cs="Times New Roman"/>
          <w:color w:val="000000"/>
          <w:sz w:val="28"/>
          <w:szCs w:val="28"/>
        </w:rPr>
        <w:t xml:space="preserve"> КСП г. Кемерово </w:t>
      </w:r>
      <w:r w:rsidR="006B2EB6" w:rsidRPr="00A550AC">
        <w:rPr>
          <w:rFonts w:ascii="Times New Roman" w:eastAsia="Times New Roman" w:hAnsi="Times New Roman" w:cs="Times New Roman"/>
          <w:sz w:val="28"/>
          <w:szCs w:val="28"/>
        </w:rPr>
        <w:t xml:space="preserve">от </w:t>
      </w:r>
      <w:r w:rsidR="00A550AC">
        <w:rPr>
          <w:rFonts w:ascii="Times New Roman" w:eastAsia="Times New Roman" w:hAnsi="Times New Roman" w:cs="Times New Roman"/>
          <w:sz w:val="28"/>
          <w:szCs w:val="28"/>
        </w:rPr>
        <w:t>11.05</w:t>
      </w:r>
      <w:r w:rsidR="006C4AB7" w:rsidRPr="00A550AC">
        <w:rPr>
          <w:rFonts w:ascii="Times New Roman" w:eastAsia="Times New Roman" w:hAnsi="Times New Roman" w:cs="Times New Roman"/>
          <w:sz w:val="28"/>
          <w:szCs w:val="28"/>
        </w:rPr>
        <w:t xml:space="preserve">.2023 № </w:t>
      </w:r>
      <w:r w:rsidR="00A550AC">
        <w:rPr>
          <w:rFonts w:ascii="Times New Roman" w:eastAsia="Times New Roman" w:hAnsi="Times New Roman" w:cs="Times New Roman"/>
          <w:sz w:val="28"/>
          <w:szCs w:val="28"/>
        </w:rPr>
        <w:t>11</w:t>
      </w:r>
      <w:r w:rsidR="00F82F0B" w:rsidRPr="00A550AC">
        <w:rPr>
          <w:rFonts w:ascii="Times New Roman" w:eastAsia="Times New Roman" w:hAnsi="Times New Roman" w:cs="Times New Roman"/>
          <w:sz w:val="28"/>
          <w:szCs w:val="28"/>
        </w:rPr>
        <w:t xml:space="preserve"> </w:t>
      </w:r>
      <w:r w:rsidR="00854C19" w:rsidRPr="00A550AC">
        <w:rPr>
          <w:rFonts w:ascii="Times New Roman" w:eastAsia="Calibri" w:hAnsi="Times New Roman" w:cs="Times New Roman"/>
          <w:sz w:val="28"/>
          <w:szCs w:val="28"/>
        </w:rPr>
        <w:t>провела контрольное мероприятие</w:t>
      </w:r>
      <w:r w:rsidR="00854C19" w:rsidRPr="00A550AC">
        <w:rPr>
          <w:rFonts w:ascii="Times New Roman" w:hAnsi="Times New Roman" w:cs="Times New Roman"/>
          <w:sz w:val="28"/>
          <w:szCs w:val="28"/>
        </w:rPr>
        <w:t xml:space="preserve"> </w:t>
      </w:r>
      <w:r w:rsidR="004C3E79" w:rsidRPr="00A550AC">
        <w:rPr>
          <w:rFonts w:ascii="Times New Roman" w:hAnsi="Times New Roman" w:cs="Times New Roman"/>
          <w:b/>
          <w:sz w:val="28"/>
          <w:szCs w:val="28"/>
        </w:rPr>
        <w:t>«</w:t>
      </w:r>
      <w:r w:rsidR="00A550AC" w:rsidRPr="00A550AC">
        <w:rPr>
          <w:rFonts w:ascii="Times New Roman" w:hAnsi="Times New Roman" w:cs="Times New Roman"/>
          <w:sz w:val="28"/>
          <w:szCs w:val="28"/>
        </w:rPr>
        <w:t>Проверка законности получения и использования средств бюджета города Кемерово, а также законности формирования, владения и распоряжения муниципальным имуществом в 2022 году и истекшем периоде 2023 года муниципальным бюджетным дошкольным образовательным учреждением № 155 «Центр развития ребенка - детский сад»</w:t>
      </w:r>
      <w:r w:rsidR="004C3E79" w:rsidRPr="00AA5101">
        <w:rPr>
          <w:rFonts w:ascii="Times New Roman" w:hAnsi="Times New Roman" w:cs="Times New Roman"/>
          <w:sz w:val="28"/>
          <w:szCs w:val="28"/>
        </w:rPr>
        <w:t>»</w:t>
      </w:r>
      <w:r w:rsidR="00F82F0B" w:rsidRPr="00A550AC">
        <w:rPr>
          <w:rFonts w:ascii="Times New Roman" w:hAnsi="Times New Roman" w:cs="Times New Roman"/>
          <w:sz w:val="28"/>
          <w:szCs w:val="28"/>
        </w:rPr>
        <w:t>, по результатам</w:t>
      </w:r>
      <w:r w:rsidR="00F82F0B" w:rsidRPr="00A95976">
        <w:rPr>
          <w:rFonts w:ascii="Times New Roman" w:hAnsi="Times New Roman" w:cs="Times New Roman"/>
          <w:sz w:val="28"/>
          <w:szCs w:val="28"/>
        </w:rPr>
        <w:t xml:space="preserve"> которого установлены нарушения и недостатки, в том числе:</w:t>
      </w:r>
      <w:proofErr w:type="gramEnd"/>
    </w:p>
    <w:p w:rsidR="00F82F0B" w:rsidRPr="007B44B7" w:rsidRDefault="00F82F0B" w:rsidP="00F82F0B">
      <w:pPr>
        <w:numPr>
          <w:ilvl w:val="0"/>
          <w:numId w:val="44"/>
        </w:numPr>
        <w:spacing w:after="0" w:line="240" w:lineRule="auto"/>
        <w:ind w:left="0" w:firstLine="709"/>
        <w:jc w:val="both"/>
        <w:rPr>
          <w:rFonts w:ascii="Times New Roman" w:hAnsi="Times New Roman" w:cs="Times New Roman"/>
          <w:b/>
          <w:sz w:val="28"/>
          <w:szCs w:val="28"/>
          <w:u w:val="single"/>
        </w:rPr>
      </w:pPr>
      <w:r w:rsidRPr="00A95976">
        <w:rPr>
          <w:rFonts w:ascii="Times New Roman" w:hAnsi="Times New Roman" w:cs="Times New Roman"/>
          <w:b/>
          <w:sz w:val="28"/>
          <w:szCs w:val="28"/>
          <w:u w:val="single"/>
        </w:rPr>
        <w:t xml:space="preserve">нарушения, установленные проверкой соответствия </w:t>
      </w:r>
      <w:r w:rsidRPr="000F31A3">
        <w:rPr>
          <w:rFonts w:ascii="Times New Roman" w:hAnsi="Times New Roman" w:cs="Times New Roman"/>
          <w:b/>
          <w:sz w:val="28"/>
          <w:szCs w:val="28"/>
          <w:u w:val="single"/>
        </w:rPr>
        <w:t xml:space="preserve">учредительных и иных документов, регламентирующих деятельность </w:t>
      </w:r>
      <w:r w:rsidR="006C4AB7" w:rsidRPr="000F31A3">
        <w:rPr>
          <w:rFonts w:ascii="Times New Roman" w:hAnsi="Times New Roman" w:cs="Times New Roman"/>
          <w:b/>
          <w:sz w:val="28"/>
          <w:szCs w:val="28"/>
          <w:u w:val="single"/>
        </w:rPr>
        <w:t xml:space="preserve">муниципального </w:t>
      </w:r>
      <w:r w:rsidR="000F31A3" w:rsidRPr="000F31A3">
        <w:rPr>
          <w:rFonts w:ascii="Times New Roman" w:hAnsi="Times New Roman" w:cs="Times New Roman"/>
          <w:b/>
          <w:sz w:val="28"/>
          <w:szCs w:val="28"/>
          <w:u w:val="single"/>
        </w:rPr>
        <w:t>бюджетного дошкольного образовательного учреждения № 155 «Центр развития ребенка - детский сад»</w:t>
      </w:r>
      <w:r w:rsidR="000F31A3" w:rsidRPr="000F31A3">
        <w:rPr>
          <w:rFonts w:ascii="Times New Roman" w:hAnsi="Times New Roman" w:cs="Times New Roman"/>
          <w:b/>
          <w:sz w:val="28"/>
          <w:szCs w:val="24"/>
          <w:u w:val="single"/>
        </w:rPr>
        <w:t xml:space="preserve"> (далее - МБДОУ № 155 «</w:t>
      </w:r>
      <w:r w:rsidR="000F31A3" w:rsidRPr="000F31A3">
        <w:rPr>
          <w:rFonts w:ascii="Times New Roman" w:hAnsi="Times New Roman" w:cs="Times New Roman"/>
          <w:b/>
          <w:sz w:val="28"/>
          <w:szCs w:val="28"/>
          <w:u w:val="single"/>
        </w:rPr>
        <w:t>Центр развития ребенка - детский сад</w:t>
      </w:r>
      <w:r w:rsidR="000F31A3" w:rsidRPr="000F31A3">
        <w:rPr>
          <w:rFonts w:ascii="Times New Roman" w:hAnsi="Times New Roman" w:cs="Times New Roman"/>
          <w:b/>
          <w:sz w:val="28"/>
          <w:szCs w:val="24"/>
          <w:u w:val="single"/>
        </w:rPr>
        <w:t>», Учреждение)</w:t>
      </w:r>
      <w:r w:rsidRPr="000F31A3">
        <w:rPr>
          <w:rFonts w:ascii="Times New Roman" w:hAnsi="Times New Roman" w:cs="Times New Roman"/>
          <w:b/>
          <w:sz w:val="28"/>
          <w:szCs w:val="28"/>
          <w:u w:val="single"/>
        </w:rPr>
        <w:t>, нормативным  правовым актам:</w:t>
      </w:r>
    </w:p>
    <w:p w:rsidR="007B44B7" w:rsidRPr="007B44B7" w:rsidRDefault="007B44B7" w:rsidP="00F87891">
      <w:pPr>
        <w:pStyle w:val="a8"/>
        <w:numPr>
          <w:ilvl w:val="1"/>
          <w:numId w:val="4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w:t>
      </w:r>
      <w:r w:rsidRPr="007B44B7">
        <w:rPr>
          <w:rFonts w:ascii="Times New Roman" w:hAnsi="Times New Roman" w:cs="Times New Roman"/>
          <w:sz w:val="28"/>
          <w:szCs w:val="28"/>
        </w:rPr>
        <w:t xml:space="preserve"> нарушение подпункта в) пункта 7.2 </w:t>
      </w:r>
      <w:r w:rsidRPr="007B44B7">
        <w:rPr>
          <w:rFonts w:ascii="Times New Roman" w:eastAsia="Calibri" w:hAnsi="Times New Roman" w:cs="Times New Roman"/>
          <w:sz w:val="28"/>
          <w:szCs w:val="28"/>
        </w:rPr>
        <w:t xml:space="preserve">Постановления </w:t>
      </w:r>
      <w:r w:rsidRPr="007B44B7">
        <w:rPr>
          <w:rFonts w:ascii="Times New Roman" w:eastAsia="Calibri" w:hAnsi="Times New Roman" w:cs="Times New Roman"/>
          <w:sz w:val="28"/>
          <w:szCs w:val="28"/>
          <w:lang w:eastAsia="ru-RU"/>
        </w:rPr>
        <w:t xml:space="preserve">администрации города Кемерово от 30.11.2010 № 107 «Об утверждении положения «О порядке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(далее - Постановление № 107) </w:t>
      </w:r>
      <w:r w:rsidRPr="007B44B7">
        <w:rPr>
          <w:rFonts w:ascii="Times New Roman" w:hAnsi="Times New Roman" w:cs="Times New Roman"/>
          <w:sz w:val="28"/>
          <w:szCs w:val="28"/>
        </w:rPr>
        <w:t>Устав не содержит положений об ответств</w:t>
      </w:r>
      <w:r>
        <w:rPr>
          <w:rFonts w:ascii="Times New Roman" w:hAnsi="Times New Roman" w:cs="Times New Roman"/>
          <w:sz w:val="28"/>
          <w:szCs w:val="28"/>
        </w:rPr>
        <w:t>енности руководителя учреждения;</w:t>
      </w:r>
    </w:p>
    <w:p w:rsidR="007B44B7" w:rsidRPr="007B44B7" w:rsidRDefault="007B44B7" w:rsidP="00F87891">
      <w:pPr>
        <w:pStyle w:val="a8"/>
        <w:widowControl w:val="0"/>
        <w:numPr>
          <w:ilvl w:val="1"/>
          <w:numId w:val="44"/>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7B44B7">
        <w:rPr>
          <w:rFonts w:ascii="Times New Roman" w:eastAsia="Times New Roman" w:hAnsi="Times New Roman" w:cs="Times New Roman"/>
          <w:sz w:val="28"/>
          <w:szCs w:val="28"/>
          <w:lang w:eastAsia="ru-RU"/>
        </w:rPr>
        <w:t xml:space="preserve"> нарушение подпункта г) пункта 7.2 </w:t>
      </w:r>
      <w:r w:rsidRPr="007B44B7">
        <w:rPr>
          <w:rFonts w:ascii="Times New Roman" w:hAnsi="Times New Roman" w:cs="Times New Roman"/>
          <w:sz w:val="28"/>
          <w:szCs w:val="28"/>
        </w:rPr>
        <w:t>Постановления № 107 Устав не содержит</w:t>
      </w:r>
      <w:r w:rsidRPr="007B44B7">
        <w:rPr>
          <w:rFonts w:ascii="Times New Roman" w:eastAsia="Times New Roman" w:hAnsi="Times New Roman" w:cs="Times New Roman"/>
          <w:sz w:val="28"/>
          <w:szCs w:val="28"/>
          <w:lang w:eastAsia="ru-RU"/>
        </w:rPr>
        <w:t xml:space="preserve"> запрет на совершение сделок, возможными последствиями которых является отчуждение или обременение имущества, закрепленного за муниципальным учреждением, или имущества, приобретенного за счет средств, выделенных этому учреждению из местного бюджета</w:t>
      </w:r>
      <w:r w:rsidR="00F87891">
        <w:rPr>
          <w:rFonts w:ascii="Times New Roman" w:eastAsia="Times New Roman" w:hAnsi="Times New Roman" w:cs="Times New Roman"/>
          <w:sz w:val="28"/>
          <w:szCs w:val="28"/>
          <w:lang w:eastAsia="ru-RU"/>
        </w:rPr>
        <w:t>;</w:t>
      </w:r>
    </w:p>
    <w:p w:rsidR="00F87891" w:rsidRPr="00F87891" w:rsidRDefault="00E552B3" w:rsidP="00F87891">
      <w:pPr>
        <w:pStyle w:val="a8"/>
        <w:numPr>
          <w:ilvl w:val="1"/>
          <w:numId w:val="4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7B44B7" w:rsidRPr="00F87891">
        <w:rPr>
          <w:rFonts w:ascii="Times New Roman" w:hAnsi="Times New Roman" w:cs="Times New Roman"/>
          <w:sz w:val="28"/>
          <w:szCs w:val="28"/>
        </w:rPr>
        <w:t>пунктах 3.1 и 5.7 Устав содержит ссылки на утратившие силу нормативные правовые акты;</w:t>
      </w:r>
    </w:p>
    <w:p w:rsidR="00F87891" w:rsidRPr="00F87891" w:rsidRDefault="00F87891" w:rsidP="00F87891">
      <w:pPr>
        <w:pStyle w:val="a8"/>
        <w:numPr>
          <w:ilvl w:val="1"/>
          <w:numId w:val="44"/>
        </w:numPr>
        <w:spacing w:after="0" w:line="240" w:lineRule="auto"/>
        <w:ind w:left="0" w:firstLine="709"/>
        <w:jc w:val="both"/>
        <w:rPr>
          <w:sz w:val="28"/>
          <w:szCs w:val="28"/>
        </w:rPr>
      </w:pPr>
      <w:r w:rsidRPr="00F87891">
        <w:rPr>
          <w:rFonts w:ascii="Times New Roman" w:hAnsi="Times New Roman" w:cs="Times New Roman"/>
          <w:sz w:val="28"/>
          <w:szCs w:val="24"/>
          <w:lang w:eastAsia="ru-RU"/>
        </w:rPr>
        <w:t>в</w:t>
      </w:r>
      <w:r w:rsidR="007B44B7" w:rsidRPr="00F87891">
        <w:rPr>
          <w:rFonts w:ascii="Times New Roman" w:hAnsi="Times New Roman" w:cs="Times New Roman"/>
          <w:sz w:val="28"/>
          <w:szCs w:val="24"/>
          <w:lang w:eastAsia="ru-RU"/>
        </w:rPr>
        <w:t xml:space="preserve"> противоречие пункту 3 статьи 9.1, подпункту 3 пункта 2 статьи 15 Федерального закона от 12.01.1996 № 7-ФЗ «О некоммерческих организациях» (далее - Федеральный закон № 7-ФЗ), пункту 3.2 Устава в Выписке из ЕГРЮЛ </w:t>
      </w:r>
      <w:r w:rsidR="007B44B7" w:rsidRPr="00F87891">
        <w:rPr>
          <w:rFonts w:ascii="Times New Roman" w:hAnsi="Times New Roman" w:cs="Times New Roman"/>
          <w:sz w:val="28"/>
          <w:szCs w:val="28"/>
          <w:lang w:eastAsia="ru-RU"/>
        </w:rPr>
        <w:t xml:space="preserve">учредителем </w:t>
      </w:r>
      <w:r w:rsidR="007B44B7" w:rsidRPr="00F87891">
        <w:rPr>
          <w:rFonts w:ascii="Times New Roman" w:eastAsia="Times New Roman" w:hAnsi="Times New Roman" w:cs="Times New Roman"/>
          <w:sz w:val="28"/>
          <w:szCs w:val="24"/>
        </w:rPr>
        <w:t xml:space="preserve">МБДОУ № 155 «Центр развития ребенка - детский сад» </w:t>
      </w:r>
      <w:r w:rsidRPr="00F87891">
        <w:rPr>
          <w:rFonts w:ascii="Times New Roman" w:hAnsi="Times New Roman" w:cs="Times New Roman"/>
          <w:sz w:val="28"/>
          <w:szCs w:val="28"/>
        </w:rPr>
        <w:t xml:space="preserve">указан </w:t>
      </w:r>
      <w:r w:rsidR="00712802">
        <w:rPr>
          <w:rFonts w:ascii="Times New Roman" w:hAnsi="Times New Roman" w:cs="Times New Roman"/>
          <w:sz w:val="28"/>
          <w:szCs w:val="28"/>
        </w:rPr>
        <w:lastRenderedPageBreak/>
        <w:t>комитет по управлению муниципальным имуществом города Кемерово (далее - КУМИ)</w:t>
      </w:r>
      <w:r w:rsidRPr="00F87891">
        <w:rPr>
          <w:rFonts w:ascii="Times New Roman" w:hAnsi="Times New Roman" w:cs="Times New Roman"/>
          <w:sz w:val="28"/>
          <w:szCs w:val="28"/>
        </w:rPr>
        <w:t>;</w:t>
      </w:r>
    </w:p>
    <w:p w:rsidR="00874D46" w:rsidRDefault="00F018ED" w:rsidP="00874D46">
      <w:pPr>
        <w:pStyle w:val="a8"/>
        <w:numPr>
          <w:ilvl w:val="1"/>
          <w:numId w:val="44"/>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rPr>
        <w:t>в</w:t>
      </w:r>
      <w:r w:rsidR="007B44B7" w:rsidRPr="00F87891">
        <w:rPr>
          <w:rFonts w:ascii="Times New Roman" w:hAnsi="Times New Roman" w:cs="Times New Roman"/>
          <w:sz w:val="28"/>
        </w:rPr>
        <w:t xml:space="preserve"> противоречие пунктам 4.2, 5.15 Устава Положением о платных образовательных и дополнительных услугах, не являющихся образовательной деятельностью в МБДОУ № 155 «Центр развития ребенка - детский сад», утвержденным директором Учреждения (приказ от 01.09.2022 № 186/4) (далее - Положение о платных услугах), предусмотрено, </w:t>
      </w:r>
      <w:r w:rsidR="007B44B7" w:rsidRPr="00F87891">
        <w:rPr>
          <w:rFonts w:ascii="Times New Roman" w:hAnsi="Times New Roman" w:cs="Times New Roman"/>
          <w:sz w:val="28"/>
          <w:szCs w:val="28"/>
        </w:rPr>
        <w:t>что Учреждение вправе осуществлять следующие дополнительные услуги</w:t>
      </w:r>
      <w:r w:rsidR="007B44B7" w:rsidRPr="00F87891">
        <w:rPr>
          <w:rFonts w:ascii="Times New Roman" w:hAnsi="Times New Roman" w:cs="Times New Roman"/>
          <w:bCs/>
          <w:sz w:val="28"/>
          <w:szCs w:val="28"/>
        </w:rPr>
        <w:t xml:space="preserve">, </w:t>
      </w:r>
      <w:r w:rsidR="007B44B7" w:rsidRPr="00F87891">
        <w:rPr>
          <w:rFonts w:ascii="Times New Roman" w:hAnsi="Times New Roman" w:cs="Times New Roman"/>
          <w:sz w:val="28"/>
          <w:szCs w:val="28"/>
        </w:rPr>
        <w:t>не являющиеся образовательной деятельностью: проведение праздников, дней</w:t>
      </w:r>
      <w:r>
        <w:rPr>
          <w:rFonts w:ascii="Times New Roman" w:hAnsi="Times New Roman" w:cs="Times New Roman"/>
          <w:sz w:val="28"/>
          <w:szCs w:val="28"/>
        </w:rPr>
        <w:t xml:space="preserve"> рождения;</w:t>
      </w:r>
      <w:proofErr w:type="gramEnd"/>
      <w:r>
        <w:rPr>
          <w:rFonts w:ascii="Times New Roman" w:hAnsi="Times New Roman" w:cs="Times New Roman"/>
          <w:sz w:val="28"/>
          <w:szCs w:val="28"/>
        </w:rPr>
        <w:t xml:space="preserve"> кислородный коктейль;</w:t>
      </w:r>
    </w:p>
    <w:p w:rsidR="00874D46" w:rsidRPr="00874D46" w:rsidRDefault="00874D46" w:rsidP="00874D46">
      <w:pPr>
        <w:pStyle w:val="a8"/>
        <w:numPr>
          <w:ilvl w:val="1"/>
          <w:numId w:val="44"/>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в</w:t>
      </w:r>
      <w:r w:rsidRPr="00874D46">
        <w:rPr>
          <w:rFonts w:ascii="Times New Roman" w:eastAsia="Times New Roman" w:hAnsi="Times New Roman" w:cs="Times New Roman"/>
          <w:sz w:val="28"/>
          <w:szCs w:val="28"/>
        </w:rPr>
        <w:t xml:space="preserve"> нарушение части 3.3 статьи 32 Федерального закона № 7-ФЗ, пунктов 6, 15 </w:t>
      </w:r>
      <w:r w:rsidRPr="00874D46">
        <w:rPr>
          <w:rFonts w:ascii="Times New Roman" w:eastAsia="Times New Roman" w:hAnsi="Times New Roman" w:cs="Times New Roman"/>
          <w:sz w:val="28"/>
          <w:szCs w:val="28"/>
          <w:lang w:eastAsia="ru-RU"/>
        </w:rPr>
        <w:t>Приказа</w:t>
      </w:r>
      <w:r w:rsidRPr="00874D46">
        <w:rPr>
          <w:rFonts w:ascii="Times New Roman" w:eastAsia="Times New Roman" w:hAnsi="Times New Roman" w:cs="Times New Roman"/>
          <w:color w:val="000000"/>
          <w:sz w:val="28"/>
          <w:szCs w:val="28"/>
        </w:rPr>
        <w:t xml:space="preserve"> Министерства финансов Российской Федерации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w:t>
      </w:r>
      <w:r w:rsidRPr="00874D46">
        <w:rPr>
          <w:rFonts w:ascii="Times New Roman" w:hAnsi="Times New Roman" w:cs="Times New Roman"/>
          <w:sz w:val="28"/>
          <w:szCs w:val="24"/>
        </w:rPr>
        <w:t xml:space="preserve">пункта 2.11 </w:t>
      </w:r>
      <w:r w:rsidRPr="00874D46">
        <w:rPr>
          <w:rFonts w:ascii="Times New Roman" w:eastAsia="Times New Roman" w:hAnsi="Times New Roman" w:cs="Arial"/>
          <w:kern w:val="32"/>
          <w:sz w:val="28"/>
          <w:szCs w:val="24"/>
          <w:lang w:eastAsia="ru-RU"/>
        </w:rPr>
        <w:t xml:space="preserve">постановления администрации города Кемерово от 14.08.2017 № 2188 «Об утверждении порядка формирования муниципального задания и финансового обеспечения выполнения муниципального задания муниципальных учреждений города Кемерово» (далее </w:t>
      </w:r>
      <w:r w:rsidR="00C02690">
        <w:rPr>
          <w:rFonts w:ascii="Times New Roman" w:eastAsia="Times New Roman" w:hAnsi="Times New Roman" w:cs="Arial"/>
          <w:kern w:val="32"/>
          <w:sz w:val="28"/>
          <w:szCs w:val="24"/>
          <w:lang w:eastAsia="ru-RU"/>
        </w:rPr>
        <w:t>-</w:t>
      </w:r>
      <w:r w:rsidRPr="00874D46">
        <w:rPr>
          <w:rFonts w:ascii="Times New Roman" w:eastAsia="Times New Roman" w:hAnsi="Times New Roman" w:cs="Arial"/>
          <w:kern w:val="32"/>
          <w:sz w:val="28"/>
          <w:szCs w:val="24"/>
          <w:lang w:eastAsia="ru-RU"/>
        </w:rPr>
        <w:t xml:space="preserve"> Порядок № 2188) </w:t>
      </w:r>
      <w:r w:rsidRPr="00874D46">
        <w:rPr>
          <w:rFonts w:ascii="Times New Roman" w:eastAsia="Times New Roman" w:hAnsi="Times New Roman" w:cs="Times New Roman"/>
          <w:sz w:val="28"/>
          <w:szCs w:val="28"/>
        </w:rPr>
        <w:t xml:space="preserve">на официальном сайте </w:t>
      </w:r>
      <w:r w:rsidRPr="00874D46">
        <w:rPr>
          <w:rFonts w:ascii="Times New Roman" w:eastAsia="Times New Roman" w:hAnsi="Times New Roman" w:cs="Times New Roman"/>
          <w:sz w:val="28"/>
          <w:szCs w:val="28"/>
          <w:lang w:eastAsia="ru-RU"/>
        </w:rPr>
        <w:t>для размещения информации о государственных и муниципальных учреждениях (</w:t>
      </w:r>
      <w:r w:rsidRPr="00874D46">
        <w:rPr>
          <w:rFonts w:ascii="Times New Roman" w:eastAsia="Times New Roman" w:hAnsi="Times New Roman" w:cs="Times New Roman"/>
          <w:sz w:val="28"/>
          <w:szCs w:val="28"/>
        </w:rPr>
        <w:t>bus.gov.ru) отдельные документы размещены с нарушением установленных сроков;</w:t>
      </w:r>
    </w:p>
    <w:p w:rsidR="005245D7" w:rsidRPr="00A95976" w:rsidRDefault="004107C7" w:rsidP="00B13568">
      <w:pPr>
        <w:pStyle w:val="a8"/>
        <w:numPr>
          <w:ilvl w:val="0"/>
          <w:numId w:val="44"/>
        </w:numPr>
        <w:tabs>
          <w:tab w:val="left" w:pos="1134"/>
        </w:tabs>
        <w:spacing w:after="0" w:line="240" w:lineRule="auto"/>
        <w:ind w:left="0" w:firstLine="709"/>
        <w:jc w:val="both"/>
        <w:rPr>
          <w:rFonts w:ascii="Times New Roman" w:hAnsi="Times New Roman" w:cs="Times New Roman"/>
          <w:b/>
          <w:color w:val="000000"/>
          <w:sz w:val="28"/>
          <w:szCs w:val="28"/>
          <w:u w:val="single"/>
          <w:shd w:val="clear" w:color="auto" w:fill="FFFFFF"/>
        </w:rPr>
      </w:pPr>
      <w:r w:rsidRPr="00A95976">
        <w:rPr>
          <w:rFonts w:ascii="Times New Roman" w:eastAsia="Times New Roman" w:hAnsi="Times New Roman" w:cs="Times New Roman"/>
          <w:b/>
          <w:sz w:val="28"/>
          <w:szCs w:val="28"/>
          <w:u w:val="single"/>
        </w:rPr>
        <w:t>нарушения и недостатки, установленные проверкой соблюдения порядка формирования и финансового обеспечения выполнения муниципального задания, достижения показателей, утвержденных муниципальным заданием</w:t>
      </w:r>
      <w:r w:rsidR="00491AD6" w:rsidRPr="00A95976">
        <w:rPr>
          <w:rFonts w:ascii="Times New Roman" w:hAnsi="Times New Roman" w:cs="Times New Roman"/>
          <w:b/>
          <w:color w:val="000000"/>
          <w:sz w:val="28"/>
          <w:szCs w:val="28"/>
          <w:u w:val="single"/>
          <w:shd w:val="clear" w:color="auto" w:fill="FFFFFF"/>
        </w:rPr>
        <w:t>:</w:t>
      </w:r>
    </w:p>
    <w:p w:rsidR="00C30657" w:rsidRDefault="00CE0B64" w:rsidP="00C30657">
      <w:pPr>
        <w:pStyle w:val="a8"/>
        <w:numPr>
          <w:ilvl w:val="1"/>
          <w:numId w:val="44"/>
        </w:numPr>
        <w:spacing w:after="0" w:line="240" w:lineRule="auto"/>
        <w:ind w:left="0" w:firstLine="709"/>
        <w:jc w:val="both"/>
        <w:rPr>
          <w:rFonts w:ascii="Times New Roman" w:eastAsia="Times New Roman" w:hAnsi="Times New Roman" w:cs="Times New Roman"/>
          <w:kern w:val="32"/>
          <w:sz w:val="28"/>
          <w:szCs w:val="28"/>
          <w:lang w:eastAsia="ru-RU"/>
        </w:rPr>
      </w:pPr>
      <w:proofErr w:type="gramStart"/>
      <w:r w:rsidRPr="007A599B">
        <w:rPr>
          <w:rFonts w:ascii="Times New Roman" w:eastAsia="Times New Roman" w:hAnsi="Times New Roman" w:cs="Times New Roman"/>
          <w:kern w:val="32"/>
          <w:sz w:val="28"/>
          <w:szCs w:val="28"/>
          <w:lang w:eastAsia="ru-RU"/>
        </w:rPr>
        <w:t xml:space="preserve">нарушения требований </w:t>
      </w:r>
      <w:r w:rsidR="00C02690">
        <w:rPr>
          <w:rFonts w:ascii="Times New Roman" w:eastAsia="Times New Roman" w:hAnsi="Times New Roman" w:cs="Times New Roman"/>
          <w:kern w:val="32"/>
          <w:sz w:val="28"/>
          <w:szCs w:val="28"/>
          <w:lang w:eastAsia="ru-RU"/>
        </w:rPr>
        <w:t xml:space="preserve">Порядка № 2188 </w:t>
      </w:r>
      <w:r w:rsidRPr="007A599B">
        <w:rPr>
          <w:rFonts w:ascii="Times New Roman" w:eastAsia="Times New Roman" w:hAnsi="Times New Roman" w:cs="Times New Roman"/>
          <w:kern w:val="32"/>
          <w:sz w:val="28"/>
          <w:szCs w:val="28"/>
          <w:lang w:eastAsia="ru-RU"/>
        </w:rPr>
        <w:t xml:space="preserve">и недостатки, допущенные при формировании </w:t>
      </w:r>
      <w:r w:rsidR="00933F10" w:rsidRPr="007A599B">
        <w:rPr>
          <w:rFonts w:ascii="Times New Roman" w:hAnsi="Times New Roman" w:cs="Times New Roman"/>
          <w:sz w:val="28"/>
          <w:szCs w:val="24"/>
        </w:rPr>
        <w:t xml:space="preserve">муниципального задания № 72 на 2022 год и на плановый период 2023 и 2024 годов, утвержденного начальником управления образования администрации города Кемерово (далее - управление образования) 10.01.2022 (далее - муниципальное задание на 2022 год), </w:t>
      </w:r>
      <w:r w:rsidR="00933F10" w:rsidRPr="007A599B">
        <w:rPr>
          <w:rFonts w:ascii="Times New Roman" w:eastAsia="Times New Roman" w:hAnsi="Times New Roman" w:cs="Times New Roman"/>
          <w:sz w:val="28"/>
          <w:szCs w:val="28"/>
        </w:rPr>
        <w:t xml:space="preserve">муниципального задания № 71 на 2023 год </w:t>
      </w:r>
      <w:r w:rsidR="00933F10" w:rsidRPr="007A599B">
        <w:rPr>
          <w:rFonts w:ascii="Times New Roman" w:hAnsi="Times New Roman" w:cs="Times New Roman"/>
          <w:sz w:val="28"/>
          <w:szCs w:val="24"/>
        </w:rPr>
        <w:t xml:space="preserve">и на плановый период 2024 и 2025 годов, утвержденного начальником управления образования 09.01.2023 </w:t>
      </w:r>
      <w:r w:rsidR="00933F10" w:rsidRPr="007A599B">
        <w:rPr>
          <w:rFonts w:ascii="Times New Roman" w:eastAsia="Calibri" w:hAnsi="Times New Roman" w:cs="Times New Roman"/>
          <w:sz w:val="28"/>
          <w:szCs w:val="24"/>
        </w:rPr>
        <w:t>(далее</w:t>
      </w:r>
      <w:proofErr w:type="gramEnd"/>
      <w:r w:rsidR="00933F10" w:rsidRPr="007A599B">
        <w:rPr>
          <w:rFonts w:ascii="Times New Roman" w:eastAsia="Calibri" w:hAnsi="Times New Roman" w:cs="Times New Roman"/>
          <w:sz w:val="28"/>
          <w:szCs w:val="24"/>
        </w:rPr>
        <w:t xml:space="preserve"> при совместном упоминании - муниципальные задания)</w:t>
      </w:r>
      <w:r w:rsidRPr="007A599B">
        <w:rPr>
          <w:rFonts w:ascii="Times New Roman" w:eastAsia="Times New Roman" w:hAnsi="Times New Roman" w:cs="Times New Roman"/>
          <w:kern w:val="32"/>
          <w:sz w:val="28"/>
          <w:szCs w:val="28"/>
          <w:lang w:eastAsia="ru-RU"/>
        </w:rPr>
        <w:t>, а именно:</w:t>
      </w:r>
      <w:r w:rsidR="001E4D9C" w:rsidRPr="007A599B">
        <w:rPr>
          <w:rFonts w:ascii="Times New Roman" w:eastAsia="Times New Roman" w:hAnsi="Times New Roman" w:cs="Times New Roman"/>
          <w:b/>
          <w:kern w:val="32"/>
          <w:sz w:val="28"/>
          <w:szCs w:val="28"/>
          <w:lang w:eastAsia="ru-RU"/>
        </w:rPr>
        <w:t xml:space="preserve"> </w:t>
      </w:r>
      <w:r w:rsidR="004B2CBC" w:rsidRPr="007A599B">
        <w:rPr>
          <w:rFonts w:ascii="Times New Roman" w:eastAsia="Times New Roman" w:hAnsi="Times New Roman" w:cs="Arial"/>
          <w:kern w:val="32"/>
          <w:sz w:val="28"/>
          <w:szCs w:val="24"/>
          <w:lang w:eastAsia="ru-RU"/>
        </w:rPr>
        <w:t xml:space="preserve">категория потребителей муниципальной услуги, </w:t>
      </w:r>
      <w:r w:rsidR="004B2CBC" w:rsidRPr="007A599B">
        <w:rPr>
          <w:rFonts w:ascii="Times New Roman" w:eastAsia="Times New Roman" w:hAnsi="Times New Roman" w:cs="Times New Roman"/>
          <w:bCs/>
          <w:sz w:val="28"/>
          <w:szCs w:val="28"/>
          <w:lang w:eastAsia="ru-RU"/>
        </w:rPr>
        <w:t>наименование показателя объема муниципальной услуги</w:t>
      </w:r>
      <w:r w:rsidR="004B2CBC" w:rsidRPr="007A599B">
        <w:rPr>
          <w:rFonts w:ascii="Times New Roman" w:eastAsia="Times New Roman" w:hAnsi="Times New Roman" w:cs="Arial"/>
          <w:kern w:val="32"/>
          <w:sz w:val="28"/>
          <w:szCs w:val="24"/>
          <w:lang w:eastAsia="ru-RU"/>
        </w:rPr>
        <w:t xml:space="preserve"> указаны не в соответствии с </w:t>
      </w:r>
      <w:r w:rsidR="004B2CBC" w:rsidRPr="007A599B">
        <w:rPr>
          <w:rFonts w:ascii="Times New Roman" w:eastAsia="Calibri" w:hAnsi="Times New Roman" w:cs="Times New Roman"/>
          <w:bCs/>
          <w:sz w:val="28"/>
          <w:szCs w:val="28"/>
        </w:rPr>
        <w:t xml:space="preserve">общероссийским базовым (отраслевым) перечнем </w:t>
      </w:r>
      <w:r w:rsidR="004B2CBC" w:rsidRPr="007A599B">
        <w:rPr>
          <w:rFonts w:ascii="Times New Roman" w:hAnsi="Times New Roman" w:cs="Times New Roman"/>
          <w:sz w:val="28"/>
          <w:szCs w:val="28"/>
        </w:rPr>
        <w:t>(классификатором) государственных и муниципальных услуг, оказываемых физическим лицам (далее - Перечень);</w:t>
      </w:r>
      <w:r w:rsidR="00AA52E3">
        <w:rPr>
          <w:rFonts w:ascii="Times New Roman" w:hAnsi="Times New Roman" w:cs="Times New Roman"/>
          <w:sz w:val="28"/>
          <w:szCs w:val="28"/>
        </w:rPr>
        <w:t xml:space="preserve"> </w:t>
      </w:r>
      <w:r w:rsidR="004B2CBC" w:rsidRPr="007A599B">
        <w:rPr>
          <w:rFonts w:ascii="Times New Roman" w:hAnsi="Times New Roman" w:cs="Times New Roman"/>
          <w:bCs/>
          <w:sz w:val="28"/>
          <w:szCs w:val="28"/>
        </w:rPr>
        <w:t>неверно указаны уникальные номера реестровых записей; не указаны нормативные правовые акты, регулирующие порядок оказания муниципальной услуги, предусмотренные Перечнем, указан Порядок № 2188, не регулирующий порядок оказания муниципальной услуги</w:t>
      </w:r>
      <w:r w:rsidR="005F19EF" w:rsidRPr="007A599B">
        <w:rPr>
          <w:rFonts w:ascii="Times New Roman" w:eastAsia="Times New Roman" w:hAnsi="Times New Roman" w:cs="Times New Roman"/>
          <w:kern w:val="32"/>
          <w:sz w:val="28"/>
          <w:szCs w:val="28"/>
          <w:lang w:eastAsia="ru-RU"/>
        </w:rPr>
        <w:t>;</w:t>
      </w:r>
    </w:p>
    <w:p w:rsidR="00C30657" w:rsidRPr="00C30657" w:rsidRDefault="008B7229" w:rsidP="00C30657">
      <w:pPr>
        <w:pStyle w:val="a8"/>
        <w:numPr>
          <w:ilvl w:val="1"/>
          <w:numId w:val="44"/>
        </w:numPr>
        <w:spacing w:after="0" w:line="240" w:lineRule="auto"/>
        <w:ind w:left="0" w:firstLine="709"/>
        <w:jc w:val="both"/>
        <w:rPr>
          <w:rFonts w:ascii="Times New Roman" w:eastAsia="Times New Roman" w:hAnsi="Times New Roman" w:cs="Times New Roman"/>
          <w:kern w:val="32"/>
          <w:sz w:val="28"/>
          <w:szCs w:val="28"/>
          <w:lang w:eastAsia="ru-RU"/>
        </w:rPr>
      </w:pPr>
      <w:proofErr w:type="gramStart"/>
      <w:r w:rsidRPr="00C30657">
        <w:rPr>
          <w:rFonts w:ascii="Times New Roman" w:eastAsia="Times New Roman" w:hAnsi="Times New Roman" w:cs="Times New Roman"/>
          <w:kern w:val="32"/>
          <w:sz w:val="28"/>
          <w:szCs w:val="28"/>
          <w:lang w:eastAsia="ru-RU"/>
        </w:rPr>
        <w:t xml:space="preserve">нарушения Порядка № 2188 и недостатки при формировании </w:t>
      </w:r>
      <w:r w:rsidR="007A599B" w:rsidRPr="00C30657">
        <w:rPr>
          <w:rFonts w:ascii="Times New Roman" w:eastAsia="Times New Roman" w:hAnsi="Times New Roman" w:cs="Arial"/>
          <w:kern w:val="32"/>
          <w:sz w:val="28"/>
          <w:szCs w:val="24"/>
          <w:lang w:eastAsia="ru-RU"/>
        </w:rPr>
        <w:t xml:space="preserve">отчета о выполнении муниципального задания </w:t>
      </w:r>
      <w:r w:rsidR="007A599B" w:rsidRPr="00C30657">
        <w:rPr>
          <w:rFonts w:ascii="Times New Roman" w:hAnsi="Times New Roman" w:cs="Times New Roman"/>
          <w:sz w:val="28"/>
          <w:szCs w:val="24"/>
        </w:rPr>
        <w:t>№ 72 на 2022 год и на плановый период 2023 и 2024 годов</w:t>
      </w:r>
      <w:r w:rsidR="007A599B" w:rsidRPr="00C30657">
        <w:rPr>
          <w:rFonts w:ascii="Times New Roman" w:eastAsia="Times New Roman" w:hAnsi="Times New Roman" w:cs="Arial"/>
          <w:kern w:val="32"/>
          <w:sz w:val="28"/>
          <w:szCs w:val="24"/>
          <w:lang w:eastAsia="ru-RU"/>
        </w:rPr>
        <w:t>, подписанный 20.01.2023 (далее - Отчет)</w:t>
      </w:r>
      <w:r w:rsidR="00AA52E3" w:rsidRPr="00C30657">
        <w:rPr>
          <w:rFonts w:ascii="Times New Roman" w:eastAsia="Times New Roman" w:hAnsi="Times New Roman" w:cs="Arial"/>
          <w:kern w:val="32"/>
          <w:sz w:val="28"/>
          <w:szCs w:val="24"/>
          <w:lang w:eastAsia="ru-RU"/>
        </w:rPr>
        <w:t xml:space="preserve">, в том числе: вид деятельности муниципального учреждения указан не в соответствии с </w:t>
      </w:r>
      <w:r w:rsidR="00AA52E3" w:rsidRPr="00C30657">
        <w:rPr>
          <w:rFonts w:ascii="Times New Roman" w:eastAsia="Times New Roman" w:hAnsi="Times New Roman" w:cs="Arial"/>
          <w:kern w:val="32"/>
          <w:sz w:val="28"/>
          <w:szCs w:val="24"/>
          <w:lang w:eastAsia="ru-RU"/>
        </w:rPr>
        <w:lastRenderedPageBreak/>
        <w:t>Перечнем; уникальный номер реестровой записи указан не в соответствии с муниципальным заданием на 2022 год;</w:t>
      </w:r>
      <w:proofErr w:type="gramEnd"/>
      <w:r w:rsidR="00AA52E3" w:rsidRPr="00C30657">
        <w:rPr>
          <w:rFonts w:ascii="Times New Roman" w:eastAsia="Times New Roman" w:hAnsi="Times New Roman" w:cs="Arial"/>
          <w:kern w:val="32"/>
          <w:sz w:val="28"/>
          <w:szCs w:val="24"/>
          <w:lang w:eastAsia="ru-RU"/>
        </w:rPr>
        <w:t xml:space="preserve"> </w:t>
      </w:r>
      <w:proofErr w:type="gramStart"/>
      <w:r w:rsidR="00AA52E3" w:rsidRPr="00C30657">
        <w:rPr>
          <w:rFonts w:ascii="Times New Roman" w:eastAsia="Times New Roman" w:hAnsi="Times New Roman" w:cs="Arial"/>
          <w:kern w:val="32"/>
          <w:sz w:val="28"/>
          <w:szCs w:val="24"/>
          <w:lang w:eastAsia="ru-RU"/>
        </w:rPr>
        <w:t>значения показателя объема муниципальной услуги, не соответствуют показателям, утвержденным муниципальным заданием на 2022 год; неверно отражено значение допустимого (возможного) отклонения</w:t>
      </w:r>
      <w:r w:rsidR="00C30657" w:rsidRPr="00C30657">
        <w:rPr>
          <w:rFonts w:ascii="Times New Roman" w:eastAsia="Times New Roman" w:hAnsi="Times New Roman" w:cs="Times New Roman"/>
          <w:kern w:val="32"/>
          <w:sz w:val="28"/>
          <w:szCs w:val="28"/>
          <w:lang w:eastAsia="ru-RU"/>
        </w:rPr>
        <w:t xml:space="preserve"> (в</w:t>
      </w:r>
      <w:r w:rsidR="00C30657" w:rsidRPr="00C30657">
        <w:rPr>
          <w:rFonts w:ascii="Times New Roman" w:eastAsia="Times New Roman" w:hAnsi="Times New Roman" w:cs="Times New Roman"/>
          <w:sz w:val="28"/>
          <w:szCs w:val="28"/>
        </w:rPr>
        <w:t xml:space="preserve"> ходе контрольного мероприятия Учреждением сформирован </w:t>
      </w:r>
      <w:r w:rsidR="00C30657" w:rsidRPr="00C30657">
        <w:rPr>
          <w:rFonts w:ascii="Times New Roman" w:eastAsia="Times New Roman" w:hAnsi="Times New Roman" w:cs="Arial"/>
          <w:kern w:val="32"/>
          <w:sz w:val="28"/>
          <w:szCs w:val="24"/>
          <w:lang w:eastAsia="ru-RU"/>
        </w:rPr>
        <w:t xml:space="preserve">отчет о выполнении муниципального задания </w:t>
      </w:r>
      <w:r w:rsidR="00C30657" w:rsidRPr="00C30657">
        <w:rPr>
          <w:rFonts w:ascii="Times New Roman" w:hAnsi="Times New Roman" w:cs="Times New Roman"/>
          <w:sz w:val="28"/>
          <w:szCs w:val="24"/>
        </w:rPr>
        <w:t>№ 72 на 2022 год и на плановый период 2023 и 2024 годов</w:t>
      </w:r>
      <w:r w:rsidR="00C30657" w:rsidRPr="00C30657">
        <w:rPr>
          <w:rFonts w:ascii="Times New Roman" w:eastAsia="Times New Roman" w:hAnsi="Times New Roman" w:cs="Times New Roman"/>
          <w:sz w:val="28"/>
          <w:szCs w:val="28"/>
        </w:rPr>
        <w:t xml:space="preserve"> с соблюдением требований Порядка       № 2188, размещен на </w:t>
      </w:r>
      <w:r w:rsidR="00C30657" w:rsidRPr="00C30657">
        <w:rPr>
          <w:rFonts w:ascii="Times New Roman" w:eastAsia="Times New Roman" w:hAnsi="Times New Roman" w:cs="Arial"/>
          <w:kern w:val="32"/>
          <w:sz w:val="28"/>
          <w:szCs w:val="24"/>
          <w:lang w:eastAsia="ru-RU"/>
        </w:rPr>
        <w:t>bus.gov.ru и направлен в управление образования</w:t>
      </w:r>
      <w:r w:rsidR="00C30657" w:rsidRPr="00C30657">
        <w:rPr>
          <w:rFonts w:ascii="Times New Roman" w:eastAsia="Times New Roman" w:hAnsi="Times New Roman" w:cs="Times New Roman"/>
          <w:sz w:val="28"/>
          <w:szCs w:val="28"/>
        </w:rPr>
        <w:t>);</w:t>
      </w:r>
      <w:proofErr w:type="gramEnd"/>
    </w:p>
    <w:p w:rsidR="0090168E" w:rsidRPr="00C30657" w:rsidRDefault="00CC32D8" w:rsidP="00C30657">
      <w:pPr>
        <w:pStyle w:val="a8"/>
        <w:numPr>
          <w:ilvl w:val="1"/>
          <w:numId w:val="44"/>
        </w:numPr>
        <w:spacing w:after="0" w:line="240" w:lineRule="auto"/>
        <w:ind w:left="0" w:firstLine="709"/>
        <w:jc w:val="both"/>
        <w:rPr>
          <w:rFonts w:ascii="Times New Roman" w:eastAsia="Times New Roman" w:hAnsi="Times New Roman" w:cs="Times New Roman"/>
          <w:kern w:val="32"/>
          <w:sz w:val="28"/>
          <w:szCs w:val="28"/>
          <w:lang w:eastAsia="ru-RU"/>
        </w:rPr>
      </w:pPr>
      <w:proofErr w:type="gramStart"/>
      <w:r w:rsidRPr="00C30657">
        <w:rPr>
          <w:rFonts w:ascii="Times New Roman" w:eastAsia="Times New Roman" w:hAnsi="Times New Roman" w:cs="Times New Roman"/>
          <w:kern w:val="32"/>
          <w:sz w:val="28"/>
          <w:szCs w:val="28"/>
          <w:lang w:eastAsia="ru-RU"/>
        </w:rPr>
        <w:t xml:space="preserve">недостоверность </w:t>
      </w:r>
      <w:r w:rsidR="00C63C85" w:rsidRPr="00C30657">
        <w:rPr>
          <w:rFonts w:ascii="Times New Roman" w:eastAsia="Times New Roman" w:hAnsi="Times New Roman" w:cs="Times New Roman"/>
          <w:kern w:val="32"/>
          <w:sz w:val="28"/>
          <w:szCs w:val="28"/>
          <w:lang w:eastAsia="ru-RU"/>
        </w:rPr>
        <w:t xml:space="preserve">отраженных в Отчете </w:t>
      </w:r>
      <w:r w:rsidRPr="00C30657">
        <w:rPr>
          <w:rFonts w:ascii="Times New Roman" w:eastAsia="Times New Roman" w:hAnsi="Times New Roman" w:cs="Times New Roman"/>
          <w:kern w:val="32"/>
          <w:sz w:val="28"/>
          <w:szCs w:val="28"/>
          <w:lang w:eastAsia="ru-RU"/>
        </w:rPr>
        <w:t>данных</w:t>
      </w:r>
      <w:r w:rsidR="006F65F7" w:rsidRPr="00C30657">
        <w:rPr>
          <w:rFonts w:ascii="Times New Roman" w:eastAsia="Times New Roman" w:hAnsi="Times New Roman" w:cs="Times New Roman"/>
          <w:kern w:val="32"/>
          <w:sz w:val="28"/>
          <w:szCs w:val="28"/>
          <w:lang w:eastAsia="ru-RU"/>
        </w:rPr>
        <w:t xml:space="preserve"> </w:t>
      </w:r>
      <w:r w:rsidR="006F65F7" w:rsidRPr="00C30657">
        <w:rPr>
          <w:rFonts w:ascii="Times New Roman" w:eastAsia="Times New Roman" w:hAnsi="Times New Roman" w:cs="Arial"/>
          <w:kern w:val="32"/>
          <w:sz w:val="28"/>
          <w:szCs w:val="24"/>
          <w:lang w:eastAsia="ru-RU"/>
        </w:rPr>
        <w:t>по отдельным показателям, а именно:</w:t>
      </w:r>
      <w:r w:rsidR="006F65F7" w:rsidRPr="00C30657">
        <w:rPr>
          <w:rFonts w:ascii="Times New Roman" w:eastAsia="Times New Roman" w:hAnsi="Times New Roman" w:cs="Times New Roman"/>
          <w:sz w:val="28"/>
          <w:szCs w:val="28"/>
        </w:rPr>
        <w:t xml:space="preserve"> в показатель количества обучающихся возрастной группы от 1 года до 3 лет необоснованно включены (соответственно не включены в показатель количества обучающихся возрастной группы от 3 лет до 8 лет) - 3 человека, по состоянию на отчетную дату достигшие 3-летнего возраста и обучающиеся во второй младшей группе</w:t>
      </w:r>
      <w:r w:rsidR="00C30657" w:rsidRPr="00C30657">
        <w:rPr>
          <w:rFonts w:ascii="Times New Roman" w:eastAsia="Times New Roman" w:hAnsi="Times New Roman" w:cs="Times New Roman"/>
          <w:sz w:val="28"/>
          <w:szCs w:val="28"/>
        </w:rPr>
        <w:t xml:space="preserve"> </w:t>
      </w:r>
      <w:r w:rsidR="00C30657" w:rsidRPr="00C30657">
        <w:rPr>
          <w:rFonts w:ascii="Times New Roman" w:eastAsia="Times New Roman" w:hAnsi="Times New Roman" w:cs="Times New Roman"/>
          <w:kern w:val="32"/>
          <w:sz w:val="28"/>
          <w:szCs w:val="28"/>
          <w:lang w:eastAsia="ru-RU"/>
        </w:rPr>
        <w:t>(в</w:t>
      </w:r>
      <w:r w:rsidR="00C30657" w:rsidRPr="00C30657">
        <w:rPr>
          <w:rFonts w:ascii="Times New Roman" w:eastAsia="Times New Roman" w:hAnsi="Times New Roman" w:cs="Times New Roman"/>
          <w:sz w:val="28"/>
          <w:szCs w:val="28"/>
        </w:rPr>
        <w:t xml:space="preserve"> ходе контрольного мероприятия Учреждением</w:t>
      </w:r>
      <w:proofErr w:type="gramEnd"/>
      <w:r w:rsidR="00C30657" w:rsidRPr="00C30657">
        <w:rPr>
          <w:rFonts w:ascii="Times New Roman" w:eastAsia="Times New Roman" w:hAnsi="Times New Roman" w:cs="Times New Roman"/>
          <w:sz w:val="28"/>
          <w:szCs w:val="28"/>
        </w:rPr>
        <w:t xml:space="preserve"> сформирован </w:t>
      </w:r>
      <w:r w:rsidR="00C30657" w:rsidRPr="00C30657">
        <w:rPr>
          <w:rFonts w:ascii="Times New Roman" w:eastAsia="Times New Roman" w:hAnsi="Times New Roman" w:cs="Arial"/>
          <w:kern w:val="32"/>
          <w:sz w:val="28"/>
          <w:szCs w:val="24"/>
          <w:lang w:eastAsia="ru-RU"/>
        </w:rPr>
        <w:t xml:space="preserve">отчет о выполнении муниципального задания </w:t>
      </w:r>
      <w:r w:rsidR="00C30657" w:rsidRPr="00C30657">
        <w:rPr>
          <w:rFonts w:ascii="Times New Roman" w:hAnsi="Times New Roman" w:cs="Times New Roman"/>
          <w:sz w:val="28"/>
          <w:szCs w:val="24"/>
        </w:rPr>
        <w:t>№ 72 на 2022 год и на плановый период 2023 и 2024 годов</w:t>
      </w:r>
      <w:r w:rsidR="00C30657" w:rsidRPr="00C30657">
        <w:rPr>
          <w:rFonts w:ascii="Times New Roman" w:eastAsia="Times New Roman" w:hAnsi="Times New Roman" w:cs="Times New Roman"/>
          <w:sz w:val="28"/>
          <w:szCs w:val="28"/>
        </w:rPr>
        <w:t xml:space="preserve">, содержащий достоверные данные о выполнении муниципального задания, размещен на </w:t>
      </w:r>
      <w:r w:rsidR="00C30657" w:rsidRPr="00C30657">
        <w:rPr>
          <w:rFonts w:ascii="Times New Roman" w:eastAsia="Times New Roman" w:hAnsi="Times New Roman" w:cs="Arial"/>
          <w:kern w:val="32"/>
          <w:sz w:val="28"/>
          <w:szCs w:val="24"/>
          <w:lang w:eastAsia="ru-RU"/>
        </w:rPr>
        <w:t>bus.gov.ru и направлен в управление образования</w:t>
      </w:r>
      <w:r w:rsidR="00C30657" w:rsidRPr="00C30657">
        <w:rPr>
          <w:rFonts w:ascii="Times New Roman" w:eastAsia="Times New Roman" w:hAnsi="Times New Roman" w:cs="Times New Roman"/>
          <w:sz w:val="28"/>
          <w:szCs w:val="28"/>
        </w:rPr>
        <w:t>)</w:t>
      </w:r>
      <w:r w:rsidR="00C63C85" w:rsidRPr="00C30657">
        <w:rPr>
          <w:rFonts w:ascii="Times New Roman" w:eastAsia="Times New Roman" w:hAnsi="Times New Roman" w:cs="Times New Roman"/>
          <w:kern w:val="32"/>
          <w:sz w:val="28"/>
          <w:szCs w:val="28"/>
          <w:lang w:eastAsia="ru-RU"/>
        </w:rPr>
        <w:t>;</w:t>
      </w:r>
    </w:p>
    <w:p w:rsidR="001663B9" w:rsidRDefault="001663B9" w:rsidP="001663B9">
      <w:pPr>
        <w:pStyle w:val="a8"/>
        <w:widowControl w:val="0"/>
        <w:numPr>
          <w:ilvl w:val="1"/>
          <w:numId w:val="4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представленные управлением образования расчетные обоснования объема финансового обеспечения выполнения муниципального задания </w:t>
      </w:r>
      <w:r w:rsidRPr="00F87891">
        <w:rPr>
          <w:rFonts w:ascii="Times New Roman" w:hAnsi="Times New Roman" w:cs="Times New Roman"/>
          <w:sz w:val="28"/>
        </w:rPr>
        <w:t>МБДОУ № 155 «Центр развития ребенка - детский сад»</w:t>
      </w:r>
      <w:r>
        <w:rPr>
          <w:rFonts w:ascii="Times New Roman" w:hAnsi="Times New Roman" w:cs="Times New Roman"/>
          <w:sz w:val="28"/>
          <w:szCs w:val="28"/>
          <w:lang w:eastAsia="ru-RU"/>
        </w:rPr>
        <w:t xml:space="preserve"> (</w:t>
      </w:r>
      <w:r w:rsidRPr="0090168E">
        <w:rPr>
          <w:rFonts w:ascii="Times New Roman" w:hAnsi="Times New Roman" w:cs="Times New Roman"/>
          <w:sz w:val="28"/>
          <w:szCs w:val="28"/>
          <w:lang w:eastAsia="ru-RU"/>
        </w:rPr>
        <w:t>Расчеты нормативов на оказание услуг по МБДОУ № 155 на 2022 и 2023 годы, утвержденные начальником управления образования (далее - Расчет нормативов)</w:t>
      </w:r>
      <w:r w:rsidRPr="0090168E">
        <w:rPr>
          <w:rFonts w:ascii="Times New Roman" w:eastAsia="Times New Roman" w:hAnsi="Times New Roman" w:cs="Times New Roman"/>
          <w:sz w:val="28"/>
          <w:szCs w:val="28"/>
          <w:lang w:eastAsia="ru-RU"/>
        </w:rPr>
        <w:t xml:space="preserve">, </w:t>
      </w:r>
      <w:r w:rsidRPr="0090168E">
        <w:rPr>
          <w:rFonts w:ascii="Times New Roman" w:hAnsi="Times New Roman" w:cs="Times New Roman"/>
          <w:sz w:val="28"/>
          <w:szCs w:val="28"/>
          <w:lang w:eastAsia="ru-RU"/>
        </w:rPr>
        <w:t>Расчеты нормативных затрат на получение общедоступного и бесплатного дошкольного образования в МБДОУ № 155  на 2022 и 2023 годы (далее - Расчет затрат)</w:t>
      </w:r>
      <w:r>
        <w:rPr>
          <w:rFonts w:ascii="Times New Roman" w:hAnsi="Times New Roman" w:cs="Times New Roman"/>
          <w:sz w:val="28"/>
          <w:szCs w:val="28"/>
          <w:lang w:eastAsia="ru-RU"/>
        </w:rPr>
        <w:t xml:space="preserve">) </w:t>
      </w:r>
      <w:r w:rsidRPr="0090168E">
        <w:rPr>
          <w:rFonts w:ascii="Times New Roman" w:eastAsia="Times New Roman" w:hAnsi="Times New Roman" w:cs="Times New Roman"/>
          <w:sz w:val="28"/>
          <w:szCs w:val="28"/>
          <w:lang w:eastAsia="ru-RU"/>
        </w:rPr>
        <w:t>содержат</w:t>
      </w:r>
      <w:proofErr w:type="gramEnd"/>
      <w:r w:rsidRPr="0090168E">
        <w:rPr>
          <w:rFonts w:ascii="Times New Roman" w:eastAsia="Times New Roman" w:hAnsi="Times New Roman" w:cs="Times New Roman"/>
          <w:sz w:val="28"/>
          <w:szCs w:val="28"/>
          <w:lang w:eastAsia="ru-RU"/>
        </w:rPr>
        <w:t xml:space="preserve"> арифметические ошибки;</w:t>
      </w:r>
    </w:p>
    <w:p w:rsidR="0090168E" w:rsidRDefault="0090168E" w:rsidP="00AF33E2">
      <w:pPr>
        <w:pStyle w:val="a8"/>
        <w:widowControl w:val="0"/>
        <w:numPr>
          <w:ilvl w:val="1"/>
          <w:numId w:val="44"/>
        </w:numPr>
        <w:autoSpaceDE w:val="0"/>
        <w:autoSpaceDN w:val="0"/>
        <w:spacing w:after="0" w:line="0" w:lineRule="atLeast"/>
        <w:ind w:left="0" w:firstLine="709"/>
        <w:jc w:val="both"/>
        <w:rPr>
          <w:rFonts w:ascii="Times New Roman" w:eastAsia="Times New Roman" w:hAnsi="Times New Roman" w:cs="Times New Roman"/>
          <w:sz w:val="28"/>
          <w:szCs w:val="28"/>
          <w:lang w:eastAsia="ru-RU"/>
        </w:rPr>
      </w:pPr>
      <w:r w:rsidRPr="0090168E">
        <w:rPr>
          <w:rFonts w:ascii="Times New Roman" w:eastAsia="Times New Roman" w:hAnsi="Times New Roman" w:cs="Times New Roman"/>
          <w:kern w:val="32"/>
          <w:sz w:val="28"/>
          <w:szCs w:val="28"/>
          <w:lang w:eastAsia="ru-RU"/>
        </w:rPr>
        <w:t>в</w:t>
      </w:r>
      <w:r w:rsidR="00AF33E2" w:rsidRPr="0090168E">
        <w:rPr>
          <w:rFonts w:ascii="Times New Roman" w:eastAsia="Times New Roman" w:hAnsi="Times New Roman" w:cs="Times New Roman"/>
          <w:sz w:val="28"/>
          <w:szCs w:val="28"/>
          <w:lang w:eastAsia="ru-RU"/>
        </w:rPr>
        <w:t xml:space="preserve"> нарушение требований пункта 3.1.2 Порядка № 2188 </w:t>
      </w:r>
      <w:r w:rsidR="00AF33E2" w:rsidRPr="0090168E">
        <w:rPr>
          <w:rFonts w:ascii="Times New Roman" w:hAnsi="Times New Roman" w:cs="Times New Roman"/>
          <w:sz w:val="28"/>
          <w:szCs w:val="28"/>
          <w:lang w:eastAsia="ru-RU"/>
        </w:rPr>
        <w:t xml:space="preserve">Расчеты </w:t>
      </w:r>
      <w:r w:rsidR="001663B9">
        <w:rPr>
          <w:rFonts w:ascii="Times New Roman" w:hAnsi="Times New Roman" w:cs="Times New Roman"/>
          <w:sz w:val="28"/>
          <w:szCs w:val="28"/>
          <w:lang w:eastAsia="ru-RU"/>
        </w:rPr>
        <w:t>затрат</w:t>
      </w:r>
      <w:r w:rsidR="00AF33E2" w:rsidRPr="0090168E">
        <w:rPr>
          <w:rFonts w:ascii="Times New Roman" w:hAnsi="Times New Roman" w:cs="Times New Roman"/>
          <w:sz w:val="28"/>
          <w:szCs w:val="28"/>
          <w:lang w:eastAsia="ru-RU"/>
        </w:rPr>
        <w:t xml:space="preserve"> </w:t>
      </w:r>
      <w:r w:rsidR="00AF33E2" w:rsidRPr="0090168E">
        <w:rPr>
          <w:rFonts w:ascii="Times New Roman" w:eastAsia="Times New Roman" w:hAnsi="Times New Roman" w:cs="Times New Roman"/>
          <w:sz w:val="28"/>
          <w:szCs w:val="28"/>
          <w:lang w:eastAsia="ru-RU"/>
        </w:rPr>
        <w:t>управл</w:t>
      </w:r>
      <w:r w:rsidRPr="0090168E">
        <w:rPr>
          <w:rFonts w:ascii="Times New Roman" w:eastAsia="Times New Roman" w:hAnsi="Times New Roman" w:cs="Times New Roman"/>
          <w:sz w:val="28"/>
          <w:szCs w:val="28"/>
          <w:lang w:eastAsia="ru-RU"/>
        </w:rPr>
        <w:t>ением образования не утверждены;</w:t>
      </w:r>
    </w:p>
    <w:p w:rsidR="0090168E" w:rsidRDefault="00AF33E2" w:rsidP="00AF33E2">
      <w:pPr>
        <w:pStyle w:val="a8"/>
        <w:widowControl w:val="0"/>
        <w:numPr>
          <w:ilvl w:val="1"/>
          <w:numId w:val="4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90168E">
        <w:rPr>
          <w:rFonts w:ascii="Times New Roman" w:eastAsia="Times New Roman" w:hAnsi="Times New Roman" w:cs="Times New Roman"/>
          <w:sz w:val="28"/>
          <w:szCs w:val="28"/>
          <w:lang w:eastAsia="ru-RU"/>
        </w:rPr>
        <w:t xml:space="preserve">Расчеты затрат не содержат расчета норматива затрат на единицу показателя объема </w:t>
      </w:r>
      <w:r w:rsidR="0090168E" w:rsidRPr="0090168E">
        <w:rPr>
          <w:rFonts w:ascii="Times New Roman" w:eastAsia="Times New Roman" w:hAnsi="Times New Roman" w:cs="Times New Roman"/>
          <w:sz w:val="28"/>
          <w:szCs w:val="28"/>
          <w:lang w:eastAsia="ru-RU"/>
        </w:rPr>
        <w:t>оказания услуги;</w:t>
      </w:r>
    </w:p>
    <w:p w:rsidR="0090168E" w:rsidRDefault="0090168E" w:rsidP="00AF33E2">
      <w:pPr>
        <w:pStyle w:val="a8"/>
        <w:widowControl w:val="0"/>
        <w:numPr>
          <w:ilvl w:val="1"/>
          <w:numId w:val="44"/>
        </w:numPr>
        <w:autoSpaceDE w:val="0"/>
        <w:autoSpaceDN w:val="0"/>
        <w:adjustRightInd w:val="0"/>
        <w:spacing w:after="0" w:line="0" w:lineRule="atLeast"/>
        <w:ind w:left="0" w:firstLine="708"/>
        <w:jc w:val="both"/>
        <w:rPr>
          <w:rFonts w:ascii="Times New Roman" w:eastAsia="Times New Roman" w:hAnsi="Times New Roman" w:cs="Times New Roman"/>
          <w:sz w:val="28"/>
          <w:szCs w:val="28"/>
          <w:lang w:eastAsia="ru-RU"/>
        </w:rPr>
      </w:pPr>
      <w:proofErr w:type="gramStart"/>
      <w:r w:rsidRPr="0090168E">
        <w:rPr>
          <w:rFonts w:ascii="Times New Roman" w:eastAsia="Times New Roman" w:hAnsi="Times New Roman" w:cs="Times New Roman"/>
          <w:sz w:val="28"/>
          <w:szCs w:val="28"/>
          <w:lang w:eastAsia="ru-RU"/>
        </w:rPr>
        <w:t>о</w:t>
      </w:r>
      <w:r w:rsidR="00AF33E2" w:rsidRPr="0090168E">
        <w:rPr>
          <w:rFonts w:ascii="Times New Roman" w:eastAsia="Times New Roman" w:hAnsi="Times New Roman" w:cs="Times New Roman"/>
          <w:sz w:val="28"/>
          <w:szCs w:val="28"/>
          <w:lang w:eastAsia="ru-RU"/>
        </w:rPr>
        <w:t xml:space="preserve">бъем финансового обеспечения выполнения муниципального задания, предусмотренный </w:t>
      </w:r>
      <w:r w:rsidRPr="0090168E">
        <w:rPr>
          <w:rFonts w:ascii="Times New Roman" w:eastAsia="Calibri" w:hAnsi="Times New Roman" w:cs="Times New Roman"/>
          <w:sz w:val="28"/>
          <w:szCs w:val="28"/>
        </w:rPr>
        <w:t xml:space="preserve">соглашениями о порядке и условиях предоставления субсидии на финансовое обеспечение выполнения муниципального задания, заключенных между управлением образования и Учреждением, от 10.01.2022     № 67, от 09.01.2023 № 67 </w:t>
      </w:r>
      <w:r w:rsidR="00AF33E2" w:rsidRPr="0090168E">
        <w:rPr>
          <w:rFonts w:ascii="Times New Roman" w:eastAsia="Times New Roman" w:hAnsi="Times New Roman" w:cs="Times New Roman"/>
          <w:sz w:val="28"/>
          <w:szCs w:val="28"/>
          <w:lang w:eastAsia="ru-RU"/>
        </w:rPr>
        <w:t xml:space="preserve">(дополнительными соглашениями об изменении размера субсидии), не соответствует </w:t>
      </w:r>
      <w:r w:rsidR="00AF33E2" w:rsidRPr="0090168E">
        <w:rPr>
          <w:rFonts w:ascii="Times New Roman" w:eastAsia="Times New Roman" w:hAnsi="Times New Roman" w:cs="Times New Roman"/>
          <w:sz w:val="28"/>
          <w:szCs w:val="28"/>
          <w:u w:val="single"/>
          <w:lang w:eastAsia="ru-RU"/>
        </w:rPr>
        <w:t>суммарному объему</w:t>
      </w:r>
      <w:r w:rsidR="00AF33E2" w:rsidRPr="0090168E">
        <w:rPr>
          <w:rFonts w:ascii="Times New Roman" w:eastAsia="Times New Roman" w:hAnsi="Times New Roman" w:cs="Times New Roman"/>
          <w:sz w:val="28"/>
          <w:szCs w:val="28"/>
          <w:lang w:eastAsia="ru-RU"/>
        </w:rPr>
        <w:t xml:space="preserve"> затрат, отраженному в Расчетах затрат и Расчетах норм</w:t>
      </w:r>
      <w:r w:rsidRPr="0090168E">
        <w:rPr>
          <w:rFonts w:ascii="Times New Roman" w:eastAsia="Times New Roman" w:hAnsi="Times New Roman" w:cs="Times New Roman"/>
          <w:sz w:val="28"/>
          <w:szCs w:val="28"/>
          <w:lang w:eastAsia="ru-RU"/>
        </w:rPr>
        <w:t>ативов на соответствующую дату;</w:t>
      </w:r>
      <w:proofErr w:type="gramEnd"/>
    </w:p>
    <w:p w:rsidR="0090168E" w:rsidRDefault="0090168E" w:rsidP="00AF33E2">
      <w:pPr>
        <w:pStyle w:val="a8"/>
        <w:widowControl w:val="0"/>
        <w:numPr>
          <w:ilvl w:val="1"/>
          <w:numId w:val="44"/>
        </w:numPr>
        <w:autoSpaceDE w:val="0"/>
        <w:autoSpaceDN w:val="0"/>
        <w:adjustRightInd w:val="0"/>
        <w:spacing w:after="0" w:line="0" w:lineRule="atLeast"/>
        <w:ind w:left="0" w:firstLine="708"/>
        <w:jc w:val="both"/>
        <w:rPr>
          <w:rFonts w:ascii="Times New Roman" w:eastAsia="Times New Roman" w:hAnsi="Times New Roman" w:cs="Times New Roman"/>
          <w:sz w:val="28"/>
          <w:szCs w:val="28"/>
          <w:lang w:eastAsia="ru-RU"/>
        </w:rPr>
      </w:pPr>
      <w:r w:rsidRPr="0090168E">
        <w:rPr>
          <w:rFonts w:ascii="Times New Roman" w:eastAsia="Times New Roman" w:hAnsi="Times New Roman" w:cs="Times New Roman"/>
          <w:sz w:val="28"/>
          <w:szCs w:val="28"/>
          <w:lang w:eastAsia="ru-RU"/>
        </w:rPr>
        <w:t>в</w:t>
      </w:r>
      <w:r w:rsidR="00AF33E2" w:rsidRPr="0090168E">
        <w:rPr>
          <w:rFonts w:ascii="Times New Roman" w:eastAsia="Times New Roman" w:hAnsi="Times New Roman" w:cs="Times New Roman"/>
          <w:sz w:val="28"/>
          <w:szCs w:val="28"/>
          <w:lang w:eastAsia="ru-RU"/>
        </w:rPr>
        <w:t xml:space="preserve"> нарушение требований Порядка № 2188 нормативные затраты </w:t>
      </w:r>
      <w:r w:rsidR="00AF33E2" w:rsidRPr="0090168E">
        <w:rPr>
          <w:rFonts w:ascii="Times New Roman" w:eastAsia="Times New Roman" w:hAnsi="Times New Roman" w:cs="Times New Roman"/>
          <w:sz w:val="28"/>
          <w:szCs w:val="28"/>
          <w:u w:val="single"/>
          <w:lang w:eastAsia="ru-RU"/>
        </w:rPr>
        <w:t>на единицу</w:t>
      </w:r>
      <w:r w:rsidR="00AF33E2" w:rsidRPr="0090168E">
        <w:rPr>
          <w:rFonts w:ascii="Times New Roman" w:eastAsia="Times New Roman" w:hAnsi="Times New Roman" w:cs="Times New Roman"/>
          <w:sz w:val="28"/>
          <w:szCs w:val="28"/>
          <w:lang w:eastAsia="ru-RU"/>
        </w:rPr>
        <w:t xml:space="preserve"> показателя объема оказания услуги, включающие </w:t>
      </w:r>
      <w:r w:rsidR="00AF33E2" w:rsidRPr="0090168E">
        <w:rPr>
          <w:rFonts w:ascii="Times New Roman" w:eastAsia="Times New Roman" w:hAnsi="Times New Roman" w:cs="Times New Roman"/>
          <w:sz w:val="28"/>
          <w:szCs w:val="28"/>
          <w:u w:val="single"/>
          <w:lang w:eastAsia="ru-RU"/>
        </w:rPr>
        <w:t>в полном объеме</w:t>
      </w:r>
      <w:r w:rsidR="00AF33E2" w:rsidRPr="0090168E">
        <w:rPr>
          <w:rFonts w:ascii="Times New Roman" w:eastAsia="Times New Roman" w:hAnsi="Times New Roman" w:cs="Times New Roman"/>
          <w:sz w:val="28"/>
          <w:szCs w:val="28"/>
          <w:lang w:eastAsia="ru-RU"/>
        </w:rPr>
        <w:t xml:space="preserve"> затраты на оказание муниципальной услуги, управлением </w:t>
      </w:r>
      <w:r w:rsidRPr="0090168E">
        <w:rPr>
          <w:rFonts w:ascii="Times New Roman" w:eastAsia="Times New Roman" w:hAnsi="Times New Roman" w:cs="Times New Roman"/>
          <w:sz w:val="28"/>
          <w:szCs w:val="28"/>
          <w:lang w:eastAsia="ru-RU"/>
        </w:rPr>
        <w:t>образования не рассчитаны;</w:t>
      </w:r>
    </w:p>
    <w:p w:rsidR="0090168E" w:rsidRPr="0090168E" w:rsidRDefault="0090168E" w:rsidP="00AF33E2">
      <w:pPr>
        <w:pStyle w:val="a8"/>
        <w:widowControl w:val="0"/>
        <w:numPr>
          <w:ilvl w:val="1"/>
          <w:numId w:val="44"/>
        </w:numPr>
        <w:autoSpaceDE w:val="0"/>
        <w:autoSpaceDN w:val="0"/>
        <w:adjustRightInd w:val="0"/>
        <w:spacing w:after="0" w:line="240" w:lineRule="auto"/>
        <w:ind w:left="0" w:firstLine="709"/>
        <w:jc w:val="both"/>
        <w:rPr>
          <w:rFonts w:ascii="Times New Roman" w:hAnsi="Times New Roman" w:cs="Times New Roman"/>
          <w:sz w:val="28"/>
          <w:szCs w:val="28"/>
          <w:u w:val="single"/>
        </w:rPr>
      </w:pPr>
      <w:r w:rsidRPr="0090168E">
        <w:rPr>
          <w:rFonts w:ascii="Times New Roman" w:eastAsia="Times New Roman" w:hAnsi="Times New Roman" w:cs="Times New Roman"/>
          <w:sz w:val="28"/>
          <w:szCs w:val="28"/>
          <w:lang w:eastAsia="ru-RU"/>
        </w:rPr>
        <w:t>в</w:t>
      </w:r>
      <w:r w:rsidR="00AF33E2" w:rsidRPr="0090168E">
        <w:rPr>
          <w:rFonts w:ascii="Times New Roman" w:eastAsia="Times New Roman" w:hAnsi="Times New Roman" w:cs="Times New Roman"/>
          <w:sz w:val="28"/>
          <w:szCs w:val="28"/>
          <w:lang w:eastAsia="ru-RU"/>
        </w:rPr>
        <w:t xml:space="preserve"> нарушение требований Порядка № 2188 </w:t>
      </w:r>
      <w:proofErr w:type="gramStart"/>
      <w:r w:rsidR="00AF33E2" w:rsidRPr="0090168E">
        <w:rPr>
          <w:rFonts w:ascii="Times New Roman" w:eastAsia="Times New Roman" w:hAnsi="Times New Roman" w:cs="Times New Roman"/>
          <w:sz w:val="28"/>
          <w:szCs w:val="28"/>
          <w:lang w:eastAsia="ru-RU"/>
        </w:rPr>
        <w:t>в Расчетах нормативов затраты на коммунальные услуги в норматив на единицу оказания услуги в полном объеме</w:t>
      </w:r>
      <w:proofErr w:type="gramEnd"/>
      <w:r w:rsidRPr="0090168E">
        <w:rPr>
          <w:rFonts w:ascii="Times New Roman" w:eastAsia="Times New Roman" w:hAnsi="Times New Roman" w:cs="Times New Roman"/>
          <w:sz w:val="28"/>
          <w:szCs w:val="28"/>
          <w:lang w:eastAsia="ru-RU"/>
        </w:rPr>
        <w:t xml:space="preserve"> не включены;</w:t>
      </w:r>
    </w:p>
    <w:p w:rsidR="00AF33E2" w:rsidRPr="0090168E" w:rsidRDefault="0090168E" w:rsidP="00AF33E2">
      <w:pPr>
        <w:pStyle w:val="a8"/>
        <w:widowControl w:val="0"/>
        <w:numPr>
          <w:ilvl w:val="1"/>
          <w:numId w:val="44"/>
        </w:numPr>
        <w:autoSpaceDE w:val="0"/>
        <w:autoSpaceDN w:val="0"/>
        <w:adjustRightInd w:val="0"/>
        <w:spacing w:after="0" w:line="240" w:lineRule="auto"/>
        <w:ind w:left="0" w:firstLine="709"/>
        <w:jc w:val="both"/>
        <w:rPr>
          <w:rFonts w:ascii="Times New Roman" w:hAnsi="Times New Roman" w:cs="Times New Roman"/>
          <w:sz w:val="28"/>
          <w:szCs w:val="28"/>
          <w:u w:val="single"/>
        </w:rPr>
      </w:pPr>
      <w:r>
        <w:rPr>
          <w:rFonts w:ascii="Times New Roman" w:eastAsia="Times New Roman" w:hAnsi="Times New Roman" w:cs="Times New Roman"/>
          <w:sz w:val="28"/>
          <w:szCs w:val="28"/>
          <w:lang w:eastAsia="ru-RU"/>
        </w:rPr>
        <w:t>п</w:t>
      </w:r>
      <w:r w:rsidR="00AF33E2" w:rsidRPr="0090168E">
        <w:rPr>
          <w:rFonts w:ascii="Times New Roman" w:eastAsia="Times New Roman" w:hAnsi="Times New Roman" w:cs="Times New Roman"/>
          <w:sz w:val="28"/>
          <w:szCs w:val="28"/>
          <w:lang w:eastAsia="ru-RU"/>
        </w:rPr>
        <w:t xml:space="preserve">ри расчете земельного налога на 2023 год не учтено изменение </w:t>
      </w:r>
      <w:r w:rsidR="00AF33E2" w:rsidRPr="0090168E">
        <w:rPr>
          <w:rFonts w:ascii="Times New Roman" w:eastAsia="Times New Roman" w:hAnsi="Times New Roman" w:cs="Times New Roman"/>
          <w:sz w:val="28"/>
          <w:szCs w:val="28"/>
          <w:lang w:eastAsia="ru-RU"/>
        </w:rPr>
        <w:lastRenderedPageBreak/>
        <w:t>кадастровой стоимости земельного участка с 01.01.2023</w:t>
      </w:r>
      <w:r w:rsidR="00AF33E2" w:rsidRPr="0090168E">
        <w:rPr>
          <w:rFonts w:ascii="Times New Roman" w:hAnsi="Times New Roman" w:cs="Times New Roman"/>
          <w:sz w:val="28"/>
          <w:szCs w:val="28"/>
        </w:rPr>
        <w:t xml:space="preserve">, что повлекло завышение затрат на уплату земельного налога, включенных в объем финансового обеспечения выполнения муниципального задания, на </w:t>
      </w:r>
      <w:r w:rsidR="00AF33E2" w:rsidRPr="0090168E">
        <w:rPr>
          <w:rFonts w:ascii="Times New Roman" w:hAnsi="Times New Roman" w:cs="Times New Roman"/>
          <w:sz w:val="28"/>
          <w:szCs w:val="28"/>
          <w:u w:val="single"/>
        </w:rPr>
        <w:t>53</w:t>
      </w:r>
      <w:r w:rsidR="00AF33E2" w:rsidRPr="0090168E">
        <w:rPr>
          <w:rFonts w:ascii="Times New Roman" w:eastAsia="Calibri" w:hAnsi="Times New Roman" w:cs="Times New Roman"/>
          <w:sz w:val="28"/>
          <w:szCs w:val="28"/>
          <w:u w:val="single"/>
        </w:rPr>
        <w:t> </w:t>
      </w:r>
      <w:r w:rsidR="00AF33E2" w:rsidRPr="0090168E">
        <w:rPr>
          <w:rFonts w:ascii="Times New Roman" w:hAnsi="Times New Roman" w:cs="Times New Roman"/>
          <w:sz w:val="28"/>
          <w:szCs w:val="28"/>
          <w:u w:val="single"/>
        </w:rPr>
        <w:t>283,00 рубля</w:t>
      </w:r>
      <w:r w:rsidRPr="0090168E">
        <w:rPr>
          <w:rFonts w:ascii="Times New Roman" w:hAnsi="Times New Roman" w:cs="Times New Roman"/>
          <w:sz w:val="28"/>
          <w:szCs w:val="28"/>
          <w:u w:val="single"/>
        </w:rPr>
        <w:t>;</w:t>
      </w:r>
    </w:p>
    <w:p w:rsidR="00FE1D0E" w:rsidRPr="00A95976" w:rsidRDefault="00FE1D0E" w:rsidP="00AC0498">
      <w:pPr>
        <w:spacing w:after="0" w:line="240" w:lineRule="auto"/>
        <w:ind w:firstLine="709"/>
        <w:jc w:val="both"/>
        <w:rPr>
          <w:rFonts w:ascii="Times New Roman" w:eastAsia="Calibri" w:hAnsi="Times New Roman" w:cs="Times New Roman"/>
          <w:sz w:val="28"/>
          <w:szCs w:val="28"/>
          <w:u w:val="single"/>
        </w:rPr>
      </w:pPr>
      <w:r w:rsidRPr="00A95976">
        <w:rPr>
          <w:rFonts w:ascii="Times New Roman" w:eastAsia="Times New Roman" w:hAnsi="Times New Roman" w:cs="Times New Roman"/>
          <w:b/>
          <w:sz w:val="28"/>
          <w:szCs w:val="28"/>
        </w:rPr>
        <w:t xml:space="preserve">3. </w:t>
      </w:r>
      <w:r w:rsidRPr="00A95976">
        <w:rPr>
          <w:rFonts w:ascii="Times New Roman" w:eastAsia="Times New Roman" w:hAnsi="Times New Roman" w:cs="Times New Roman"/>
          <w:b/>
          <w:sz w:val="28"/>
          <w:szCs w:val="28"/>
          <w:u w:val="single"/>
        </w:rPr>
        <w:t>нарушения и недостатки, установленные проверкой соблюдения порядка формирования плана финансово - хозяйственной деятельности</w:t>
      </w:r>
      <w:r w:rsidR="009D1F58">
        <w:rPr>
          <w:rFonts w:ascii="Times New Roman" w:eastAsia="Times New Roman" w:hAnsi="Times New Roman" w:cs="Times New Roman"/>
          <w:b/>
          <w:sz w:val="28"/>
          <w:szCs w:val="28"/>
          <w:u w:val="single"/>
        </w:rPr>
        <w:t xml:space="preserve"> (далее </w:t>
      </w:r>
      <w:r w:rsidR="00943738">
        <w:rPr>
          <w:rFonts w:ascii="Times New Roman" w:eastAsia="Times New Roman" w:hAnsi="Times New Roman" w:cs="Times New Roman"/>
          <w:b/>
          <w:sz w:val="28"/>
          <w:szCs w:val="28"/>
          <w:u w:val="single"/>
        </w:rPr>
        <w:t>-</w:t>
      </w:r>
      <w:r w:rsidR="009D1F58">
        <w:rPr>
          <w:rFonts w:ascii="Times New Roman" w:eastAsia="Times New Roman" w:hAnsi="Times New Roman" w:cs="Times New Roman"/>
          <w:b/>
          <w:sz w:val="28"/>
          <w:szCs w:val="28"/>
          <w:u w:val="single"/>
        </w:rPr>
        <w:t xml:space="preserve"> План ФХД)</w:t>
      </w:r>
      <w:r w:rsidRPr="00A95976">
        <w:rPr>
          <w:rFonts w:ascii="Times New Roman" w:eastAsia="Times New Roman" w:hAnsi="Times New Roman" w:cs="Times New Roman"/>
          <w:b/>
          <w:sz w:val="28"/>
          <w:szCs w:val="28"/>
          <w:u w:val="single"/>
        </w:rPr>
        <w:t>:</w:t>
      </w:r>
    </w:p>
    <w:p w:rsidR="003536BC" w:rsidRPr="00C3018B" w:rsidRDefault="003536BC" w:rsidP="003536BC">
      <w:pPr>
        <w:autoSpaceDE w:val="0"/>
        <w:autoSpaceDN w:val="0"/>
        <w:adjustRightInd w:val="0"/>
        <w:spacing w:after="0" w:line="240" w:lineRule="auto"/>
        <w:ind w:firstLine="709"/>
        <w:jc w:val="both"/>
        <w:rPr>
          <w:rFonts w:ascii="Times New Roman" w:eastAsia="Calibri" w:hAnsi="Times New Roman" w:cs="Times New Roman"/>
          <w:sz w:val="28"/>
          <w:szCs w:val="28"/>
        </w:rPr>
      </w:pPr>
      <w:r w:rsidRPr="00C3018B">
        <w:rPr>
          <w:rFonts w:ascii="Times New Roman" w:eastAsia="Times New Roman" w:hAnsi="Times New Roman" w:cs="Times New Roman"/>
          <w:color w:val="000000"/>
          <w:sz w:val="28"/>
          <w:szCs w:val="28"/>
        </w:rPr>
        <w:t xml:space="preserve">3.1. </w:t>
      </w:r>
      <w:r w:rsidR="00C3018B">
        <w:rPr>
          <w:rFonts w:ascii="Times New Roman" w:eastAsia="Calibri" w:hAnsi="Times New Roman" w:cs="Times New Roman"/>
          <w:sz w:val="28"/>
          <w:szCs w:val="28"/>
        </w:rPr>
        <w:t>в противоречие</w:t>
      </w:r>
      <w:r w:rsidR="00C3018B" w:rsidRPr="00C94380">
        <w:rPr>
          <w:rFonts w:ascii="Times New Roman" w:eastAsia="Calibri" w:hAnsi="Times New Roman" w:cs="Times New Roman"/>
          <w:sz w:val="28"/>
          <w:szCs w:val="28"/>
        </w:rPr>
        <w:t xml:space="preserve"> </w:t>
      </w:r>
      <w:r w:rsidR="00C3018B">
        <w:rPr>
          <w:rFonts w:ascii="Times New Roman" w:eastAsia="Calibri" w:hAnsi="Times New Roman" w:cs="Times New Roman"/>
          <w:sz w:val="28"/>
          <w:szCs w:val="28"/>
        </w:rPr>
        <w:t xml:space="preserve">письму </w:t>
      </w:r>
      <w:r w:rsidR="00C3018B" w:rsidRPr="00C94380">
        <w:rPr>
          <w:rFonts w:ascii="Times New Roman" w:eastAsia="Calibri" w:hAnsi="Times New Roman" w:cs="Times New Roman"/>
          <w:sz w:val="28"/>
          <w:szCs w:val="28"/>
        </w:rPr>
        <w:t xml:space="preserve">Министерства финансов Российской Федерации от 06.06.2022 </w:t>
      </w:r>
      <w:r w:rsidR="00C3018B">
        <w:rPr>
          <w:rFonts w:ascii="Times New Roman" w:eastAsia="Calibri" w:hAnsi="Times New Roman" w:cs="Times New Roman"/>
          <w:sz w:val="28"/>
          <w:szCs w:val="28"/>
        </w:rPr>
        <w:t xml:space="preserve">№ 02-07-10/54427 </w:t>
      </w:r>
      <w:r w:rsidR="00AB389C" w:rsidRPr="00C3018B">
        <w:rPr>
          <w:rFonts w:ascii="Times New Roman" w:eastAsia="Times New Roman" w:hAnsi="Times New Roman" w:cs="Times New Roman"/>
          <w:color w:val="000000"/>
          <w:sz w:val="28"/>
          <w:szCs w:val="28"/>
        </w:rPr>
        <w:t>р</w:t>
      </w:r>
      <w:r w:rsidR="00AB389C" w:rsidRPr="00C3018B">
        <w:rPr>
          <w:rFonts w:ascii="Times New Roman" w:eastAsia="Calibri" w:hAnsi="Times New Roman" w:cs="Times New Roman"/>
          <w:sz w:val="28"/>
          <w:szCs w:val="28"/>
        </w:rPr>
        <w:t xml:space="preserve">ешение учредителя по передаче </w:t>
      </w:r>
      <w:r w:rsidRPr="00C3018B">
        <w:rPr>
          <w:rFonts w:ascii="Times New Roman" w:hAnsi="Times New Roman" w:cs="Times New Roman"/>
          <w:sz w:val="28"/>
          <w:szCs w:val="28"/>
          <w:lang w:eastAsia="ru-RU"/>
        </w:rPr>
        <w:t xml:space="preserve">муниципальному бюджетному учреждению «Централизованная бухгалтерия управления образования администрации города Кемерово» (далее - МБУ «ЦБ УО») </w:t>
      </w:r>
      <w:r w:rsidR="00AB389C" w:rsidRPr="00C3018B">
        <w:rPr>
          <w:rFonts w:ascii="Times New Roman" w:eastAsia="Calibri" w:hAnsi="Times New Roman" w:cs="Times New Roman"/>
          <w:sz w:val="28"/>
          <w:szCs w:val="28"/>
        </w:rPr>
        <w:t>полномочий по формированию Плана ФХД отсутствует;</w:t>
      </w:r>
      <w:r w:rsidRPr="00C3018B">
        <w:rPr>
          <w:rFonts w:ascii="Times New Roman" w:eastAsia="Calibri" w:hAnsi="Times New Roman" w:cs="Times New Roman"/>
          <w:sz w:val="28"/>
          <w:szCs w:val="28"/>
        </w:rPr>
        <w:t xml:space="preserve"> </w:t>
      </w:r>
    </w:p>
    <w:p w:rsidR="009D1F58" w:rsidRPr="00113D8F" w:rsidRDefault="003536BC" w:rsidP="009D1F5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3D8F">
        <w:rPr>
          <w:rFonts w:ascii="Times New Roman" w:eastAsia="Calibri" w:hAnsi="Times New Roman" w:cs="Times New Roman"/>
          <w:sz w:val="28"/>
          <w:szCs w:val="28"/>
        </w:rPr>
        <w:t xml:space="preserve">3.2. </w:t>
      </w:r>
      <w:r w:rsidR="00AB389C" w:rsidRPr="00113D8F">
        <w:rPr>
          <w:rFonts w:ascii="Times New Roman" w:eastAsia="Calibri" w:hAnsi="Times New Roman" w:cs="Times New Roman"/>
          <w:sz w:val="28"/>
          <w:szCs w:val="28"/>
        </w:rPr>
        <w:t>в противоречие требованиям Порядка</w:t>
      </w:r>
      <w:r w:rsidR="00AB389C" w:rsidRPr="00113D8F">
        <w:rPr>
          <w:rFonts w:ascii="Times New Roman" w:eastAsia="Times New Roman" w:hAnsi="Times New Roman" w:cs="Arial"/>
          <w:kern w:val="32"/>
          <w:sz w:val="28"/>
          <w:szCs w:val="24"/>
          <w:lang w:eastAsia="ru-RU"/>
        </w:rPr>
        <w:t xml:space="preserve"> составления и утверждения плана финансово-хозяйственной деятельности муниципального учреждения города Кемерово, утвержденного постановлением администрации город</w:t>
      </w:r>
      <w:r w:rsidR="009D1F58" w:rsidRPr="00113D8F">
        <w:rPr>
          <w:rFonts w:ascii="Times New Roman" w:eastAsia="Times New Roman" w:hAnsi="Times New Roman" w:cs="Arial"/>
          <w:kern w:val="32"/>
          <w:sz w:val="28"/>
          <w:szCs w:val="24"/>
          <w:lang w:eastAsia="ru-RU"/>
        </w:rPr>
        <w:t>а Кемерово от 18.09.2019 № 2455</w:t>
      </w:r>
      <w:r w:rsidR="00664A60">
        <w:rPr>
          <w:rFonts w:ascii="Times New Roman" w:eastAsia="Times New Roman" w:hAnsi="Times New Roman" w:cs="Arial"/>
          <w:kern w:val="32"/>
          <w:sz w:val="28"/>
          <w:szCs w:val="24"/>
          <w:lang w:eastAsia="ru-RU"/>
        </w:rPr>
        <w:t>,</w:t>
      </w:r>
      <w:r w:rsidR="00AB389C" w:rsidRPr="00113D8F">
        <w:rPr>
          <w:rFonts w:ascii="Times New Roman" w:eastAsia="Calibri" w:hAnsi="Times New Roman" w:cs="Times New Roman"/>
          <w:sz w:val="28"/>
          <w:szCs w:val="28"/>
        </w:rPr>
        <w:t xml:space="preserve"> в представленных Планах ФХД не заполнена </w:t>
      </w:r>
      <w:r w:rsidR="009D1F58" w:rsidRPr="00113D8F">
        <w:rPr>
          <w:rFonts w:ascii="Times New Roman" w:eastAsia="Calibri" w:hAnsi="Times New Roman" w:cs="Times New Roman"/>
          <w:sz w:val="28"/>
          <w:szCs w:val="28"/>
        </w:rPr>
        <w:t>графа 4;</w:t>
      </w:r>
    </w:p>
    <w:p w:rsidR="003F7A1F" w:rsidRPr="00113D8F" w:rsidRDefault="009D1F58" w:rsidP="009D1F5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3D8F">
        <w:rPr>
          <w:rFonts w:ascii="Times New Roman" w:eastAsia="Calibri" w:hAnsi="Times New Roman" w:cs="Times New Roman"/>
          <w:sz w:val="28"/>
          <w:szCs w:val="28"/>
        </w:rPr>
        <w:t xml:space="preserve">3.3. </w:t>
      </w:r>
      <w:r w:rsidR="00AB389C" w:rsidRPr="00113D8F">
        <w:rPr>
          <w:rFonts w:ascii="Times New Roman" w:eastAsia="Calibri" w:hAnsi="Times New Roman" w:cs="Times New Roman"/>
          <w:sz w:val="28"/>
          <w:szCs w:val="28"/>
        </w:rPr>
        <w:t>обоснования (расчеты) плановых показателей по поступлениям и выплатам содержат арифметические ошибки</w:t>
      </w:r>
      <w:r w:rsidRPr="00113D8F">
        <w:rPr>
          <w:rFonts w:ascii="Times New Roman" w:eastAsia="Calibri" w:hAnsi="Times New Roman" w:cs="Times New Roman"/>
          <w:sz w:val="28"/>
          <w:szCs w:val="28"/>
        </w:rPr>
        <w:t>;</w:t>
      </w:r>
    </w:p>
    <w:p w:rsidR="00AB389C" w:rsidRPr="00113D8F" w:rsidRDefault="00113D8F" w:rsidP="00AB389C">
      <w:pPr>
        <w:pStyle w:val="af7"/>
        <w:ind w:firstLine="709"/>
        <w:jc w:val="both"/>
        <w:rPr>
          <w:rFonts w:ascii="Times New Roman" w:hAnsi="Times New Roman"/>
          <w:color w:val="000000"/>
          <w:sz w:val="28"/>
          <w:szCs w:val="28"/>
        </w:rPr>
      </w:pPr>
      <w:proofErr w:type="gramStart"/>
      <w:r w:rsidRPr="00113D8F">
        <w:rPr>
          <w:rFonts w:ascii="Times New Roman" w:hAnsi="Times New Roman"/>
          <w:color w:val="000000"/>
          <w:sz w:val="28"/>
          <w:szCs w:val="28"/>
        </w:rPr>
        <w:t>3.4. в</w:t>
      </w:r>
      <w:r w:rsidR="00AB389C" w:rsidRPr="00113D8F">
        <w:rPr>
          <w:rFonts w:ascii="Times New Roman" w:hAnsi="Times New Roman"/>
          <w:color w:val="000000"/>
          <w:sz w:val="28"/>
          <w:szCs w:val="28"/>
        </w:rPr>
        <w:t xml:space="preserve"> нарушение </w:t>
      </w:r>
      <w:r w:rsidR="00AB389C" w:rsidRPr="00113D8F">
        <w:rPr>
          <w:rFonts w:ascii="Times New Roman" w:hAnsi="Times New Roman"/>
          <w:sz w:val="28"/>
          <w:szCs w:val="28"/>
        </w:rPr>
        <w:t xml:space="preserve">пункта 7 статьи 16 Федерального закона от 05.04.2013 </w:t>
      </w:r>
      <w:r w:rsidR="000652BD">
        <w:rPr>
          <w:rFonts w:ascii="Times New Roman" w:hAnsi="Times New Roman"/>
          <w:sz w:val="28"/>
          <w:szCs w:val="28"/>
        </w:rPr>
        <w:t xml:space="preserve">     </w:t>
      </w:r>
      <w:r w:rsidR="00AB389C" w:rsidRPr="00113D8F">
        <w:rPr>
          <w:rFonts w:ascii="Times New Roman" w:hAnsi="Times New Roman"/>
          <w:sz w:val="28"/>
          <w:szCs w:val="28"/>
        </w:rPr>
        <w:t>№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A6AB3">
        <w:rPr>
          <w:rFonts w:ascii="Times New Roman" w:hAnsi="Times New Roman"/>
          <w:sz w:val="28"/>
          <w:szCs w:val="28"/>
        </w:rPr>
        <w:t>,</w:t>
      </w:r>
      <w:r w:rsidR="00AB389C" w:rsidRPr="00113D8F">
        <w:rPr>
          <w:rFonts w:ascii="Times New Roman" w:hAnsi="Times New Roman"/>
          <w:sz w:val="28"/>
          <w:szCs w:val="28"/>
        </w:rPr>
        <w:t xml:space="preserve"> пункта 42 </w:t>
      </w:r>
      <w:r w:rsidR="00AB389C" w:rsidRPr="00113D8F">
        <w:rPr>
          <w:rFonts w:ascii="Times New Roman" w:hAnsi="Times New Roman" w:cs="Arial"/>
          <w:kern w:val="32"/>
          <w:sz w:val="28"/>
          <w:szCs w:val="24"/>
        </w:rPr>
        <w:t>приказа Министерства финансов Российской Федерации от 31.08.2018 № 186н «О требованиях к составлению и утверждению плана финансово-хозяйственной деятельности государственного (муниципального) учреждения»</w:t>
      </w:r>
      <w:r w:rsidR="00AB389C" w:rsidRPr="00113D8F">
        <w:rPr>
          <w:rFonts w:ascii="Times New Roman" w:hAnsi="Times New Roman"/>
          <w:sz w:val="28"/>
          <w:szCs w:val="28"/>
        </w:rPr>
        <w:t>, пункта 3.26 Порядка № 2455</w:t>
      </w:r>
      <w:r w:rsidR="00AB389C" w:rsidRPr="00113D8F">
        <w:rPr>
          <w:rFonts w:ascii="Times New Roman" w:hAnsi="Times New Roman"/>
          <w:color w:val="000000"/>
          <w:sz w:val="28"/>
          <w:szCs w:val="28"/>
        </w:rPr>
        <w:t xml:space="preserve"> показатели Планов ФХД</w:t>
      </w:r>
      <w:proofErr w:type="gramEnd"/>
      <w:r w:rsidR="00AB389C" w:rsidRPr="00113D8F">
        <w:rPr>
          <w:rFonts w:ascii="Times New Roman" w:hAnsi="Times New Roman"/>
          <w:color w:val="000000"/>
          <w:sz w:val="28"/>
          <w:szCs w:val="28"/>
        </w:rPr>
        <w:t xml:space="preserve"> в части расходов на закупку товаров, работ, услуг не соответствуют показателям плана-графика;</w:t>
      </w:r>
    </w:p>
    <w:p w:rsidR="00380B27" w:rsidRDefault="00657818" w:rsidP="00380B27">
      <w:pPr>
        <w:pStyle w:val="a8"/>
        <w:numPr>
          <w:ilvl w:val="0"/>
          <w:numId w:val="45"/>
        </w:numPr>
        <w:spacing w:after="0" w:line="240" w:lineRule="auto"/>
        <w:ind w:left="0" w:firstLine="709"/>
        <w:jc w:val="both"/>
        <w:rPr>
          <w:rFonts w:ascii="Times New Roman" w:hAnsi="Times New Roman" w:cs="Times New Roman"/>
          <w:b/>
          <w:sz w:val="28"/>
          <w:szCs w:val="28"/>
          <w:u w:val="single"/>
        </w:rPr>
      </w:pPr>
      <w:r w:rsidRPr="00A95976">
        <w:rPr>
          <w:rFonts w:ascii="Times New Roman" w:eastAsia="Times New Roman" w:hAnsi="Times New Roman" w:cs="Times New Roman"/>
          <w:b/>
          <w:color w:val="000000"/>
          <w:sz w:val="28"/>
          <w:szCs w:val="28"/>
          <w:u w:val="single"/>
        </w:rPr>
        <w:t xml:space="preserve">нарушения и недостатки, установленные проверкой </w:t>
      </w:r>
      <w:r w:rsidR="009E2282" w:rsidRPr="00A95976">
        <w:rPr>
          <w:rFonts w:ascii="Times New Roman" w:hAnsi="Times New Roman" w:cs="Times New Roman"/>
          <w:b/>
          <w:sz w:val="28"/>
          <w:szCs w:val="28"/>
          <w:u w:val="single"/>
        </w:rPr>
        <w:t>законности и обоснованности расходов на закупку товаров, работ, услуг</w:t>
      </w:r>
      <w:r w:rsidRPr="00A95976">
        <w:rPr>
          <w:rFonts w:ascii="Times New Roman" w:hAnsi="Times New Roman" w:cs="Times New Roman"/>
          <w:b/>
          <w:sz w:val="28"/>
          <w:szCs w:val="28"/>
          <w:u w:val="single"/>
        </w:rPr>
        <w:t>:</w:t>
      </w:r>
    </w:p>
    <w:p w:rsidR="00380B27" w:rsidRPr="00380B27" w:rsidRDefault="003C1B80" w:rsidP="00380B27">
      <w:pPr>
        <w:pStyle w:val="a8"/>
        <w:numPr>
          <w:ilvl w:val="1"/>
          <w:numId w:val="45"/>
        </w:numPr>
        <w:spacing w:after="0" w:line="240" w:lineRule="auto"/>
        <w:ind w:left="0" w:firstLine="709"/>
        <w:jc w:val="both"/>
        <w:rPr>
          <w:rFonts w:ascii="Times New Roman" w:hAnsi="Times New Roman" w:cs="Times New Roman"/>
          <w:b/>
          <w:sz w:val="28"/>
          <w:szCs w:val="28"/>
          <w:u w:val="single"/>
        </w:rPr>
      </w:pPr>
      <w:r w:rsidRPr="00380B27">
        <w:rPr>
          <w:rFonts w:ascii="Times New Roman" w:hAnsi="Times New Roman" w:cs="Times New Roman"/>
          <w:sz w:val="28"/>
          <w:szCs w:val="28"/>
        </w:rPr>
        <w:t>в</w:t>
      </w:r>
      <w:r w:rsidR="007B61E4" w:rsidRPr="00380B27">
        <w:rPr>
          <w:rFonts w:ascii="Times New Roman" w:hAnsi="Times New Roman" w:cs="Times New Roman"/>
          <w:sz w:val="28"/>
          <w:szCs w:val="28"/>
        </w:rPr>
        <w:t xml:space="preserve"> нарушение </w:t>
      </w:r>
      <w:r w:rsidR="00BC7E22" w:rsidRPr="00380B27">
        <w:rPr>
          <w:rFonts w:ascii="Times New Roman" w:hAnsi="Times New Roman" w:cs="Times New Roman"/>
          <w:sz w:val="28"/>
          <w:szCs w:val="28"/>
        </w:rPr>
        <w:t xml:space="preserve">статей 450, 452 Гражданского кодекса Российской Федерации, предусматривающих, что изменения в договор вносятся в той же форме, что и договор, имеют место случаи внесения исправлений с использованием корректирующих средств; </w:t>
      </w:r>
    </w:p>
    <w:p w:rsidR="00380B27" w:rsidRPr="00380B27" w:rsidRDefault="00BC7E22" w:rsidP="00380B27">
      <w:pPr>
        <w:pStyle w:val="a8"/>
        <w:numPr>
          <w:ilvl w:val="1"/>
          <w:numId w:val="45"/>
        </w:numPr>
        <w:spacing w:after="0" w:line="240" w:lineRule="auto"/>
        <w:ind w:left="0" w:firstLine="709"/>
        <w:jc w:val="both"/>
        <w:rPr>
          <w:rFonts w:ascii="Times New Roman" w:hAnsi="Times New Roman" w:cs="Times New Roman"/>
          <w:b/>
          <w:sz w:val="28"/>
          <w:szCs w:val="28"/>
          <w:u w:val="single"/>
        </w:rPr>
      </w:pPr>
      <w:proofErr w:type="gramStart"/>
      <w:r w:rsidRPr="00380B27">
        <w:rPr>
          <w:rFonts w:ascii="Times New Roman" w:hAnsi="Times New Roman" w:cs="Times New Roman"/>
          <w:bCs/>
          <w:sz w:val="28"/>
          <w:szCs w:val="28"/>
        </w:rPr>
        <w:t>в нарушение требований постановления администрации города Кемерово от 13.05.2020 № 1310 «Об утверждении порядка осуществления закупок в соответствии с пунктами 4,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Порядок № 1310) Учреждением осуществлялись закупки малого объема на сумму свыше 30 000,00 рублей (предмет</w:t>
      </w:r>
      <w:proofErr w:type="gramEnd"/>
      <w:r w:rsidRPr="00380B27">
        <w:rPr>
          <w:rFonts w:ascii="Times New Roman" w:hAnsi="Times New Roman" w:cs="Times New Roman"/>
          <w:bCs/>
          <w:sz w:val="28"/>
          <w:szCs w:val="28"/>
        </w:rPr>
        <w:t xml:space="preserve"> закупок - выполнение работ по монтажу речевого оповещения, оказание услуг «Теневой театр студия «</w:t>
      </w:r>
      <w:proofErr w:type="spellStart"/>
      <w:r w:rsidRPr="00380B27">
        <w:rPr>
          <w:rFonts w:ascii="Times New Roman" w:hAnsi="Times New Roman" w:cs="Times New Roman"/>
          <w:bCs/>
          <w:sz w:val="28"/>
          <w:szCs w:val="28"/>
        </w:rPr>
        <w:t>Кедруша</w:t>
      </w:r>
      <w:proofErr w:type="spellEnd"/>
      <w:r w:rsidRPr="00380B27">
        <w:rPr>
          <w:rFonts w:ascii="Times New Roman" w:hAnsi="Times New Roman" w:cs="Times New Roman"/>
          <w:bCs/>
          <w:sz w:val="28"/>
          <w:szCs w:val="28"/>
        </w:rPr>
        <w:t>», оказание дополнительных платных услуг по реализации кислородных коктейлей) без использования информационного ресурса, обеспечивающего автоматизацию процедур проведения закупок малого объема;</w:t>
      </w:r>
      <w:r w:rsidRPr="00380B27">
        <w:rPr>
          <w:rFonts w:ascii="Times New Roman" w:eastAsia="Times New Roman" w:hAnsi="Times New Roman" w:cs="Times New Roman"/>
          <w:sz w:val="28"/>
          <w:szCs w:val="28"/>
        </w:rPr>
        <w:t xml:space="preserve"> </w:t>
      </w:r>
    </w:p>
    <w:p w:rsidR="00380B27" w:rsidRPr="00380B27" w:rsidRDefault="00BC7E22" w:rsidP="00380B27">
      <w:pPr>
        <w:pStyle w:val="a8"/>
        <w:numPr>
          <w:ilvl w:val="1"/>
          <w:numId w:val="45"/>
        </w:numPr>
        <w:spacing w:after="0" w:line="240" w:lineRule="auto"/>
        <w:ind w:left="0" w:firstLine="709"/>
        <w:jc w:val="both"/>
        <w:rPr>
          <w:rFonts w:ascii="Times New Roman" w:hAnsi="Times New Roman" w:cs="Times New Roman"/>
          <w:b/>
          <w:sz w:val="28"/>
          <w:szCs w:val="28"/>
          <w:u w:val="single"/>
        </w:rPr>
      </w:pPr>
      <w:r w:rsidRPr="00380B27">
        <w:rPr>
          <w:rFonts w:ascii="Times New Roman" w:eastAsia="Times New Roman" w:hAnsi="Times New Roman" w:cs="Times New Roman"/>
          <w:sz w:val="28"/>
          <w:szCs w:val="28"/>
        </w:rPr>
        <w:lastRenderedPageBreak/>
        <w:t>в нарушение пункта 2 статьи 9 Федерального закона от 06.12.2011     № 402-ФЗ «О бухгалтерском учете» (далее - Федеральный закон № 402-ФЗ) в принятых Учреждением к учету первичных документах (акт о приемке выполненных работ, справка о стоимости выполненных работ и затрат, предъявленных ООО «Электромонтажник») отсутствует обязатель</w:t>
      </w:r>
      <w:r w:rsidR="009049A4" w:rsidRPr="00380B27">
        <w:rPr>
          <w:rFonts w:ascii="Times New Roman" w:eastAsia="Times New Roman" w:hAnsi="Times New Roman" w:cs="Times New Roman"/>
          <w:sz w:val="28"/>
          <w:szCs w:val="28"/>
        </w:rPr>
        <w:t>ный реквизит - дата составления;</w:t>
      </w:r>
      <w:r w:rsidR="009049A4" w:rsidRPr="00380B27">
        <w:rPr>
          <w:rFonts w:ascii="Times New Roman" w:eastAsia="Times New Roman" w:hAnsi="Times New Roman" w:cs="Times New Roman"/>
          <w:b/>
          <w:sz w:val="28"/>
          <w:szCs w:val="28"/>
        </w:rPr>
        <w:t xml:space="preserve"> </w:t>
      </w:r>
    </w:p>
    <w:p w:rsidR="00380B27" w:rsidRPr="00380B27" w:rsidRDefault="000D051D" w:rsidP="00380B27">
      <w:pPr>
        <w:pStyle w:val="a8"/>
        <w:numPr>
          <w:ilvl w:val="1"/>
          <w:numId w:val="45"/>
        </w:numPr>
        <w:spacing w:after="0" w:line="240" w:lineRule="auto"/>
        <w:ind w:left="0" w:firstLine="709"/>
        <w:jc w:val="both"/>
        <w:rPr>
          <w:rFonts w:ascii="Times New Roman" w:hAnsi="Times New Roman" w:cs="Times New Roman"/>
          <w:b/>
          <w:sz w:val="28"/>
          <w:szCs w:val="28"/>
          <w:u w:val="single"/>
        </w:rPr>
      </w:pPr>
      <w:r>
        <w:rPr>
          <w:rFonts w:ascii="Times New Roman" w:eastAsia="Times New Roman" w:hAnsi="Times New Roman" w:cs="Times New Roman"/>
          <w:sz w:val="28"/>
          <w:szCs w:val="28"/>
        </w:rPr>
        <w:t xml:space="preserve">установлены </w:t>
      </w:r>
      <w:r w:rsidR="009049A4" w:rsidRPr="00380B27">
        <w:rPr>
          <w:rFonts w:ascii="Times New Roman" w:eastAsia="Times New Roman" w:hAnsi="Times New Roman" w:cs="Times New Roman"/>
          <w:sz w:val="28"/>
          <w:szCs w:val="28"/>
        </w:rPr>
        <w:t>отдельные несоответствия при отражении содержания операции в Журнале № 4 расчетов с поставщиками и подрядчиками первичным учетным документам;</w:t>
      </w:r>
      <w:r w:rsidR="009049A4" w:rsidRPr="00380B27">
        <w:rPr>
          <w:rFonts w:ascii="Times New Roman" w:eastAsia="Calibri" w:hAnsi="Times New Roman" w:cs="Times New Roman"/>
          <w:sz w:val="28"/>
          <w:szCs w:val="28"/>
        </w:rPr>
        <w:t xml:space="preserve"> </w:t>
      </w:r>
    </w:p>
    <w:p w:rsidR="009049A4" w:rsidRPr="00380B27" w:rsidRDefault="009049A4" w:rsidP="00380B27">
      <w:pPr>
        <w:pStyle w:val="a8"/>
        <w:numPr>
          <w:ilvl w:val="1"/>
          <w:numId w:val="45"/>
        </w:numPr>
        <w:spacing w:after="0" w:line="240" w:lineRule="auto"/>
        <w:ind w:left="0" w:firstLine="709"/>
        <w:jc w:val="both"/>
        <w:rPr>
          <w:rFonts w:ascii="Times New Roman" w:hAnsi="Times New Roman" w:cs="Times New Roman"/>
          <w:b/>
          <w:sz w:val="28"/>
          <w:szCs w:val="28"/>
          <w:u w:val="single"/>
        </w:rPr>
      </w:pPr>
      <w:proofErr w:type="gramStart"/>
      <w:r w:rsidRPr="00380B27">
        <w:rPr>
          <w:rFonts w:ascii="Times New Roman" w:eastAsia="Calibri" w:hAnsi="Times New Roman" w:cs="Times New Roman"/>
          <w:sz w:val="28"/>
          <w:szCs w:val="28"/>
        </w:rPr>
        <w:t>в противоречие пункту 2 раздела «Порядок проведения экспертизы при приемке товаров (работ, услуг)» Порядка проведение приемки поставленного товара, выполнения работы (ее результатов), оказания услуги, предусмотренных контрактом, включая проведение экспертизы поставленного товара, результатов выполненной работы, оказанной услуги, а также отдельных этапов поставки товара, выполнения работы, оказания услуги, включая проведение экспертизы поставленного товара, результатов выполненной работы, оказанной услуги, а также отдельных этапов</w:t>
      </w:r>
      <w:proofErr w:type="gramEnd"/>
      <w:r w:rsidRPr="00380B27">
        <w:rPr>
          <w:rFonts w:ascii="Times New Roman" w:eastAsia="Calibri" w:hAnsi="Times New Roman" w:cs="Times New Roman"/>
          <w:sz w:val="28"/>
          <w:szCs w:val="28"/>
        </w:rPr>
        <w:t xml:space="preserve"> исполнения контракта, утвержденного приказом от 04.09.2022 № 185/4 по итогам проведения экспертизы исполнения контракта на поставку товаров (выполнение работ, оказания услуг) в период с 01.01.2022 по 31.03.2023 результаты проведения экспертизы </w:t>
      </w:r>
      <w:proofErr w:type="gramStart"/>
      <w:r w:rsidRPr="00380B27">
        <w:rPr>
          <w:rFonts w:ascii="Times New Roman" w:eastAsia="Calibri" w:hAnsi="Times New Roman" w:cs="Times New Roman"/>
          <w:sz w:val="28"/>
          <w:szCs w:val="28"/>
        </w:rPr>
        <w:t>ответственными</w:t>
      </w:r>
      <w:proofErr w:type="gramEnd"/>
      <w:r w:rsidRPr="00380B27">
        <w:rPr>
          <w:rFonts w:ascii="Times New Roman" w:eastAsia="Calibri" w:hAnsi="Times New Roman" w:cs="Times New Roman"/>
          <w:sz w:val="28"/>
          <w:szCs w:val="28"/>
        </w:rPr>
        <w:t xml:space="preserve"> за приемку не фиксировались в отчетных документах;</w:t>
      </w:r>
    </w:p>
    <w:p w:rsidR="00380B27" w:rsidRPr="00380B27" w:rsidRDefault="00F33B77" w:rsidP="00380B27">
      <w:pPr>
        <w:pStyle w:val="a8"/>
        <w:widowControl w:val="0"/>
        <w:numPr>
          <w:ilvl w:val="0"/>
          <w:numId w:val="45"/>
        </w:numPr>
        <w:tabs>
          <w:tab w:val="left" w:pos="1134"/>
        </w:tabs>
        <w:spacing w:after="0" w:line="240" w:lineRule="auto"/>
        <w:ind w:left="0" w:firstLine="709"/>
        <w:jc w:val="both"/>
        <w:outlineLvl w:val="0"/>
        <w:rPr>
          <w:rFonts w:ascii="Times New Roman" w:hAnsi="Times New Roman" w:cs="Times New Roman"/>
          <w:b/>
          <w:sz w:val="28"/>
          <w:szCs w:val="28"/>
          <w:u w:val="single"/>
        </w:rPr>
      </w:pPr>
      <w:r w:rsidRPr="00380B27">
        <w:rPr>
          <w:rFonts w:ascii="Times New Roman" w:eastAsia="Times New Roman" w:hAnsi="Times New Roman" w:cs="Times New Roman"/>
          <w:b/>
          <w:color w:val="000000"/>
          <w:sz w:val="28"/>
          <w:szCs w:val="28"/>
          <w:u w:val="single"/>
        </w:rPr>
        <w:t>нарушения и недостатки, установленные проверкой</w:t>
      </w:r>
      <w:r w:rsidR="00A661E4" w:rsidRPr="00380B27">
        <w:rPr>
          <w:rFonts w:ascii="Times New Roman" w:hAnsi="Times New Roman" w:cs="Times New Roman"/>
          <w:sz w:val="28"/>
          <w:szCs w:val="28"/>
          <w:u w:val="single"/>
        </w:rPr>
        <w:t xml:space="preserve"> </w:t>
      </w:r>
      <w:r w:rsidR="00A661E4" w:rsidRPr="00380B27">
        <w:rPr>
          <w:rFonts w:ascii="Times New Roman" w:hAnsi="Times New Roman" w:cs="Times New Roman"/>
          <w:b/>
          <w:sz w:val="28"/>
          <w:szCs w:val="28"/>
          <w:u w:val="single"/>
        </w:rPr>
        <w:t>законности и обоснованности расходов на оплату труда</w:t>
      </w:r>
      <w:r w:rsidRPr="00380B27">
        <w:rPr>
          <w:rFonts w:ascii="Times New Roman" w:hAnsi="Times New Roman" w:cs="Times New Roman"/>
          <w:b/>
          <w:sz w:val="28"/>
          <w:szCs w:val="28"/>
          <w:u w:val="single"/>
        </w:rPr>
        <w:t>:</w:t>
      </w:r>
    </w:p>
    <w:p w:rsidR="005A6C16" w:rsidRDefault="00354D1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380B27">
        <w:rPr>
          <w:rFonts w:ascii="Times New Roman" w:hAnsi="Times New Roman" w:cs="Times New Roman"/>
          <w:sz w:val="28"/>
          <w:szCs w:val="28"/>
        </w:rPr>
        <w:t xml:space="preserve"> </w:t>
      </w:r>
      <w:proofErr w:type="gramStart"/>
      <w:r w:rsidRPr="00380B27">
        <w:rPr>
          <w:rFonts w:ascii="Times New Roman" w:hAnsi="Times New Roman" w:cs="Times New Roman"/>
          <w:sz w:val="28"/>
          <w:szCs w:val="28"/>
        </w:rPr>
        <w:t>н</w:t>
      </w:r>
      <w:r w:rsidR="009D7848" w:rsidRPr="00380B27">
        <w:rPr>
          <w:rFonts w:ascii="Times New Roman" w:eastAsia="Times New Roman" w:hAnsi="Times New Roman" w:cs="Times New Roman"/>
          <w:sz w:val="28"/>
          <w:szCs w:val="28"/>
          <w:lang w:eastAsia="ru-RU"/>
        </w:rPr>
        <w:t>аименование представленных к проверке Табелей ф. 0504421 не соответствует требованиям Приказа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Методические указания)</w:t>
      </w:r>
      <w:r w:rsidRPr="00380B27">
        <w:rPr>
          <w:rFonts w:ascii="Times New Roman" w:eastAsia="Times New Roman" w:hAnsi="Times New Roman" w:cs="Times New Roman"/>
          <w:sz w:val="28"/>
          <w:szCs w:val="28"/>
          <w:lang w:eastAsia="ru-RU"/>
        </w:rPr>
        <w:t>;</w:t>
      </w:r>
      <w:proofErr w:type="gramEnd"/>
    </w:p>
    <w:p w:rsidR="005A6C16" w:rsidRDefault="00354D1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 xml:space="preserve">в </w:t>
      </w:r>
      <w:r w:rsidR="009D7848" w:rsidRPr="005A6C16">
        <w:rPr>
          <w:rFonts w:ascii="Times New Roman" w:eastAsia="Times New Roman" w:hAnsi="Times New Roman" w:cs="Times New Roman"/>
          <w:sz w:val="28"/>
          <w:szCs w:val="28"/>
          <w:lang w:eastAsia="ru-RU"/>
        </w:rPr>
        <w:t>нарушение Методических указаний п</w:t>
      </w:r>
      <w:r w:rsidR="009D7848" w:rsidRPr="005A6C16">
        <w:rPr>
          <w:rFonts w:ascii="Times New Roman" w:eastAsia="Calibri" w:hAnsi="Times New Roman" w:cs="Times New Roman"/>
          <w:sz w:val="28"/>
          <w:szCs w:val="28"/>
        </w:rPr>
        <w:t>риказ о назначении ответственного исполнителя за ведение Табеля ф. 0</w:t>
      </w:r>
      <w:r w:rsidRPr="005A6C16">
        <w:rPr>
          <w:rFonts w:ascii="Times New Roman" w:eastAsia="Calibri" w:hAnsi="Times New Roman" w:cs="Times New Roman"/>
          <w:sz w:val="28"/>
          <w:szCs w:val="28"/>
        </w:rPr>
        <w:t>504421 в Учреждении отсутствует;</w:t>
      </w:r>
      <w:r w:rsidR="009D7848" w:rsidRPr="005A6C16">
        <w:rPr>
          <w:rFonts w:ascii="Times New Roman" w:eastAsia="Calibri" w:hAnsi="Times New Roman" w:cs="Times New Roman"/>
          <w:sz w:val="28"/>
          <w:szCs w:val="28"/>
        </w:rPr>
        <w:t xml:space="preserve"> Табели ф. 0504421 </w:t>
      </w:r>
      <w:r w:rsidR="009D7848" w:rsidRPr="005A6C16">
        <w:rPr>
          <w:rFonts w:ascii="Times New Roman" w:eastAsia="Times New Roman" w:hAnsi="Times New Roman" w:cs="Times New Roman"/>
          <w:sz w:val="28"/>
          <w:szCs w:val="28"/>
          <w:lang w:eastAsia="ru-RU"/>
        </w:rPr>
        <w:t xml:space="preserve">ведутся не уполномоченными </w:t>
      </w:r>
      <w:bookmarkStart w:id="0" w:name="_GoBack"/>
      <w:bookmarkEnd w:id="0"/>
      <w:r w:rsidR="009D7848" w:rsidRPr="005A6C16">
        <w:rPr>
          <w:rFonts w:ascii="Times New Roman" w:eastAsia="Times New Roman" w:hAnsi="Times New Roman" w:cs="Times New Roman"/>
          <w:sz w:val="28"/>
          <w:szCs w:val="28"/>
          <w:lang w:eastAsia="ru-RU"/>
        </w:rPr>
        <w:t>приказом лицами;</w:t>
      </w:r>
    </w:p>
    <w:p w:rsidR="005A6C16" w:rsidRPr="005A6C16" w:rsidRDefault="00734F56"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 xml:space="preserve"> </w:t>
      </w:r>
      <w:r w:rsidR="009D7848" w:rsidRPr="005A6C16">
        <w:rPr>
          <w:rFonts w:ascii="Times New Roman" w:hAnsi="Times New Roman" w:cs="Times New Roman"/>
          <w:sz w:val="28"/>
          <w:szCs w:val="28"/>
        </w:rPr>
        <w:t>установлены факты неверного расчета итоговой суммы баллов в Показателях деятельности</w:t>
      </w:r>
      <w:r w:rsidRPr="005A6C16">
        <w:rPr>
          <w:rFonts w:ascii="Times New Roman" w:hAnsi="Times New Roman" w:cs="Times New Roman"/>
          <w:sz w:val="28"/>
          <w:szCs w:val="28"/>
        </w:rPr>
        <w:t xml:space="preserve"> работников Учреждения</w:t>
      </w:r>
      <w:r w:rsidR="009D7848" w:rsidRPr="005A6C16">
        <w:rPr>
          <w:rFonts w:ascii="Times New Roman" w:hAnsi="Times New Roman" w:cs="Times New Roman"/>
          <w:sz w:val="28"/>
          <w:szCs w:val="28"/>
        </w:rPr>
        <w:t xml:space="preserve">, что повлекло неверный расчет стоимости балла и соответственно неверное определение размера </w:t>
      </w:r>
      <w:r w:rsidRPr="005A6C16">
        <w:rPr>
          <w:rFonts w:ascii="Times New Roman" w:hAnsi="Times New Roman" w:cs="Times New Roman"/>
          <w:sz w:val="28"/>
          <w:szCs w:val="28"/>
        </w:rPr>
        <w:t xml:space="preserve">премиальной </w:t>
      </w:r>
      <w:r w:rsidR="009D7848" w:rsidRPr="005A6C16">
        <w:rPr>
          <w:rFonts w:ascii="Times New Roman" w:hAnsi="Times New Roman" w:cs="Times New Roman"/>
          <w:sz w:val="28"/>
          <w:szCs w:val="28"/>
        </w:rPr>
        <w:t>надбавки работникам Учреждения на период, установленный приказами от 12.01.2022 № 74, от 14.04.</w:t>
      </w:r>
      <w:r w:rsidRPr="005A6C16">
        <w:rPr>
          <w:rFonts w:ascii="Times New Roman" w:hAnsi="Times New Roman" w:cs="Times New Roman"/>
          <w:sz w:val="28"/>
          <w:szCs w:val="28"/>
        </w:rPr>
        <w:t>2022 № 108, от 14.04.2022 № 109;</w:t>
      </w:r>
    </w:p>
    <w:p w:rsidR="005A6C16" w:rsidRPr="005A6C16" w:rsidRDefault="00A4042D"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proofErr w:type="gramStart"/>
      <w:r w:rsidRPr="005A6C16">
        <w:rPr>
          <w:rFonts w:ascii="Times New Roman" w:eastAsia="Calibri" w:hAnsi="Times New Roman" w:cs="Times New Roman"/>
          <w:sz w:val="28"/>
          <w:szCs w:val="28"/>
        </w:rPr>
        <w:t xml:space="preserve">несоответствие размера выплат стимулирующего характера за интенсивность и высокие результаты работы (за опиловку деревьев, покос травы на территории, за ведение электронной базы АИС мониторинга </w:t>
      </w:r>
      <w:proofErr w:type="spellStart"/>
      <w:r w:rsidRPr="005A6C16">
        <w:rPr>
          <w:rFonts w:ascii="Times New Roman" w:eastAsia="Calibri" w:hAnsi="Times New Roman" w:cs="Times New Roman"/>
          <w:sz w:val="28"/>
          <w:szCs w:val="28"/>
        </w:rPr>
        <w:t>энергоэффективности</w:t>
      </w:r>
      <w:proofErr w:type="spellEnd"/>
      <w:r w:rsidRPr="005A6C16">
        <w:rPr>
          <w:rFonts w:ascii="Times New Roman" w:eastAsia="Calibri" w:hAnsi="Times New Roman" w:cs="Times New Roman"/>
          <w:sz w:val="28"/>
          <w:szCs w:val="28"/>
        </w:rPr>
        <w:t xml:space="preserve"> АРМ), установленных в приказа</w:t>
      </w:r>
      <w:r w:rsidR="00774E5B" w:rsidRPr="005A6C16">
        <w:rPr>
          <w:rFonts w:ascii="Times New Roman" w:eastAsia="Calibri" w:hAnsi="Times New Roman" w:cs="Times New Roman"/>
          <w:sz w:val="28"/>
          <w:szCs w:val="28"/>
        </w:rPr>
        <w:t>х о стимулировании в 2022 году,</w:t>
      </w:r>
      <w:r w:rsidRPr="005A6C16">
        <w:rPr>
          <w:rFonts w:ascii="Times New Roman" w:eastAsia="Calibri" w:hAnsi="Times New Roman" w:cs="Times New Roman"/>
          <w:sz w:val="28"/>
          <w:szCs w:val="28"/>
        </w:rPr>
        <w:t xml:space="preserve"> </w:t>
      </w:r>
      <w:r w:rsidR="00CB3E30">
        <w:rPr>
          <w:rFonts w:ascii="Times New Roman" w:eastAsia="Calibri" w:hAnsi="Times New Roman" w:cs="Times New Roman"/>
          <w:sz w:val="28"/>
          <w:szCs w:val="28"/>
        </w:rPr>
        <w:t xml:space="preserve">размеру, определенному </w:t>
      </w:r>
      <w:r w:rsidR="000D051D">
        <w:rPr>
          <w:rFonts w:ascii="Times New Roman" w:eastAsia="Calibri" w:hAnsi="Times New Roman" w:cs="Times New Roman"/>
          <w:sz w:val="28"/>
          <w:szCs w:val="28"/>
        </w:rPr>
        <w:t>Положени</w:t>
      </w:r>
      <w:r w:rsidR="00CB3E30">
        <w:rPr>
          <w:rFonts w:ascii="Times New Roman" w:eastAsia="Calibri" w:hAnsi="Times New Roman" w:cs="Times New Roman"/>
          <w:sz w:val="28"/>
          <w:szCs w:val="28"/>
        </w:rPr>
        <w:t>ем</w:t>
      </w:r>
      <w:r w:rsidR="007A45FA" w:rsidRPr="005A6C16">
        <w:rPr>
          <w:rFonts w:ascii="Times New Roman" w:eastAsia="Calibri" w:hAnsi="Times New Roman" w:cs="Times New Roman"/>
          <w:sz w:val="28"/>
          <w:szCs w:val="28"/>
        </w:rPr>
        <w:t xml:space="preserve"> о стимулировании работников </w:t>
      </w:r>
      <w:r w:rsidR="007A45FA" w:rsidRPr="005A6C16">
        <w:rPr>
          <w:rFonts w:ascii="Times New Roman" w:eastAsia="Times New Roman" w:hAnsi="Times New Roman" w:cs="Times New Roman"/>
          <w:sz w:val="28"/>
          <w:szCs w:val="28"/>
          <w:lang w:eastAsia="ru-RU"/>
        </w:rPr>
        <w:lastRenderedPageBreak/>
        <w:t xml:space="preserve">МБДОУ № 155 «Центр развития ребенка - детский сад» (приложение № </w:t>
      </w:r>
      <w:r w:rsidR="007A45FA" w:rsidRPr="005A6C16">
        <w:rPr>
          <w:rFonts w:ascii="Times New Roman" w:eastAsia="Calibri" w:hAnsi="Times New Roman" w:cs="Times New Roman"/>
          <w:sz w:val="28"/>
          <w:szCs w:val="28"/>
        </w:rPr>
        <w:t>9 к Положению об оплате труда работников МБДОУ № 155 «Центр развития ребенка</w:t>
      </w:r>
      <w:proofErr w:type="gramEnd"/>
      <w:r w:rsidR="007A45FA" w:rsidRPr="005A6C16">
        <w:rPr>
          <w:rFonts w:ascii="Times New Roman" w:eastAsia="Calibri" w:hAnsi="Times New Roman" w:cs="Times New Roman"/>
          <w:sz w:val="28"/>
          <w:szCs w:val="28"/>
        </w:rPr>
        <w:t xml:space="preserve"> - детский сад», </w:t>
      </w:r>
      <w:proofErr w:type="gramStart"/>
      <w:r w:rsidR="007A45FA" w:rsidRPr="005A6C16">
        <w:rPr>
          <w:rFonts w:ascii="Times New Roman" w:eastAsia="Calibri" w:hAnsi="Times New Roman" w:cs="Times New Roman"/>
          <w:sz w:val="28"/>
          <w:szCs w:val="28"/>
        </w:rPr>
        <w:t>утвержденн</w:t>
      </w:r>
      <w:r w:rsidR="000D051D">
        <w:rPr>
          <w:rFonts w:ascii="Times New Roman" w:eastAsia="Calibri" w:hAnsi="Times New Roman" w:cs="Times New Roman"/>
          <w:sz w:val="28"/>
          <w:szCs w:val="28"/>
        </w:rPr>
        <w:t>ому</w:t>
      </w:r>
      <w:proofErr w:type="gramEnd"/>
      <w:r w:rsidR="007A45FA" w:rsidRPr="005A6C16">
        <w:rPr>
          <w:rFonts w:ascii="Times New Roman" w:eastAsia="Calibri" w:hAnsi="Times New Roman" w:cs="Times New Roman"/>
          <w:sz w:val="28"/>
          <w:szCs w:val="28"/>
        </w:rPr>
        <w:t xml:space="preserve"> приказом Учреждения от 13.01.2021 </w:t>
      </w:r>
      <w:r w:rsidR="004A6AB3">
        <w:rPr>
          <w:rFonts w:ascii="Times New Roman" w:eastAsia="Calibri" w:hAnsi="Times New Roman" w:cs="Times New Roman"/>
          <w:sz w:val="28"/>
          <w:szCs w:val="28"/>
        </w:rPr>
        <w:t xml:space="preserve">      </w:t>
      </w:r>
      <w:r w:rsidR="007A45FA" w:rsidRPr="005A6C16">
        <w:rPr>
          <w:rFonts w:ascii="Times New Roman" w:eastAsia="Calibri" w:hAnsi="Times New Roman" w:cs="Times New Roman"/>
          <w:sz w:val="28"/>
          <w:szCs w:val="28"/>
        </w:rPr>
        <w:t>№ 1/1</w:t>
      </w:r>
      <w:r w:rsidR="007A45FA" w:rsidRPr="005A6C16">
        <w:rPr>
          <w:rFonts w:ascii="Times New Roman" w:eastAsia="Times New Roman" w:hAnsi="Times New Roman" w:cs="Times New Roman"/>
          <w:sz w:val="28"/>
          <w:szCs w:val="28"/>
          <w:lang w:eastAsia="ru-RU"/>
        </w:rPr>
        <w:t>)</w:t>
      </w:r>
      <w:r w:rsidR="00664151">
        <w:rPr>
          <w:rFonts w:ascii="Times New Roman" w:eastAsia="Times New Roman" w:hAnsi="Times New Roman" w:cs="Times New Roman"/>
          <w:sz w:val="28"/>
          <w:szCs w:val="28"/>
          <w:lang w:eastAsia="x-none"/>
        </w:rPr>
        <w:t xml:space="preserve">, что повлекло </w:t>
      </w:r>
      <w:r w:rsidRPr="005A6C16">
        <w:rPr>
          <w:rFonts w:ascii="Times New Roman" w:eastAsia="Calibri" w:hAnsi="Times New Roman" w:cs="Times New Roman"/>
          <w:sz w:val="28"/>
          <w:szCs w:val="28"/>
        </w:rPr>
        <w:t>переплат</w:t>
      </w:r>
      <w:r w:rsidR="00664151">
        <w:rPr>
          <w:rFonts w:ascii="Times New Roman" w:eastAsia="Calibri" w:hAnsi="Times New Roman" w:cs="Times New Roman"/>
          <w:sz w:val="28"/>
          <w:szCs w:val="28"/>
        </w:rPr>
        <w:t>у</w:t>
      </w:r>
      <w:r w:rsidRPr="005A6C16">
        <w:rPr>
          <w:rFonts w:ascii="Times New Roman" w:eastAsia="Calibri" w:hAnsi="Times New Roman" w:cs="Times New Roman"/>
          <w:sz w:val="28"/>
          <w:szCs w:val="28"/>
        </w:rPr>
        <w:t xml:space="preserve"> </w:t>
      </w:r>
      <w:r w:rsidR="008B7560">
        <w:rPr>
          <w:rFonts w:ascii="Times New Roman" w:eastAsia="Calibri" w:hAnsi="Times New Roman" w:cs="Times New Roman"/>
          <w:sz w:val="28"/>
          <w:szCs w:val="28"/>
        </w:rPr>
        <w:t xml:space="preserve">стимулирующих выплат работникам Учреждения </w:t>
      </w:r>
      <w:r w:rsidR="00664151">
        <w:rPr>
          <w:rFonts w:ascii="Times New Roman" w:eastAsia="Calibri" w:hAnsi="Times New Roman" w:cs="Times New Roman"/>
          <w:sz w:val="28"/>
          <w:szCs w:val="28"/>
        </w:rPr>
        <w:t>в общей сумме</w:t>
      </w:r>
      <w:r w:rsidRPr="005A6C16">
        <w:rPr>
          <w:rFonts w:ascii="Times New Roman" w:eastAsia="Calibri" w:hAnsi="Times New Roman" w:cs="Times New Roman"/>
          <w:sz w:val="28"/>
          <w:szCs w:val="28"/>
        </w:rPr>
        <w:t xml:space="preserve"> 53 300,00 рублей (с</w:t>
      </w:r>
      <w:r w:rsidR="00774E5B" w:rsidRPr="005A6C16">
        <w:rPr>
          <w:rFonts w:ascii="Times New Roman" w:eastAsia="Calibri" w:hAnsi="Times New Roman" w:cs="Times New Roman"/>
          <w:sz w:val="28"/>
          <w:szCs w:val="28"/>
        </w:rPr>
        <w:t xml:space="preserve"> учетом районного коэффициента);</w:t>
      </w:r>
    </w:p>
    <w:p w:rsidR="005A6C16" w:rsidRPr="005A6C16" w:rsidRDefault="007A45FA"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proofErr w:type="gramStart"/>
      <w:r w:rsidRPr="005A6C16">
        <w:rPr>
          <w:rFonts w:ascii="Times New Roman" w:hAnsi="Times New Roman" w:cs="Times New Roman"/>
          <w:sz w:val="28"/>
          <w:szCs w:val="28"/>
        </w:rPr>
        <w:t>в</w:t>
      </w:r>
      <w:r w:rsidR="00A4042D" w:rsidRPr="005A6C16">
        <w:rPr>
          <w:rFonts w:ascii="Times New Roman" w:hAnsi="Times New Roman" w:cs="Times New Roman"/>
          <w:sz w:val="28"/>
          <w:szCs w:val="28"/>
        </w:rPr>
        <w:t xml:space="preserve"> нарушение пункта 11.2 </w:t>
      </w:r>
      <w:r w:rsidR="00DB7BE4">
        <w:rPr>
          <w:rFonts w:ascii="Times New Roman" w:eastAsia="Calibri" w:hAnsi="Times New Roman" w:cs="Times New Roman"/>
          <w:sz w:val="28"/>
          <w:szCs w:val="28"/>
        </w:rPr>
        <w:t>постановления</w:t>
      </w:r>
      <w:r w:rsidR="00DB7BE4" w:rsidRPr="0096211F">
        <w:rPr>
          <w:rFonts w:ascii="Times New Roman" w:eastAsia="Calibri" w:hAnsi="Times New Roman" w:cs="Times New Roman"/>
          <w:sz w:val="28"/>
          <w:szCs w:val="28"/>
        </w:rPr>
        <w:t xml:space="preserve"> администрации города Кемерово от 14.04.2011 № 45 «Об утверждении примерного положения об оплате труда работников муниципальных учреждений, подведомственных управлению образования администрации города Кемерово» (далее - Постановление № 45)</w:t>
      </w:r>
      <w:r w:rsidR="00A4042D" w:rsidRPr="005A6C16">
        <w:rPr>
          <w:rFonts w:ascii="Times New Roman" w:hAnsi="Times New Roman" w:cs="Times New Roman"/>
          <w:sz w:val="28"/>
          <w:szCs w:val="28"/>
        </w:rPr>
        <w:t xml:space="preserve"> в проверяемом периоде </w:t>
      </w:r>
      <w:r w:rsidR="00A4042D" w:rsidRPr="005A6C16">
        <w:rPr>
          <w:rFonts w:ascii="Times New Roman" w:eastAsia="Calibri" w:hAnsi="Times New Roman" w:cs="Times New Roman"/>
          <w:sz w:val="28"/>
          <w:szCs w:val="28"/>
        </w:rPr>
        <w:t xml:space="preserve">выплаты стимулирующего характера за интенсивность и высокие результаты работы в отдельных случаях </w:t>
      </w:r>
      <w:r w:rsidR="00A4042D" w:rsidRPr="005A6C16">
        <w:rPr>
          <w:rFonts w:ascii="Times New Roman" w:hAnsi="Times New Roman" w:cs="Times New Roman"/>
          <w:sz w:val="28"/>
          <w:szCs w:val="28"/>
        </w:rPr>
        <w:t>устанавливались до достижения работниками определенных количественных и качественных показателей</w:t>
      </w:r>
      <w:r w:rsidR="000223C8" w:rsidRPr="005A6C16">
        <w:rPr>
          <w:rFonts w:ascii="Times New Roman" w:eastAsia="Calibri" w:hAnsi="Times New Roman" w:cs="Times New Roman"/>
          <w:sz w:val="28"/>
          <w:szCs w:val="28"/>
        </w:rPr>
        <w:t>;</w:t>
      </w:r>
      <w:proofErr w:type="gramEnd"/>
    </w:p>
    <w:p w:rsidR="005A6C16" w:rsidRDefault="000223C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в</w:t>
      </w:r>
      <w:r w:rsidR="00A4042D" w:rsidRPr="005A6C16">
        <w:rPr>
          <w:rFonts w:ascii="Times New Roman" w:eastAsia="Times New Roman" w:hAnsi="Times New Roman" w:cs="Times New Roman"/>
          <w:sz w:val="28"/>
          <w:szCs w:val="28"/>
          <w:lang w:eastAsia="ru-RU"/>
        </w:rPr>
        <w:t>ыявлены факты установления стимулирующих выплат за интенсивность труда и высокие результаты работы, обоснованность которых (в том числе, с учетом объема и срока их выполнения) в полной мере не подтверждена</w:t>
      </w:r>
      <w:r w:rsidRPr="005A6C16">
        <w:rPr>
          <w:rFonts w:ascii="Times New Roman" w:eastAsia="Times New Roman" w:hAnsi="Times New Roman" w:cs="Times New Roman"/>
          <w:sz w:val="28"/>
          <w:szCs w:val="28"/>
          <w:lang w:eastAsia="ru-RU"/>
        </w:rPr>
        <w:t>;</w:t>
      </w:r>
    </w:p>
    <w:p w:rsidR="005A6C16" w:rsidRDefault="005A6C16"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A4042D" w:rsidRPr="005A6C16">
        <w:rPr>
          <w:rFonts w:ascii="Times New Roman" w:eastAsia="Times New Roman" w:hAnsi="Times New Roman" w:cs="Times New Roman"/>
          <w:sz w:val="28"/>
          <w:szCs w:val="28"/>
          <w:lang w:eastAsia="ru-RU"/>
        </w:rPr>
        <w:t>нарушение статьи 68 Трудового кодекса Российской Федерации (далее - ТК РФ) содержание приказа (распоряжения) о приеме работника на работу от 01.10.2022 № 42/1 не соответствует условиям заключенного трудового договора (эффективный контракт) от 01.10.2022</w:t>
      </w:r>
      <w:r w:rsidR="000223C8" w:rsidRPr="005A6C16">
        <w:rPr>
          <w:rFonts w:ascii="Times New Roman" w:eastAsia="Times New Roman" w:hAnsi="Times New Roman" w:cs="Times New Roman"/>
          <w:sz w:val="28"/>
          <w:szCs w:val="28"/>
          <w:lang w:eastAsia="ru-RU"/>
        </w:rPr>
        <w:t>;</w:t>
      </w:r>
    </w:p>
    <w:p w:rsidR="005A6C16" w:rsidRDefault="000223C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 xml:space="preserve"> в</w:t>
      </w:r>
      <w:r w:rsidR="00A4042D" w:rsidRPr="005A6C16">
        <w:rPr>
          <w:rFonts w:ascii="Times New Roman" w:eastAsia="Times New Roman" w:hAnsi="Times New Roman" w:cs="Times New Roman"/>
          <w:sz w:val="28"/>
          <w:szCs w:val="28"/>
          <w:lang w:eastAsia="ru-RU"/>
        </w:rPr>
        <w:t xml:space="preserve"> нарушение статьи 117 ТК РФ продолжительность ежегодного дополнительного оплачиваемого отпуска, предусмотренного в соответствии с действующим законодательством повару, трудовым договором от 02.12.2019 б/н не установлена</w:t>
      </w:r>
      <w:r w:rsidRPr="005A6C16">
        <w:rPr>
          <w:rFonts w:ascii="Times New Roman" w:eastAsia="Times New Roman" w:hAnsi="Times New Roman" w:cs="Times New Roman"/>
          <w:sz w:val="28"/>
          <w:szCs w:val="28"/>
          <w:lang w:eastAsia="ru-RU"/>
        </w:rPr>
        <w:t xml:space="preserve"> (устранено в ходе проведения контрольного мероприятия);</w:t>
      </w:r>
    </w:p>
    <w:p w:rsidR="005A6C16" w:rsidRDefault="000223C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в</w:t>
      </w:r>
      <w:r w:rsidR="00A4042D" w:rsidRPr="005A6C16">
        <w:rPr>
          <w:rFonts w:ascii="Times New Roman" w:eastAsia="Times New Roman" w:hAnsi="Times New Roman" w:cs="Times New Roman"/>
          <w:sz w:val="28"/>
          <w:szCs w:val="28"/>
          <w:lang w:eastAsia="ru-RU"/>
        </w:rPr>
        <w:t xml:space="preserve"> нарушение статьи 57 ТК РФ в трудовой договор с </w:t>
      </w:r>
      <w:r w:rsidR="00E90B24">
        <w:rPr>
          <w:rFonts w:ascii="Times New Roman" w:eastAsia="Times New Roman" w:hAnsi="Times New Roman" w:cs="Times New Roman"/>
          <w:sz w:val="28"/>
          <w:szCs w:val="28"/>
          <w:lang w:eastAsia="ru-RU"/>
        </w:rPr>
        <w:t xml:space="preserve">воспитателем </w:t>
      </w:r>
      <w:r w:rsidR="00A4042D" w:rsidRPr="005A6C16">
        <w:rPr>
          <w:rFonts w:ascii="Times New Roman" w:eastAsia="Times New Roman" w:hAnsi="Times New Roman" w:cs="Times New Roman"/>
          <w:sz w:val="28"/>
          <w:szCs w:val="28"/>
          <w:lang w:eastAsia="ru-RU"/>
        </w:rPr>
        <w:t>не включено обязательное условие о том, что при исполнении ею обязанностей воспитателя логопедической группы количество дней ежегодного оплачиваемого отпуска увеличивается до 56 календарных дней</w:t>
      </w:r>
      <w:r w:rsidRPr="005A6C16">
        <w:rPr>
          <w:rFonts w:ascii="Times New Roman" w:eastAsia="Times New Roman" w:hAnsi="Times New Roman" w:cs="Times New Roman"/>
          <w:sz w:val="28"/>
          <w:szCs w:val="28"/>
          <w:lang w:eastAsia="ru-RU"/>
        </w:rPr>
        <w:t>;</w:t>
      </w:r>
    </w:p>
    <w:p w:rsidR="005A6C16" w:rsidRDefault="000223C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в</w:t>
      </w:r>
      <w:r w:rsidR="00C27F8A" w:rsidRPr="005A6C16">
        <w:rPr>
          <w:rFonts w:ascii="Times New Roman" w:eastAsia="Times New Roman" w:hAnsi="Times New Roman" w:cs="Times New Roman"/>
          <w:sz w:val="28"/>
          <w:szCs w:val="28"/>
          <w:lang w:eastAsia="ru-RU"/>
        </w:rPr>
        <w:t xml:space="preserve">озложение обязанностей заведующей приказом от 17.06.2022 </w:t>
      </w:r>
      <w:r w:rsidR="00D24E7D">
        <w:rPr>
          <w:rFonts w:ascii="Times New Roman" w:eastAsia="Times New Roman" w:hAnsi="Times New Roman" w:cs="Times New Roman"/>
          <w:sz w:val="28"/>
          <w:szCs w:val="28"/>
          <w:lang w:eastAsia="ru-RU"/>
        </w:rPr>
        <w:t xml:space="preserve">          </w:t>
      </w:r>
      <w:r w:rsidR="00C27F8A" w:rsidRPr="005A6C16">
        <w:rPr>
          <w:rFonts w:ascii="Times New Roman" w:eastAsia="Times New Roman" w:hAnsi="Times New Roman" w:cs="Times New Roman"/>
          <w:sz w:val="28"/>
          <w:szCs w:val="28"/>
          <w:lang w:eastAsia="ru-RU"/>
        </w:rPr>
        <w:t>№ 140/1 осуществлено</w:t>
      </w:r>
      <w:r w:rsidRPr="005A6C16">
        <w:rPr>
          <w:rFonts w:ascii="Times New Roman" w:eastAsia="Times New Roman" w:hAnsi="Times New Roman" w:cs="Times New Roman"/>
          <w:sz w:val="28"/>
          <w:szCs w:val="28"/>
          <w:lang w:eastAsia="ru-RU"/>
        </w:rPr>
        <w:t xml:space="preserve"> в нарушение статьи 60.2 ТК РФ;</w:t>
      </w:r>
    </w:p>
    <w:p w:rsidR="005A6C16" w:rsidRDefault="000223C8"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п</w:t>
      </w:r>
      <w:r w:rsidR="00C27F8A" w:rsidRPr="005A6C16">
        <w:rPr>
          <w:rFonts w:ascii="Times New Roman" w:eastAsia="Times New Roman" w:hAnsi="Times New Roman" w:cs="Times New Roman"/>
          <w:sz w:val="28"/>
          <w:szCs w:val="28"/>
          <w:lang w:eastAsia="ru-RU"/>
        </w:rPr>
        <w:t xml:space="preserve">риказ от 01.08.2022 № 30 подписан </w:t>
      </w:r>
      <w:proofErr w:type="spellStart"/>
      <w:r w:rsidR="00C27F8A" w:rsidRPr="005A6C16">
        <w:rPr>
          <w:rFonts w:ascii="Times New Roman" w:eastAsia="Times New Roman" w:hAnsi="Times New Roman" w:cs="Times New Roman"/>
          <w:sz w:val="28"/>
          <w:szCs w:val="28"/>
          <w:lang w:eastAsia="ru-RU"/>
        </w:rPr>
        <w:t>и.о</w:t>
      </w:r>
      <w:proofErr w:type="spellEnd"/>
      <w:r w:rsidR="00C27F8A" w:rsidRPr="005A6C16">
        <w:rPr>
          <w:rFonts w:ascii="Times New Roman" w:eastAsia="Times New Roman" w:hAnsi="Times New Roman" w:cs="Times New Roman"/>
          <w:sz w:val="28"/>
          <w:szCs w:val="28"/>
          <w:lang w:eastAsia="ru-RU"/>
        </w:rPr>
        <w:t xml:space="preserve">. заведующей </w:t>
      </w:r>
      <w:r w:rsidRPr="005A6C16">
        <w:rPr>
          <w:rFonts w:ascii="Times New Roman" w:eastAsia="Times New Roman" w:hAnsi="Times New Roman" w:cs="Times New Roman"/>
          <w:sz w:val="28"/>
          <w:szCs w:val="28"/>
          <w:lang w:eastAsia="ru-RU"/>
        </w:rPr>
        <w:t>в отсутствие правовых оснований;</w:t>
      </w:r>
    </w:p>
    <w:p w:rsidR="005A6C16" w:rsidRPr="005A6C16" w:rsidRDefault="00706922"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proofErr w:type="gramStart"/>
      <w:r w:rsidRPr="005A6C16">
        <w:rPr>
          <w:rFonts w:ascii="Times New Roman" w:eastAsia="Calibri" w:hAnsi="Times New Roman" w:cs="Times New Roman"/>
          <w:sz w:val="28"/>
          <w:szCs w:val="28"/>
        </w:rPr>
        <w:t>в</w:t>
      </w:r>
      <w:r w:rsidR="00C27F8A" w:rsidRPr="005A6C16">
        <w:rPr>
          <w:rFonts w:ascii="Times New Roman" w:eastAsia="Calibri" w:hAnsi="Times New Roman" w:cs="Times New Roman"/>
          <w:sz w:val="28"/>
          <w:szCs w:val="28"/>
        </w:rPr>
        <w:t xml:space="preserve"> противоречие пункту 2.6 </w:t>
      </w:r>
      <w:r w:rsidR="00C27F8A" w:rsidRPr="005A6C16">
        <w:rPr>
          <w:rFonts w:ascii="Times New Roman" w:eastAsia="Calibri" w:hAnsi="Times New Roman" w:cs="Times New Roman"/>
          <w:sz w:val="28"/>
          <w:szCs w:val="28"/>
          <w:lang w:eastAsia="ru-RU"/>
        </w:rPr>
        <w:t>Регламента назначения на должность и освобождения от должности руководителей муниципальных предприятий и учреждений, утвержденного постановлением администрации города Кемерово от 07.03.2006 № 19 (далее - Постановление № 19)</w:t>
      </w:r>
      <w:r w:rsidR="00C27F8A" w:rsidRPr="005A6C16">
        <w:rPr>
          <w:rFonts w:ascii="Times New Roman" w:eastAsia="Calibri" w:hAnsi="Times New Roman" w:cs="Times New Roman"/>
          <w:sz w:val="28"/>
          <w:szCs w:val="28"/>
        </w:rPr>
        <w:t xml:space="preserve"> условия </w:t>
      </w:r>
      <w:r w:rsidR="002E1EE5" w:rsidRPr="00726D21">
        <w:rPr>
          <w:rFonts w:ascii="Times New Roman" w:hAnsi="Times New Roman" w:cs="Times New Roman"/>
          <w:sz w:val="28"/>
          <w:szCs w:val="28"/>
        </w:rPr>
        <w:t xml:space="preserve">трудового договора от </w:t>
      </w:r>
      <w:r w:rsidR="002E1EE5">
        <w:rPr>
          <w:rFonts w:ascii="Times New Roman" w:hAnsi="Times New Roman" w:cs="Times New Roman"/>
          <w:sz w:val="28"/>
          <w:szCs w:val="28"/>
        </w:rPr>
        <w:t>3</w:t>
      </w:r>
      <w:r w:rsidR="002E1EE5" w:rsidRPr="00726D21">
        <w:rPr>
          <w:rFonts w:ascii="Times New Roman" w:hAnsi="Times New Roman" w:cs="Times New Roman"/>
          <w:sz w:val="28"/>
          <w:szCs w:val="28"/>
        </w:rPr>
        <w:t>0.0</w:t>
      </w:r>
      <w:r w:rsidR="002E1EE5">
        <w:rPr>
          <w:rFonts w:ascii="Times New Roman" w:hAnsi="Times New Roman" w:cs="Times New Roman"/>
          <w:sz w:val="28"/>
          <w:szCs w:val="28"/>
        </w:rPr>
        <w:t>8</w:t>
      </w:r>
      <w:r w:rsidR="002E1EE5" w:rsidRPr="00726D21">
        <w:rPr>
          <w:rFonts w:ascii="Times New Roman" w:hAnsi="Times New Roman" w:cs="Times New Roman"/>
          <w:sz w:val="28"/>
          <w:szCs w:val="28"/>
        </w:rPr>
        <w:t>.201</w:t>
      </w:r>
      <w:r w:rsidR="002E1EE5">
        <w:rPr>
          <w:rFonts w:ascii="Times New Roman" w:hAnsi="Times New Roman" w:cs="Times New Roman"/>
          <w:sz w:val="28"/>
          <w:szCs w:val="28"/>
        </w:rPr>
        <w:t>7</w:t>
      </w:r>
      <w:r w:rsidR="002E1EE5" w:rsidRPr="00726D21">
        <w:rPr>
          <w:rFonts w:ascii="Times New Roman" w:hAnsi="Times New Roman" w:cs="Times New Roman"/>
          <w:sz w:val="28"/>
          <w:szCs w:val="28"/>
        </w:rPr>
        <w:t xml:space="preserve"> б/н </w:t>
      </w:r>
      <w:r w:rsidR="002E1EE5">
        <w:rPr>
          <w:rFonts w:ascii="Times New Roman" w:hAnsi="Times New Roman" w:cs="Times New Roman"/>
          <w:sz w:val="28"/>
          <w:szCs w:val="28"/>
        </w:rPr>
        <w:t xml:space="preserve">с заведующей </w:t>
      </w:r>
      <w:r w:rsidR="002E1EE5" w:rsidRPr="00726D21">
        <w:rPr>
          <w:rFonts w:ascii="Times New Roman" w:eastAsia="Times New Roman" w:hAnsi="Times New Roman" w:cs="Times New Roman"/>
          <w:sz w:val="28"/>
          <w:szCs w:val="28"/>
          <w:lang w:eastAsia="ru-RU"/>
        </w:rPr>
        <w:t xml:space="preserve">МБДОУ № </w:t>
      </w:r>
      <w:r w:rsidR="002E1EE5">
        <w:rPr>
          <w:rFonts w:ascii="Times New Roman" w:eastAsia="Times New Roman" w:hAnsi="Times New Roman" w:cs="Times New Roman"/>
          <w:sz w:val="28"/>
          <w:szCs w:val="28"/>
          <w:lang w:eastAsia="ru-RU"/>
        </w:rPr>
        <w:t>155</w:t>
      </w:r>
      <w:r w:rsidR="002E1EE5" w:rsidRPr="00726D21">
        <w:rPr>
          <w:rFonts w:ascii="Times New Roman" w:eastAsia="Times New Roman" w:hAnsi="Times New Roman" w:cs="Times New Roman"/>
          <w:sz w:val="28"/>
          <w:szCs w:val="28"/>
          <w:lang w:eastAsia="ru-RU"/>
        </w:rPr>
        <w:t xml:space="preserve"> «</w:t>
      </w:r>
      <w:r w:rsidR="002E1EE5">
        <w:rPr>
          <w:rFonts w:ascii="Times New Roman" w:eastAsia="Times New Roman" w:hAnsi="Times New Roman" w:cs="Times New Roman"/>
          <w:sz w:val="28"/>
          <w:szCs w:val="28"/>
          <w:lang w:eastAsia="ru-RU"/>
        </w:rPr>
        <w:t>Центр развития ребенка - д</w:t>
      </w:r>
      <w:r w:rsidR="002E1EE5" w:rsidRPr="00726D21">
        <w:rPr>
          <w:rFonts w:ascii="Times New Roman" w:eastAsia="Times New Roman" w:hAnsi="Times New Roman" w:cs="Times New Roman"/>
          <w:sz w:val="28"/>
          <w:szCs w:val="28"/>
          <w:lang w:eastAsia="ru-RU"/>
        </w:rPr>
        <w:t xml:space="preserve">етский сад» </w:t>
      </w:r>
      <w:r w:rsidR="003F7F9E">
        <w:rPr>
          <w:rFonts w:ascii="Times New Roman" w:eastAsia="Times New Roman" w:hAnsi="Times New Roman" w:cs="Times New Roman"/>
          <w:sz w:val="28"/>
          <w:szCs w:val="28"/>
          <w:lang w:eastAsia="ru-RU"/>
        </w:rPr>
        <w:t xml:space="preserve">(далее </w:t>
      </w:r>
      <w:r w:rsidR="00F53E53">
        <w:rPr>
          <w:rFonts w:ascii="Times New Roman" w:eastAsia="Times New Roman" w:hAnsi="Times New Roman" w:cs="Times New Roman"/>
          <w:sz w:val="28"/>
          <w:szCs w:val="28"/>
          <w:lang w:eastAsia="ru-RU"/>
        </w:rPr>
        <w:t>-</w:t>
      </w:r>
      <w:r w:rsidR="003F7F9E">
        <w:rPr>
          <w:rFonts w:ascii="Times New Roman" w:eastAsia="Times New Roman" w:hAnsi="Times New Roman" w:cs="Times New Roman"/>
          <w:sz w:val="28"/>
          <w:szCs w:val="28"/>
          <w:lang w:eastAsia="ru-RU"/>
        </w:rPr>
        <w:t xml:space="preserve"> трудовой договор от </w:t>
      </w:r>
      <w:r w:rsidR="003F7F9E">
        <w:rPr>
          <w:rFonts w:ascii="Times New Roman" w:hAnsi="Times New Roman" w:cs="Times New Roman"/>
          <w:sz w:val="28"/>
          <w:szCs w:val="28"/>
        </w:rPr>
        <w:t>3</w:t>
      </w:r>
      <w:r w:rsidR="003F7F9E" w:rsidRPr="00726D21">
        <w:rPr>
          <w:rFonts w:ascii="Times New Roman" w:hAnsi="Times New Roman" w:cs="Times New Roman"/>
          <w:sz w:val="28"/>
          <w:szCs w:val="28"/>
        </w:rPr>
        <w:t>0.0</w:t>
      </w:r>
      <w:r w:rsidR="003F7F9E">
        <w:rPr>
          <w:rFonts w:ascii="Times New Roman" w:hAnsi="Times New Roman" w:cs="Times New Roman"/>
          <w:sz w:val="28"/>
          <w:szCs w:val="28"/>
        </w:rPr>
        <w:t>8</w:t>
      </w:r>
      <w:r w:rsidR="003F7F9E" w:rsidRPr="00726D21">
        <w:rPr>
          <w:rFonts w:ascii="Times New Roman" w:hAnsi="Times New Roman" w:cs="Times New Roman"/>
          <w:sz w:val="28"/>
          <w:szCs w:val="28"/>
        </w:rPr>
        <w:t>.201</w:t>
      </w:r>
      <w:r w:rsidR="003F7F9E">
        <w:rPr>
          <w:rFonts w:ascii="Times New Roman" w:hAnsi="Times New Roman" w:cs="Times New Roman"/>
          <w:sz w:val="28"/>
          <w:szCs w:val="28"/>
        </w:rPr>
        <w:t>7</w:t>
      </w:r>
      <w:r w:rsidR="003F7F9E" w:rsidRPr="00726D21">
        <w:rPr>
          <w:rFonts w:ascii="Times New Roman" w:hAnsi="Times New Roman" w:cs="Times New Roman"/>
          <w:sz w:val="28"/>
          <w:szCs w:val="28"/>
        </w:rPr>
        <w:t xml:space="preserve"> б/н</w:t>
      </w:r>
      <w:r w:rsidR="003F7F9E">
        <w:rPr>
          <w:rFonts w:ascii="Times New Roman" w:eastAsia="Times New Roman" w:hAnsi="Times New Roman" w:cs="Times New Roman"/>
          <w:sz w:val="28"/>
          <w:szCs w:val="28"/>
          <w:lang w:eastAsia="ru-RU"/>
        </w:rPr>
        <w:t>)</w:t>
      </w:r>
      <w:r w:rsidR="002E1EE5">
        <w:rPr>
          <w:rFonts w:ascii="Times New Roman" w:eastAsia="Times New Roman" w:hAnsi="Times New Roman" w:cs="Times New Roman"/>
          <w:sz w:val="28"/>
          <w:szCs w:val="28"/>
          <w:lang w:eastAsia="ru-RU"/>
        </w:rPr>
        <w:t xml:space="preserve"> </w:t>
      </w:r>
      <w:r w:rsidR="00C27F8A" w:rsidRPr="005A6C16">
        <w:rPr>
          <w:rFonts w:ascii="Times New Roman" w:eastAsia="Calibri" w:hAnsi="Times New Roman" w:cs="Times New Roman"/>
          <w:sz w:val="28"/>
          <w:szCs w:val="28"/>
        </w:rPr>
        <w:t>не согласованы Главой города, начальником территориального</w:t>
      </w:r>
      <w:r w:rsidR="007107ED" w:rsidRPr="005A6C16">
        <w:rPr>
          <w:rFonts w:ascii="Times New Roman" w:eastAsia="Calibri" w:hAnsi="Times New Roman" w:cs="Times New Roman"/>
          <w:sz w:val="28"/>
          <w:szCs w:val="28"/>
        </w:rPr>
        <w:t xml:space="preserve"> управления, председателем КУМИ;</w:t>
      </w:r>
      <w:proofErr w:type="gramEnd"/>
    </w:p>
    <w:p w:rsidR="00022BD4" w:rsidRPr="005A6C16" w:rsidRDefault="00022BD4" w:rsidP="00022BD4">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bCs/>
          <w:sz w:val="28"/>
          <w:szCs w:val="28"/>
          <w:lang w:eastAsia="ru-RU"/>
        </w:rPr>
        <w:t xml:space="preserve">несоответствие порядка назначения руководителя Учреждения </w:t>
      </w:r>
      <w:r>
        <w:rPr>
          <w:rFonts w:ascii="Times New Roman" w:eastAsia="Times New Roman" w:hAnsi="Times New Roman" w:cs="Times New Roman"/>
          <w:bCs/>
          <w:sz w:val="28"/>
          <w:szCs w:val="28"/>
          <w:lang w:eastAsia="ru-RU"/>
        </w:rPr>
        <w:t>требованиям Постановления № 19 (</w:t>
      </w:r>
      <w:proofErr w:type="spellStart"/>
      <w:r w:rsidRPr="005A6C16">
        <w:rPr>
          <w:rFonts w:ascii="Times New Roman" w:eastAsia="Times New Roman" w:hAnsi="Times New Roman" w:cs="Times New Roman"/>
          <w:bCs/>
          <w:sz w:val="28"/>
          <w:szCs w:val="28"/>
          <w:lang w:eastAsia="ru-RU"/>
        </w:rPr>
        <w:t>нерасторжение</w:t>
      </w:r>
      <w:proofErr w:type="spellEnd"/>
      <w:r w:rsidRPr="005A6C16">
        <w:rPr>
          <w:rFonts w:ascii="Times New Roman" w:eastAsia="Times New Roman" w:hAnsi="Times New Roman" w:cs="Times New Roman"/>
          <w:bCs/>
          <w:sz w:val="28"/>
          <w:szCs w:val="28"/>
          <w:lang w:eastAsia="ru-RU"/>
        </w:rPr>
        <w:t xml:space="preserve"> управлением образования трудового договора </w:t>
      </w:r>
      <w:r>
        <w:rPr>
          <w:rFonts w:ascii="Times New Roman" w:eastAsia="Times New Roman" w:hAnsi="Times New Roman" w:cs="Times New Roman"/>
          <w:bCs/>
          <w:sz w:val="28"/>
          <w:szCs w:val="28"/>
          <w:lang w:eastAsia="ru-RU"/>
        </w:rPr>
        <w:t xml:space="preserve">от </w:t>
      </w:r>
      <w:r>
        <w:rPr>
          <w:rFonts w:ascii="Times New Roman" w:hAnsi="Times New Roman" w:cs="Times New Roman"/>
          <w:sz w:val="28"/>
          <w:szCs w:val="28"/>
        </w:rPr>
        <w:t>3</w:t>
      </w:r>
      <w:r w:rsidRPr="00726D21">
        <w:rPr>
          <w:rFonts w:ascii="Times New Roman" w:hAnsi="Times New Roman" w:cs="Times New Roman"/>
          <w:sz w:val="28"/>
          <w:szCs w:val="28"/>
        </w:rPr>
        <w:t>0.0</w:t>
      </w:r>
      <w:r>
        <w:rPr>
          <w:rFonts w:ascii="Times New Roman" w:hAnsi="Times New Roman" w:cs="Times New Roman"/>
          <w:sz w:val="28"/>
          <w:szCs w:val="28"/>
        </w:rPr>
        <w:t>8</w:t>
      </w:r>
      <w:r w:rsidRPr="00726D21">
        <w:rPr>
          <w:rFonts w:ascii="Times New Roman" w:hAnsi="Times New Roman" w:cs="Times New Roman"/>
          <w:sz w:val="28"/>
          <w:szCs w:val="28"/>
        </w:rPr>
        <w:t>.201</w:t>
      </w:r>
      <w:r>
        <w:rPr>
          <w:rFonts w:ascii="Times New Roman" w:hAnsi="Times New Roman" w:cs="Times New Roman"/>
          <w:sz w:val="28"/>
          <w:szCs w:val="28"/>
        </w:rPr>
        <w:t>7</w:t>
      </w:r>
      <w:r w:rsidRPr="00726D21">
        <w:rPr>
          <w:rFonts w:ascii="Times New Roman" w:hAnsi="Times New Roman" w:cs="Times New Roman"/>
          <w:sz w:val="28"/>
          <w:szCs w:val="28"/>
        </w:rPr>
        <w:t xml:space="preserve"> б/н </w:t>
      </w:r>
      <w:r w:rsidRPr="005A6C16">
        <w:rPr>
          <w:rFonts w:ascii="Times New Roman" w:eastAsia="Times New Roman" w:hAnsi="Times New Roman" w:cs="Times New Roman"/>
          <w:bCs/>
          <w:sz w:val="28"/>
          <w:szCs w:val="28"/>
          <w:lang w:eastAsia="ru-RU"/>
        </w:rPr>
        <w:t>по истечении пятилетнего срока (</w:t>
      </w:r>
      <w:proofErr w:type="spellStart"/>
      <w:r w:rsidRPr="005A6C16">
        <w:rPr>
          <w:rFonts w:ascii="Times New Roman" w:eastAsia="Times New Roman" w:hAnsi="Times New Roman" w:cs="Times New Roman"/>
          <w:bCs/>
          <w:sz w:val="28"/>
          <w:szCs w:val="28"/>
          <w:lang w:eastAsia="ru-RU"/>
        </w:rPr>
        <w:t>ненаправление</w:t>
      </w:r>
      <w:proofErr w:type="spellEnd"/>
      <w:r w:rsidRPr="005A6C16">
        <w:rPr>
          <w:rFonts w:ascii="Times New Roman" w:eastAsia="Times New Roman" w:hAnsi="Times New Roman" w:cs="Times New Roman"/>
          <w:bCs/>
          <w:sz w:val="28"/>
          <w:szCs w:val="28"/>
          <w:lang w:eastAsia="ru-RU"/>
        </w:rPr>
        <w:t xml:space="preserve"> предупреждения о расторжении трудового договора</w:t>
      </w:r>
      <w:r>
        <w:rPr>
          <w:rFonts w:ascii="Times New Roman" w:eastAsia="Times New Roman" w:hAnsi="Times New Roman" w:cs="Times New Roman"/>
          <w:bCs/>
          <w:sz w:val="28"/>
          <w:szCs w:val="28"/>
          <w:lang w:eastAsia="ru-RU"/>
        </w:rPr>
        <w:t xml:space="preserve"> от </w:t>
      </w:r>
      <w:r>
        <w:rPr>
          <w:rFonts w:ascii="Times New Roman" w:hAnsi="Times New Roman" w:cs="Times New Roman"/>
          <w:sz w:val="28"/>
          <w:szCs w:val="28"/>
        </w:rPr>
        <w:lastRenderedPageBreak/>
        <w:t>3</w:t>
      </w:r>
      <w:r w:rsidRPr="00726D21">
        <w:rPr>
          <w:rFonts w:ascii="Times New Roman" w:hAnsi="Times New Roman" w:cs="Times New Roman"/>
          <w:sz w:val="28"/>
          <w:szCs w:val="28"/>
        </w:rPr>
        <w:t>0.0</w:t>
      </w:r>
      <w:r>
        <w:rPr>
          <w:rFonts w:ascii="Times New Roman" w:hAnsi="Times New Roman" w:cs="Times New Roman"/>
          <w:sz w:val="28"/>
          <w:szCs w:val="28"/>
        </w:rPr>
        <w:t>8</w:t>
      </w:r>
      <w:r w:rsidRPr="00726D21">
        <w:rPr>
          <w:rFonts w:ascii="Times New Roman" w:hAnsi="Times New Roman" w:cs="Times New Roman"/>
          <w:sz w:val="28"/>
          <w:szCs w:val="28"/>
        </w:rPr>
        <w:t>.201</w:t>
      </w:r>
      <w:r>
        <w:rPr>
          <w:rFonts w:ascii="Times New Roman" w:hAnsi="Times New Roman" w:cs="Times New Roman"/>
          <w:sz w:val="28"/>
          <w:szCs w:val="28"/>
        </w:rPr>
        <w:t>7</w:t>
      </w:r>
      <w:r w:rsidRPr="00726D21">
        <w:rPr>
          <w:rFonts w:ascii="Times New Roman" w:hAnsi="Times New Roman" w:cs="Times New Roman"/>
          <w:sz w:val="28"/>
          <w:szCs w:val="28"/>
        </w:rPr>
        <w:t xml:space="preserve"> б/н</w:t>
      </w:r>
      <w:r>
        <w:rPr>
          <w:rFonts w:ascii="Times New Roman" w:hAnsi="Times New Roman" w:cs="Times New Roman"/>
          <w:sz w:val="28"/>
          <w:szCs w:val="28"/>
        </w:rPr>
        <w:t>)</w:t>
      </w:r>
      <w:r w:rsidRPr="005A6C16">
        <w:rPr>
          <w:rFonts w:ascii="Times New Roman" w:eastAsia="Times New Roman" w:hAnsi="Times New Roman" w:cs="Times New Roman"/>
          <w:bCs/>
          <w:sz w:val="28"/>
          <w:szCs w:val="28"/>
          <w:lang w:eastAsia="ru-RU"/>
        </w:rPr>
        <w:t xml:space="preserve">, </w:t>
      </w:r>
      <w:proofErr w:type="spellStart"/>
      <w:r w:rsidRPr="005A6C16">
        <w:rPr>
          <w:rFonts w:ascii="Times New Roman" w:eastAsia="Times New Roman" w:hAnsi="Times New Roman" w:cs="Times New Roman"/>
          <w:bCs/>
          <w:sz w:val="28"/>
          <w:szCs w:val="28"/>
          <w:lang w:eastAsia="ru-RU"/>
        </w:rPr>
        <w:t>незаключение</w:t>
      </w:r>
      <w:proofErr w:type="spellEnd"/>
      <w:r w:rsidRPr="005A6C16">
        <w:rPr>
          <w:rFonts w:ascii="Times New Roman" w:eastAsia="Times New Roman" w:hAnsi="Times New Roman" w:cs="Times New Roman"/>
          <w:bCs/>
          <w:sz w:val="28"/>
          <w:szCs w:val="28"/>
          <w:lang w:eastAsia="ru-RU"/>
        </w:rPr>
        <w:t xml:space="preserve"> трудового договора на новый срок с учетом установленных ограничений);</w:t>
      </w:r>
    </w:p>
    <w:p w:rsidR="005A6C16" w:rsidRDefault="007107ED"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в</w:t>
      </w:r>
      <w:r w:rsidR="00C27F8A" w:rsidRPr="005A6C16">
        <w:rPr>
          <w:rFonts w:ascii="Times New Roman" w:eastAsia="Times New Roman" w:hAnsi="Times New Roman" w:cs="Times New Roman"/>
          <w:sz w:val="28"/>
          <w:szCs w:val="28"/>
          <w:lang w:eastAsia="ru-RU"/>
        </w:rPr>
        <w:t xml:space="preserve"> нарушение требований статей 57, 60.2, 72 ТК РФ, пункта 10.6.1 Постановления № 45 </w:t>
      </w:r>
      <w:r w:rsidR="00C27F8A" w:rsidRPr="005A6C16">
        <w:rPr>
          <w:rFonts w:ascii="Times New Roman" w:hAnsi="Times New Roman" w:cs="Times New Roman"/>
          <w:sz w:val="28"/>
          <w:szCs w:val="28"/>
        </w:rPr>
        <w:t xml:space="preserve">дополнительное соглашение о выполнении обязанностей по должности «делопроизводитель» работодателем с заведующей </w:t>
      </w:r>
      <w:r w:rsidR="00C27F8A" w:rsidRPr="005A6C16">
        <w:rPr>
          <w:rFonts w:ascii="Times New Roman" w:eastAsia="Times New Roman" w:hAnsi="Times New Roman" w:cs="Times New Roman"/>
          <w:sz w:val="28"/>
          <w:szCs w:val="28"/>
          <w:lang w:eastAsia="ru-RU"/>
        </w:rPr>
        <w:t xml:space="preserve">МБДОУ </w:t>
      </w:r>
      <w:r w:rsidR="00706922" w:rsidRPr="005A6C16">
        <w:rPr>
          <w:rFonts w:ascii="Times New Roman" w:eastAsia="Times New Roman" w:hAnsi="Times New Roman" w:cs="Times New Roman"/>
          <w:sz w:val="28"/>
          <w:szCs w:val="28"/>
          <w:lang w:eastAsia="ru-RU"/>
        </w:rPr>
        <w:t xml:space="preserve">         </w:t>
      </w:r>
      <w:r w:rsidR="00C27F8A" w:rsidRPr="005A6C16">
        <w:rPr>
          <w:rFonts w:ascii="Times New Roman" w:eastAsia="Times New Roman" w:hAnsi="Times New Roman" w:cs="Times New Roman"/>
          <w:sz w:val="28"/>
          <w:szCs w:val="28"/>
          <w:lang w:eastAsia="ru-RU"/>
        </w:rPr>
        <w:t xml:space="preserve">№ 155 «Центр развития ребенка - детский сад» </w:t>
      </w:r>
      <w:r w:rsidR="00C27F8A" w:rsidRPr="005A6C16">
        <w:rPr>
          <w:rFonts w:ascii="Times New Roman" w:hAnsi="Times New Roman" w:cs="Times New Roman"/>
          <w:sz w:val="28"/>
          <w:szCs w:val="28"/>
        </w:rPr>
        <w:t>не заключено,</w:t>
      </w:r>
      <w:r w:rsidR="00C27F8A" w:rsidRPr="005A6C16">
        <w:rPr>
          <w:rFonts w:ascii="Times New Roman" w:eastAsia="Times New Roman" w:hAnsi="Times New Roman" w:cs="Times New Roman"/>
          <w:sz w:val="28"/>
          <w:szCs w:val="28"/>
          <w:lang w:eastAsia="ru-RU"/>
        </w:rPr>
        <w:t xml:space="preserve"> порядок и условия установления доплаты за исполнение обязанностей делопроизводителя тр</w:t>
      </w:r>
      <w:r w:rsidRPr="005A6C16">
        <w:rPr>
          <w:rFonts w:ascii="Times New Roman" w:eastAsia="Times New Roman" w:hAnsi="Times New Roman" w:cs="Times New Roman"/>
          <w:sz w:val="28"/>
          <w:szCs w:val="28"/>
          <w:lang w:eastAsia="ru-RU"/>
        </w:rPr>
        <w:t xml:space="preserve">удовым договором </w:t>
      </w:r>
      <w:r w:rsidR="00C8298D">
        <w:rPr>
          <w:rFonts w:ascii="Times New Roman" w:eastAsia="Times New Roman" w:hAnsi="Times New Roman" w:cs="Times New Roman"/>
          <w:sz w:val="28"/>
          <w:szCs w:val="28"/>
          <w:lang w:eastAsia="ru-RU"/>
        </w:rPr>
        <w:t xml:space="preserve">от </w:t>
      </w:r>
      <w:r w:rsidR="00C8298D">
        <w:rPr>
          <w:rFonts w:ascii="Times New Roman" w:hAnsi="Times New Roman" w:cs="Times New Roman"/>
          <w:sz w:val="28"/>
          <w:szCs w:val="28"/>
        </w:rPr>
        <w:t>3</w:t>
      </w:r>
      <w:r w:rsidR="00C8298D" w:rsidRPr="00726D21">
        <w:rPr>
          <w:rFonts w:ascii="Times New Roman" w:hAnsi="Times New Roman" w:cs="Times New Roman"/>
          <w:sz w:val="28"/>
          <w:szCs w:val="28"/>
        </w:rPr>
        <w:t>0.0</w:t>
      </w:r>
      <w:r w:rsidR="00C8298D">
        <w:rPr>
          <w:rFonts w:ascii="Times New Roman" w:hAnsi="Times New Roman" w:cs="Times New Roman"/>
          <w:sz w:val="28"/>
          <w:szCs w:val="28"/>
        </w:rPr>
        <w:t>8</w:t>
      </w:r>
      <w:r w:rsidR="00C8298D" w:rsidRPr="00726D21">
        <w:rPr>
          <w:rFonts w:ascii="Times New Roman" w:hAnsi="Times New Roman" w:cs="Times New Roman"/>
          <w:sz w:val="28"/>
          <w:szCs w:val="28"/>
        </w:rPr>
        <w:t>.201</w:t>
      </w:r>
      <w:r w:rsidR="00C8298D">
        <w:rPr>
          <w:rFonts w:ascii="Times New Roman" w:hAnsi="Times New Roman" w:cs="Times New Roman"/>
          <w:sz w:val="28"/>
          <w:szCs w:val="28"/>
        </w:rPr>
        <w:t>7</w:t>
      </w:r>
      <w:r w:rsidR="00C8298D" w:rsidRPr="00726D21">
        <w:rPr>
          <w:rFonts w:ascii="Times New Roman" w:hAnsi="Times New Roman" w:cs="Times New Roman"/>
          <w:sz w:val="28"/>
          <w:szCs w:val="28"/>
        </w:rPr>
        <w:t xml:space="preserve"> б/н </w:t>
      </w:r>
      <w:r w:rsidRPr="005A6C16">
        <w:rPr>
          <w:rFonts w:ascii="Times New Roman" w:eastAsia="Times New Roman" w:hAnsi="Times New Roman" w:cs="Times New Roman"/>
          <w:sz w:val="28"/>
          <w:szCs w:val="28"/>
          <w:lang w:eastAsia="ru-RU"/>
        </w:rPr>
        <w:t>не определены;</w:t>
      </w:r>
    </w:p>
    <w:p w:rsidR="00C27F8A" w:rsidRPr="005A6C16" w:rsidRDefault="00C27F8A" w:rsidP="005A6C16">
      <w:pPr>
        <w:pStyle w:val="a8"/>
        <w:widowControl w:val="0"/>
        <w:numPr>
          <w:ilvl w:val="1"/>
          <w:numId w:val="45"/>
        </w:numPr>
        <w:spacing w:after="0" w:line="240" w:lineRule="auto"/>
        <w:ind w:left="0" w:firstLine="709"/>
        <w:jc w:val="both"/>
        <w:outlineLvl w:val="0"/>
        <w:rPr>
          <w:rFonts w:ascii="Times New Roman" w:eastAsia="Times New Roman" w:hAnsi="Times New Roman" w:cs="Times New Roman"/>
          <w:sz w:val="28"/>
          <w:szCs w:val="28"/>
          <w:lang w:eastAsia="ru-RU"/>
        </w:rPr>
      </w:pPr>
      <w:r w:rsidRPr="005A6C16">
        <w:rPr>
          <w:rFonts w:ascii="Times New Roman" w:eastAsia="Times New Roman" w:hAnsi="Times New Roman" w:cs="Times New Roman"/>
          <w:sz w:val="28"/>
          <w:szCs w:val="28"/>
          <w:lang w:eastAsia="ru-RU"/>
        </w:rPr>
        <w:t>недоплат</w:t>
      </w:r>
      <w:r w:rsidR="007107ED" w:rsidRPr="005A6C16">
        <w:rPr>
          <w:rFonts w:ascii="Times New Roman" w:eastAsia="Times New Roman" w:hAnsi="Times New Roman" w:cs="Times New Roman"/>
          <w:sz w:val="28"/>
          <w:szCs w:val="28"/>
          <w:lang w:eastAsia="ru-RU"/>
        </w:rPr>
        <w:t>а</w:t>
      </w:r>
      <w:r w:rsidRPr="005A6C16">
        <w:rPr>
          <w:rFonts w:ascii="Times New Roman" w:eastAsia="Times New Roman" w:hAnsi="Times New Roman" w:cs="Times New Roman"/>
          <w:sz w:val="28"/>
          <w:szCs w:val="28"/>
          <w:lang w:eastAsia="ru-RU"/>
        </w:rPr>
        <w:t xml:space="preserve"> стимулирующих выплат</w:t>
      </w:r>
      <w:r w:rsidR="00733583" w:rsidRPr="005A6C16">
        <w:rPr>
          <w:rFonts w:ascii="Times New Roman" w:eastAsia="Times New Roman" w:hAnsi="Times New Roman" w:cs="Times New Roman"/>
          <w:sz w:val="28"/>
          <w:szCs w:val="28"/>
          <w:lang w:eastAsia="ru-RU"/>
        </w:rPr>
        <w:t xml:space="preserve"> </w:t>
      </w:r>
      <w:r w:rsidR="00761752" w:rsidRPr="005A6C16">
        <w:rPr>
          <w:rFonts w:ascii="Times New Roman" w:eastAsia="Times New Roman" w:hAnsi="Times New Roman" w:cs="Times New Roman"/>
          <w:sz w:val="28"/>
          <w:szCs w:val="28"/>
          <w:lang w:eastAsia="ru-RU"/>
        </w:rPr>
        <w:t>за членство в Совете директоров</w:t>
      </w:r>
      <w:r w:rsidRPr="005A6C16">
        <w:rPr>
          <w:rFonts w:ascii="Times New Roman" w:eastAsia="Times New Roman" w:hAnsi="Times New Roman" w:cs="Times New Roman"/>
          <w:sz w:val="28"/>
          <w:szCs w:val="28"/>
          <w:lang w:eastAsia="ru-RU"/>
        </w:rPr>
        <w:t xml:space="preserve">, установленных </w:t>
      </w:r>
      <w:r w:rsidR="005A6C16" w:rsidRPr="005A6C16">
        <w:rPr>
          <w:rFonts w:ascii="Times New Roman" w:eastAsia="Times New Roman" w:hAnsi="Times New Roman" w:cs="Times New Roman"/>
          <w:sz w:val="28"/>
          <w:szCs w:val="28"/>
          <w:lang w:eastAsia="ru-RU"/>
        </w:rPr>
        <w:t>заведующей  МБДОУ № 155 «Центр р</w:t>
      </w:r>
      <w:r w:rsidR="006D396B">
        <w:rPr>
          <w:rFonts w:ascii="Times New Roman" w:eastAsia="Times New Roman" w:hAnsi="Times New Roman" w:cs="Times New Roman"/>
          <w:sz w:val="28"/>
          <w:szCs w:val="28"/>
          <w:lang w:eastAsia="ru-RU"/>
        </w:rPr>
        <w:t>азвития ребенка - детский сад»</w:t>
      </w:r>
      <w:r w:rsidR="005A6C16" w:rsidRPr="005A6C16">
        <w:rPr>
          <w:rFonts w:ascii="Times New Roman" w:eastAsia="Times New Roman" w:hAnsi="Times New Roman" w:cs="Times New Roman"/>
          <w:sz w:val="28"/>
          <w:szCs w:val="28"/>
          <w:lang w:eastAsia="ru-RU"/>
        </w:rPr>
        <w:t xml:space="preserve"> </w:t>
      </w:r>
      <w:r w:rsidR="00F83485" w:rsidRPr="005A6C16">
        <w:rPr>
          <w:rFonts w:ascii="Times New Roman" w:eastAsia="Times New Roman" w:hAnsi="Times New Roman" w:cs="Times New Roman"/>
          <w:sz w:val="28"/>
          <w:szCs w:val="28"/>
          <w:lang w:eastAsia="ru-RU"/>
        </w:rPr>
        <w:t xml:space="preserve">на 2021/2022 учебный год </w:t>
      </w:r>
      <w:r w:rsidRPr="005A6C16">
        <w:rPr>
          <w:rFonts w:ascii="Times New Roman" w:eastAsia="Times New Roman" w:hAnsi="Times New Roman" w:cs="Times New Roman"/>
          <w:sz w:val="28"/>
          <w:szCs w:val="28"/>
          <w:lang w:eastAsia="ru-RU"/>
        </w:rPr>
        <w:t xml:space="preserve">приказом управления образования от 23.09.2021 № 1315, </w:t>
      </w:r>
      <w:r w:rsidR="00761752" w:rsidRPr="005A6C16">
        <w:rPr>
          <w:rFonts w:ascii="Times New Roman" w:eastAsia="Times New Roman" w:hAnsi="Times New Roman" w:cs="Times New Roman"/>
          <w:sz w:val="28"/>
          <w:szCs w:val="28"/>
          <w:lang w:eastAsia="ru-RU"/>
        </w:rPr>
        <w:t>на общую сумму</w:t>
      </w:r>
      <w:r w:rsidRPr="005A6C16">
        <w:rPr>
          <w:rFonts w:ascii="Times New Roman" w:eastAsia="Times New Roman" w:hAnsi="Times New Roman" w:cs="Times New Roman"/>
          <w:sz w:val="28"/>
          <w:szCs w:val="28"/>
          <w:lang w:eastAsia="ru-RU"/>
        </w:rPr>
        <w:t xml:space="preserve"> 4 015,74 рублей (с</w:t>
      </w:r>
      <w:r w:rsidR="00761752" w:rsidRPr="005A6C16">
        <w:rPr>
          <w:rFonts w:ascii="Times New Roman" w:eastAsia="Times New Roman" w:hAnsi="Times New Roman" w:cs="Times New Roman"/>
          <w:sz w:val="28"/>
          <w:szCs w:val="28"/>
          <w:lang w:eastAsia="ru-RU"/>
        </w:rPr>
        <w:t xml:space="preserve"> учетом районного коэффициента);</w:t>
      </w:r>
    </w:p>
    <w:p w:rsidR="00E51210" w:rsidRPr="00A95976" w:rsidRDefault="00FE1D0E" w:rsidP="00E51210">
      <w:pPr>
        <w:pStyle w:val="af7"/>
        <w:ind w:firstLine="709"/>
        <w:jc w:val="both"/>
        <w:rPr>
          <w:rFonts w:ascii="Times New Roman" w:hAnsi="Times New Roman" w:cs="Times New Roman"/>
          <w:b/>
          <w:iCs/>
          <w:sz w:val="28"/>
          <w:szCs w:val="28"/>
          <w:u w:val="single"/>
        </w:rPr>
      </w:pPr>
      <w:r w:rsidRPr="00A95976">
        <w:rPr>
          <w:rFonts w:ascii="Times New Roman" w:hAnsi="Times New Roman" w:cs="Times New Roman"/>
          <w:b/>
          <w:sz w:val="28"/>
          <w:szCs w:val="28"/>
        </w:rPr>
        <w:t>6</w:t>
      </w:r>
      <w:r w:rsidR="00581831" w:rsidRPr="00A95976">
        <w:rPr>
          <w:rFonts w:ascii="Times New Roman" w:hAnsi="Times New Roman" w:cs="Times New Roman"/>
          <w:b/>
          <w:sz w:val="28"/>
          <w:szCs w:val="28"/>
        </w:rPr>
        <w:t xml:space="preserve">. </w:t>
      </w:r>
      <w:r w:rsidR="00581831" w:rsidRPr="00A95976">
        <w:rPr>
          <w:rFonts w:ascii="Times New Roman" w:hAnsi="Times New Roman" w:cs="Times New Roman"/>
          <w:b/>
          <w:sz w:val="28"/>
          <w:szCs w:val="28"/>
          <w:u w:val="single"/>
        </w:rPr>
        <w:t xml:space="preserve">нарушения и недостатки, </w:t>
      </w:r>
      <w:r w:rsidR="00E51210" w:rsidRPr="00A95976">
        <w:rPr>
          <w:rFonts w:ascii="Times New Roman" w:hAnsi="Times New Roman" w:cs="Times New Roman"/>
          <w:b/>
          <w:iCs/>
          <w:sz w:val="28"/>
          <w:szCs w:val="28"/>
          <w:u w:val="single"/>
        </w:rPr>
        <w:t>связанные с муниципальным имуществом, а также отражением его стоимости в данных бухгалтерского учета:</w:t>
      </w:r>
    </w:p>
    <w:p w:rsidR="001801DF" w:rsidRPr="001801DF" w:rsidRDefault="00C555C9" w:rsidP="001801DF">
      <w:pPr>
        <w:spacing w:after="0" w:line="240" w:lineRule="auto"/>
        <w:ind w:firstLine="709"/>
        <w:jc w:val="both"/>
        <w:rPr>
          <w:rFonts w:ascii="Times New Roman" w:hAnsi="Times New Roman" w:cs="Times New Roman"/>
          <w:sz w:val="28"/>
          <w:szCs w:val="28"/>
        </w:rPr>
      </w:pPr>
      <w:proofErr w:type="gramStart"/>
      <w:r w:rsidRPr="001801DF">
        <w:rPr>
          <w:rFonts w:ascii="Times New Roman" w:hAnsi="Times New Roman" w:cs="Times New Roman"/>
          <w:sz w:val="28"/>
          <w:szCs w:val="28"/>
        </w:rPr>
        <w:t xml:space="preserve">6.1. в </w:t>
      </w:r>
      <w:r w:rsidR="001801DF" w:rsidRPr="001801DF">
        <w:rPr>
          <w:rFonts w:ascii="Times New Roman" w:hAnsi="Times New Roman" w:cs="Times New Roman"/>
          <w:sz w:val="28"/>
          <w:szCs w:val="28"/>
        </w:rPr>
        <w:t xml:space="preserve">нарушение </w:t>
      </w:r>
      <w:r w:rsidR="001801DF" w:rsidRPr="001801DF">
        <w:rPr>
          <w:rFonts w:ascii="Times New Roman" w:eastAsia="Times New Roman" w:hAnsi="Times New Roman" w:cs="Times New Roman"/>
          <w:sz w:val="28"/>
          <w:szCs w:val="28"/>
        </w:rPr>
        <w:t>требований Федерального закона № 402-ФЗ,</w:t>
      </w:r>
      <w:r w:rsidR="001801DF" w:rsidRPr="001801DF">
        <w:rPr>
          <w:rFonts w:ascii="Times New Roman" w:hAnsi="Times New Roman" w:cs="Times New Roman"/>
          <w:sz w:val="28"/>
          <w:szCs w:val="28"/>
        </w:rPr>
        <w:t xml:space="preserve"> </w:t>
      </w:r>
      <w:r w:rsidR="001801DF" w:rsidRPr="001801DF">
        <w:rPr>
          <w:rFonts w:ascii="Times New Roman" w:hAnsi="Times New Roman" w:cs="Times New Roman"/>
          <w:sz w:val="28"/>
          <w:szCs w:val="28"/>
          <w:lang w:eastAsia="ru-RU"/>
        </w:rPr>
        <w:t>Приказа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1801DF" w:rsidRPr="001801DF">
        <w:rPr>
          <w:rFonts w:ascii="Times New Roman" w:hAnsi="Times New Roman" w:cs="Times New Roman"/>
          <w:sz w:val="28"/>
          <w:szCs w:val="28"/>
        </w:rPr>
        <w:t xml:space="preserve"> </w:t>
      </w:r>
      <w:r w:rsidR="003A1206">
        <w:rPr>
          <w:rFonts w:ascii="Times New Roman" w:hAnsi="Times New Roman" w:cs="Times New Roman"/>
          <w:sz w:val="28"/>
          <w:szCs w:val="28"/>
        </w:rPr>
        <w:t xml:space="preserve">МБУ «ЦБ УО» </w:t>
      </w:r>
      <w:r w:rsidR="001801DF" w:rsidRPr="001801DF">
        <w:rPr>
          <w:rFonts w:ascii="Times New Roman" w:hAnsi="Times New Roman" w:cs="Times New Roman"/>
          <w:sz w:val="28"/>
          <w:szCs w:val="28"/>
        </w:rPr>
        <w:t>в данных бухгалтерского учета Учреждения, годовой бухгалтерской отчетности</w:t>
      </w:r>
      <w:r w:rsidR="003A1206">
        <w:rPr>
          <w:rFonts w:ascii="Times New Roman" w:hAnsi="Times New Roman" w:cs="Times New Roman"/>
          <w:sz w:val="28"/>
          <w:szCs w:val="28"/>
        </w:rPr>
        <w:t xml:space="preserve"> за 2022 год</w:t>
      </w:r>
      <w:r w:rsidR="001801DF" w:rsidRPr="001801DF">
        <w:rPr>
          <w:rFonts w:ascii="Times New Roman" w:hAnsi="Times New Roman" w:cs="Times New Roman"/>
          <w:sz w:val="28"/>
          <w:szCs w:val="28"/>
        </w:rPr>
        <w:t xml:space="preserve"> (строка</w:t>
      </w:r>
      <w:proofErr w:type="gramEnd"/>
      <w:r w:rsidR="001801DF" w:rsidRPr="001801DF">
        <w:rPr>
          <w:rFonts w:ascii="Times New Roman" w:hAnsi="Times New Roman" w:cs="Times New Roman"/>
          <w:sz w:val="28"/>
          <w:szCs w:val="28"/>
        </w:rPr>
        <w:t xml:space="preserve"> </w:t>
      </w:r>
      <w:proofErr w:type="gramStart"/>
      <w:r w:rsidR="001801DF" w:rsidRPr="001801DF">
        <w:rPr>
          <w:rFonts w:ascii="Times New Roman" w:hAnsi="Times New Roman" w:cs="Times New Roman"/>
          <w:sz w:val="28"/>
          <w:szCs w:val="28"/>
        </w:rPr>
        <w:t>070 Баланса государственного (муниципального) учреждения (форма по ОКУД 0503730) (далее - Баланс)) недостоверно отражены данные о стоимости непроизведенных активов по состоянию на 31.12.2022, что повлекло искажение информации об активах на конец отчетного периода, отраженной в графе 8 строки 190 Баланса, на сумму (-) 4 736 136,90 рублей (или на 22,3%).</w:t>
      </w:r>
      <w:proofErr w:type="gramEnd"/>
    </w:p>
    <w:p w:rsidR="00A21398" w:rsidRPr="00543F6D" w:rsidRDefault="00A21398" w:rsidP="00AB58CC">
      <w:pPr>
        <w:tabs>
          <w:tab w:val="left" w:pos="1134"/>
        </w:tabs>
        <w:suppressAutoHyphens/>
        <w:spacing w:after="0" w:line="240" w:lineRule="auto"/>
        <w:ind w:left="709"/>
        <w:jc w:val="both"/>
        <w:rPr>
          <w:rFonts w:ascii="Times New Roman" w:hAnsi="Times New Roman" w:cs="Times New Roman"/>
          <w:sz w:val="28"/>
          <w:szCs w:val="28"/>
        </w:rPr>
      </w:pPr>
    </w:p>
    <w:sectPr w:rsidR="00A21398" w:rsidRPr="00543F6D" w:rsidSect="00562092">
      <w:headerReference w:type="default" r:id="rId9"/>
      <w:footerReference w:type="default" r:id="rId10"/>
      <w:pgSz w:w="11906" w:h="16838" w:code="9"/>
      <w:pgMar w:top="993" w:right="567" w:bottom="993" w:left="1588"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FE4" w:rsidRDefault="00651FE4" w:rsidP="00121F35">
      <w:pPr>
        <w:spacing w:after="0" w:line="240" w:lineRule="auto"/>
      </w:pPr>
      <w:r>
        <w:separator/>
      </w:r>
    </w:p>
    <w:p w:rsidR="00651FE4" w:rsidRDefault="00651FE4"/>
  </w:endnote>
  <w:endnote w:type="continuationSeparator" w:id="0">
    <w:p w:rsidR="00651FE4" w:rsidRDefault="00651FE4" w:rsidP="00121F35">
      <w:pPr>
        <w:spacing w:after="0" w:line="240" w:lineRule="auto"/>
      </w:pPr>
      <w:r>
        <w:continuationSeparator/>
      </w:r>
    </w:p>
    <w:p w:rsidR="00651FE4" w:rsidRDefault="00651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FE4" w:rsidRDefault="00651FE4">
    <w:pPr>
      <w:pStyle w:val="a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FE4" w:rsidRDefault="00651FE4" w:rsidP="00121F35">
      <w:pPr>
        <w:spacing w:after="0" w:line="240" w:lineRule="auto"/>
      </w:pPr>
      <w:r>
        <w:separator/>
      </w:r>
    </w:p>
    <w:p w:rsidR="00651FE4" w:rsidRDefault="00651FE4"/>
  </w:footnote>
  <w:footnote w:type="continuationSeparator" w:id="0">
    <w:p w:rsidR="00651FE4" w:rsidRDefault="00651FE4" w:rsidP="00121F35">
      <w:pPr>
        <w:spacing w:after="0" w:line="240" w:lineRule="auto"/>
      </w:pPr>
      <w:r>
        <w:continuationSeparator/>
      </w:r>
    </w:p>
    <w:p w:rsidR="00651FE4" w:rsidRDefault="00651F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942012"/>
      <w:docPartObj>
        <w:docPartGallery w:val="Page Numbers (Top of Page)"/>
        <w:docPartUnique/>
      </w:docPartObj>
    </w:sdtPr>
    <w:sdtEndPr/>
    <w:sdtContent>
      <w:p w:rsidR="00651FE4" w:rsidRDefault="00651FE4">
        <w:pPr>
          <w:pStyle w:val="a9"/>
          <w:jc w:val="center"/>
        </w:pPr>
        <w:r>
          <w:fldChar w:fldCharType="begin"/>
        </w:r>
        <w:r>
          <w:instrText>PAGE   \* MERGEFORMAT</w:instrText>
        </w:r>
        <w:r>
          <w:fldChar w:fldCharType="separate"/>
        </w:r>
        <w:r w:rsidR="00EA36C0">
          <w:rPr>
            <w:noProof/>
          </w:rPr>
          <w:t>6</w:t>
        </w:r>
        <w:r>
          <w:fldChar w:fldCharType="end"/>
        </w:r>
      </w:p>
    </w:sdtContent>
  </w:sdt>
  <w:p w:rsidR="00651FE4" w:rsidRDefault="00651FE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6B5E754C"/>
    <w:name w:val="WW8Num4"/>
    <w:lvl w:ilvl="0">
      <w:start w:val="3"/>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A34D16"/>
    <w:multiLevelType w:val="hybridMultilevel"/>
    <w:tmpl w:val="A5E02DFA"/>
    <w:lvl w:ilvl="0" w:tplc="C8EEDF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4404711"/>
    <w:multiLevelType w:val="hybridMultilevel"/>
    <w:tmpl w:val="D9064D12"/>
    <w:lvl w:ilvl="0" w:tplc="DE342FF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04C07792"/>
    <w:multiLevelType w:val="hybridMultilevel"/>
    <w:tmpl w:val="1B667A2C"/>
    <w:lvl w:ilvl="0" w:tplc="6E88B6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E074FA"/>
    <w:multiLevelType w:val="hybridMultilevel"/>
    <w:tmpl w:val="B3A69A78"/>
    <w:lvl w:ilvl="0" w:tplc="4034864C">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088D46B8"/>
    <w:multiLevelType w:val="hybridMultilevel"/>
    <w:tmpl w:val="857C4584"/>
    <w:lvl w:ilvl="0" w:tplc="68B20B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C624DD3"/>
    <w:multiLevelType w:val="hybridMultilevel"/>
    <w:tmpl w:val="01AA13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2A3280"/>
    <w:multiLevelType w:val="multilevel"/>
    <w:tmpl w:val="3BD6F334"/>
    <w:lvl w:ilvl="0">
      <w:start w:val="6"/>
      <w:numFmt w:val="decimal"/>
      <w:lvlText w:val="%1."/>
      <w:lvlJc w:val="left"/>
      <w:pPr>
        <w:ind w:left="450" w:hanging="450"/>
      </w:pPr>
      <w:rPr>
        <w:rFonts w:ascii="Times New Roman" w:hAnsi="Times New Roman" w:cs="Times New Roman" w:hint="default"/>
        <w:sz w:val="28"/>
      </w:rPr>
    </w:lvl>
    <w:lvl w:ilvl="1">
      <w:start w:val="3"/>
      <w:numFmt w:val="decimal"/>
      <w:lvlText w:val="%1.%2."/>
      <w:lvlJc w:val="left"/>
      <w:pPr>
        <w:ind w:left="450" w:hanging="45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8">
    <w:nsid w:val="19115418"/>
    <w:multiLevelType w:val="hybridMultilevel"/>
    <w:tmpl w:val="E26614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B43082D"/>
    <w:multiLevelType w:val="multilevel"/>
    <w:tmpl w:val="52FADAC6"/>
    <w:lvl w:ilvl="0">
      <w:start w:val="1"/>
      <w:numFmt w:val="decimal"/>
      <w:lvlText w:val="%1."/>
      <w:lvlJc w:val="left"/>
      <w:pPr>
        <w:ind w:left="927" w:hanging="360"/>
      </w:pPr>
      <w:rPr>
        <w:rFonts w:eastAsia="SimSun" w:hint="default"/>
      </w:rPr>
    </w:lvl>
    <w:lvl w:ilvl="1">
      <w:start w:val="2"/>
      <w:numFmt w:val="decimal"/>
      <w:isLgl/>
      <w:lvlText w:val="%1.%2."/>
      <w:lvlJc w:val="left"/>
      <w:pPr>
        <w:ind w:left="1358"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362"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864" w:hanging="1800"/>
      </w:pPr>
      <w:rPr>
        <w:rFonts w:hint="default"/>
      </w:rPr>
    </w:lvl>
    <w:lvl w:ilvl="8">
      <w:start w:val="1"/>
      <w:numFmt w:val="decimal"/>
      <w:isLgl/>
      <w:lvlText w:val="%1.%2.%3.%4.%5.%6.%7.%8.%9."/>
      <w:lvlJc w:val="left"/>
      <w:pPr>
        <w:ind w:left="3295" w:hanging="2160"/>
      </w:pPr>
      <w:rPr>
        <w:rFonts w:hint="default"/>
      </w:rPr>
    </w:lvl>
  </w:abstractNum>
  <w:abstractNum w:abstractNumId="10">
    <w:nsid w:val="21031DF7"/>
    <w:multiLevelType w:val="multilevel"/>
    <w:tmpl w:val="8D2449A4"/>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4A16D32"/>
    <w:multiLevelType w:val="hybridMultilevel"/>
    <w:tmpl w:val="C9A2D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70E079C"/>
    <w:multiLevelType w:val="multilevel"/>
    <w:tmpl w:val="DE9490CC"/>
    <w:lvl w:ilvl="0">
      <w:start w:val="1"/>
      <w:numFmt w:val="decimal"/>
      <w:lvlText w:val="%1."/>
      <w:lvlJc w:val="left"/>
      <w:pPr>
        <w:ind w:left="360" w:hanging="360"/>
      </w:pPr>
      <w:rPr>
        <w:rFonts w:hint="default"/>
        <w:b/>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3">
    <w:nsid w:val="28CB39D4"/>
    <w:multiLevelType w:val="multilevel"/>
    <w:tmpl w:val="DFF8A898"/>
    <w:lvl w:ilvl="0">
      <w:start w:val="4"/>
      <w:numFmt w:val="decimal"/>
      <w:lvlText w:val="%1."/>
      <w:lvlJc w:val="left"/>
      <w:pPr>
        <w:ind w:left="1069" w:hanging="360"/>
      </w:pPr>
      <w:rPr>
        <w:rFonts w:eastAsia="Times New Roman" w:hint="default"/>
        <w:color w:val="000000"/>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299454F0"/>
    <w:multiLevelType w:val="hybridMultilevel"/>
    <w:tmpl w:val="94A04B8C"/>
    <w:lvl w:ilvl="0" w:tplc="A898497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9B07FC0"/>
    <w:multiLevelType w:val="hybridMultilevel"/>
    <w:tmpl w:val="FECA1A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29E74175"/>
    <w:multiLevelType w:val="hybridMultilevel"/>
    <w:tmpl w:val="A15E2988"/>
    <w:lvl w:ilvl="0" w:tplc="D090A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A286DB6"/>
    <w:multiLevelType w:val="multilevel"/>
    <w:tmpl w:val="3B2C5DB2"/>
    <w:lvl w:ilvl="0">
      <w:start w:val="6"/>
      <w:numFmt w:val="decimal"/>
      <w:lvlText w:val="%1."/>
      <w:lvlJc w:val="left"/>
      <w:pPr>
        <w:ind w:left="450" w:hanging="450"/>
      </w:pPr>
      <w:rPr>
        <w:rFonts w:eastAsiaTheme="minorHAnsi" w:hint="default"/>
      </w:rPr>
    </w:lvl>
    <w:lvl w:ilvl="1">
      <w:start w:val="1"/>
      <w:numFmt w:val="decimal"/>
      <w:lvlText w:val="%1.%2."/>
      <w:lvlJc w:val="left"/>
      <w:pPr>
        <w:ind w:left="1429" w:hanging="720"/>
      </w:pPr>
      <w:rPr>
        <w:rFonts w:eastAsiaTheme="minorHAnsi" w:hint="default"/>
      </w:rPr>
    </w:lvl>
    <w:lvl w:ilvl="2">
      <w:start w:val="1"/>
      <w:numFmt w:val="decimal"/>
      <w:lvlText w:val="%1.%2.%3."/>
      <w:lvlJc w:val="left"/>
      <w:pPr>
        <w:ind w:left="2138" w:hanging="720"/>
      </w:pPr>
      <w:rPr>
        <w:rFonts w:eastAsiaTheme="minorHAnsi" w:hint="default"/>
      </w:rPr>
    </w:lvl>
    <w:lvl w:ilvl="3">
      <w:start w:val="1"/>
      <w:numFmt w:val="decimal"/>
      <w:lvlText w:val="%1.%2.%3.%4."/>
      <w:lvlJc w:val="left"/>
      <w:pPr>
        <w:ind w:left="3207" w:hanging="1080"/>
      </w:pPr>
      <w:rPr>
        <w:rFonts w:eastAsiaTheme="minorHAnsi" w:hint="default"/>
      </w:rPr>
    </w:lvl>
    <w:lvl w:ilvl="4">
      <w:start w:val="1"/>
      <w:numFmt w:val="decimal"/>
      <w:lvlText w:val="%1.%2.%3.%4.%5."/>
      <w:lvlJc w:val="left"/>
      <w:pPr>
        <w:ind w:left="3916" w:hanging="1080"/>
      </w:pPr>
      <w:rPr>
        <w:rFonts w:eastAsiaTheme="minorHAnsi" w:hint="default"/>
      </w:rPr>
    </w:lvl>
    <w:lvl w:ilvl="5">
      <w:start w:val="1"/>
      <w:numFmt w:val="decimal"/>
      <w:lvlText w:val="%1.%2.%3.%4.%5.%6."/>
      <w:lvlJc w:val="left"/>
      <w:pPr>
        <w:ind w:left="4985" w:hanging="1440"/>
      </w:pPr>
      <w:rPr>
        <w:rFonts w:eastAsiaTheme="minorHAnsi" w:hint="default"/>
      </w:rPr>
    </w:lvl>
    <w:lvl w:ilvl="6">
      <w:start w:val="1"/>
      <w:numFmt w:val="decimal"/>
      <w:lvlText w:val="%1.%2.%3.%4.%5.%6.%7."/>
      <w:lvlJc w:val="left"/>
      <w:pPr>
        <w:ind w:left="6054" w:hanging="1800"/>
      </w:pPr>
      <w:rPr>
        <w:rFonts w:eastAsiaTheme="minorHAnsi" w:hint="default"/>
      </w:rPr>
    </w:lvl>
    <w:lvl w:ilvl="7">
      <w:start w:val="1"/>
      <w:numFmt w:val="decimal"/>
      <w:lvlText w:val="%1.%2.%3.%4.%5.%6.%7.%8."/>
      <w:lvlJc w:val="left"/>
      <w:pPr>
        <w:ind w:left="6763" w:hanging="1800"/>
      </w:pPr>
      <w:rPr>
        <w:rFonts w:eastAsiaTheme="minorHAnsi" w:hint="default"/>
      </w:rPr>
    </w:lvl>
    <w:lvl w:ilvl="8">
      <w:start w:val="1"/>
      <w:numFmt w:val="decimal"/>
      <w:lvlText w:val="%1.%2.%3.%4.%5.%6.%7.%8.%9."/>
      <w:lvlJc w:val="left"/>
      <w:pPr>
        <w:ind w:left="7832" w:hanging="2160"/>
      </w:pPr>
      <w:rPr>
        <w:rFonts w:eastAsiaTheme="minorHAnsi" w:hint="default"/>
      </w:rPr>
    </w:lvl>
  </w:abstractNum>
  <w:abstractNum w:abstractNumId="18">
    <w:nsid w:val="30F60F0C"/>
    <w:multiLevelType w:val="hybridMultilevel"/>
    <w:tmpl w:val="8962D8B8"/>
    <w:lvl w:ilvl="0" w:tplc="088C3856">
      <w:start w:val="3"/>
      <w:numFmt w:val="decimal"/>
      <w:lvlText w:val="%1."/>
      <w:lvlJc w:val="left"/>
      <w:pPr>
        <w:ind w:left="1069" w:hanging="360"/>
      </w:pPr>
      <w:rPr>
        <w:rFonts w:cstheme="minorBid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23312B6"/>
    <w:multiLevelType w:val="hybridMultilevel"/>
    <w:tmpl w:val="9970D5A2"/>
    <w:lvl w:ilvl="0" w:tplc="46082A16">
      <w:start w:val="1"/>
      <w:numFmt w:val="decimal"/>
      <w:lvlText w:val="%1)"/>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5221900"/>
    <w:multiLevelType w:val="hybridMultilevel"/>
    <w:tmpl w:val="74E4ACC6"/>
    <w:lvl w:ilvl="0" w:tplc="5CD490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61333B1"/>
    <w:multiLevelType w:val="hybridMultilevel"/>
    <w:tmpl w:val="62FCBB9A"/>
    <w:lvl w:ilvl="0" w:tplc="F996B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6D96280"/>
    <w:multiLevelType w:val="hybridMultilevel"/>
    <w:tmpl w:val="8D3EFCCA"/>
    <w:lvl w:ilvl="0" w:tplc="2252F414">
      <w:start w:val="3"/>
      <w:numFmt w:val="decimal"/>
      <w:lvlText w:val="%1."/>
      <w:lvlJc w:val="left"/>
      <w:pPr>
        <w:ind w:left="1776" w:hanging="360"/>
      </w:pPr>
      <w:rPr>
        <w:rFonts w:hint="default"/>
      </w:rPr>
    </w:lvl>
    <w:lvl w:ilvl="1" w:tplc="04190019" w:tentative="1">
      <w:start w:val="1"/>
      <w:numFmt w:val="lowerLetter"/>
      <w:lvlText w:val="%2."/>
      <w:lvlJc w:val="left"/>
      <w:pPr>
        <w:ind w:left="2147" w:hanging="360"/>
      </w:pPr>
    </w:lvl>
    <w:lvl w:ilvl="2" w:tplc="0419001B" w:tentative="1">
      <w:start w:val="1"/>
      <w:numFmt w:val="lowerRoman"/>
      <w:lvlText w:val="%3."/>
      <w:lvlJc w:val="right"/>
      <w:pPr>
        <w:ind w:left="2867" w:hanging="180"/>
      </w:pPr>
    </w:lvl>
    <w:lvl w:ilvl="3" w:tplc="0419000F" w:tentative="1">
      <w:start w:val="1"/>
      <w:numFmt w:val="decimal"/>
      <w:lvlText w:val="%4."/>
      <w:lvlJc w:val="left"/>
      <w:pPr>
        <w:ind w:left="3587" w:hanging="360"/>
      </w:pPr>
    </w:lvl>
    <w:lvl w:ilvl="4" w:tplc="04190019" w:tentative="1">
      <w:start w:val="1"/>
      <w:numFmt w:val="lowerLetter"/>
      <w:lvlText w:val="%5."/>
      <w:lvlJc w:val="left"/>
      <w:pPr>
        <w:ind w:left="4307" w:hanging="360"/>
      </w:pPr>
    </w:lvl>
    <w:lvl w:ilvl="5" w:tplc="0419001B" w:tentative="1">
      <w:start w:val="1"/>
      <w:numFmt w:val="lowerRoman"/>
      <w:lvlText w:val="%6."/>
      <w:lvlJc w:val="right"/>
      <w:pPr>
        <w:ind w:left="5027" w:hanging="180"/>
      </w:pPr>
    </w:lvl>
    <w:lvl w:ilvl="6" w:tplc="0419000F" w:tentative="1">
      <w:start w:val="1"/>
      <w:numFmt w:val="decimal"/>
      <w:lvlText w:val="%7."/>
      <w:lvlJc w:val="left"/>
      <w:pPr>
        <w:ind w:left="5747" w:hanging="360"/>
      </w:pPr>
    </w:lvl>
    <w:lvl w:ilvl="7" w:tplc="04190019" w:tentative="1">
      <w:start w:val="1"/>
      <w:numFmt w:val="lowerLetter"/>
      <w:lvlText w:val="%8."/>
      <w:lvlJc w:val="left"/>
      <w:pPr>
        <w:ind w:left="6467" w:hanging="360"/>
      </w:pPr>
    </w:lvl>
    <w:lvl w:ilvl="8" w:tplc="0419001B" w:tentative="1">
      <w:start w:val="1"/>
      <w:numFmt w:val="lowerRoman"/>
      <w:lvlText w:val="%9."/>
      <w:lvlJc w:val="right"/>
      <w:pPr>
        <w:ind w:left="7187" w:hanging="180"/>
      </w:pPr>
    </w:lvl>
  </w:abstractNum>
  <w:abstractNum w:abstractNumId="23">
    <w:nsid w:val="43682506"/>
    <w:multiLevelType w:val="hybridMultilevel"/>
    <w:tmpl w:val="FB1E3CA4"/>
    <w:lvl w:ilvl="0" w:tplc="D972990A">
      <w:start w:val="1"/>
      <w:numFmt w:val="decimal"/>
      <w:lvlText w:val="%1."/>
      <w:lvlJc w:val="left"/>
      <w:pPr>
        <w:ind w:left="1068" w:hanging="360"/>
      </w:pPr>
      <w:rPr>
        <w:rFonts w:ascii="Times New Roman" w:eastAsia="Times New Roman" w:hAnsi="Times New Roman" w:cstheme="minorBid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3C05C13"/>
    <w:multiLevelType w:val="hybridMultilevel"/>
    <w:tmpl w:val="7E505432"/>
    <w:lvl w:ilvl="0" w:tplc="909879B0">
      <w:start w:val="1"/>
      <w:numFmt w:val="decimal"/>
      <w:lvlText w:val="%1)"/>
      <w:lvlJc w:val="left"/>
      <w:pPr>
        <w:ind w:left="987" w:hanging="42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4914265"/>
    <w:multiLevelType w:val="multilevel"/>
    <w:tmpl w:val="8C5E6B54"/>
    <w:lvl w:ilvl="0">
      <w:start w:val="2"/>
      <w:numFmt w:val="decimal"/>
      <w:lvlText w:val="%1."/>
      <w:lvlJc w:val="left"/>
      <w:pPr>
        <w:ind w:left="450" w:hanging="450"/>
      </w:pPr>
      <w:rPr>
        <w:rFonts w:hint="default"/>
      </w:rPr>
    </w:lvl>
    <w:lvl w:ilvl="1">
      <w:start w:val="3"/>
      <w:numFmt w:val="decimal"/>
      <w:lvlText w:val="%1.%2."/>
      <w:lvlJc w:val="left"/>
      <w:pPr>
        <w:ind w:left="6674" w:hanging="720"/>
      </w:pPr>
      <w:rPr>
        <w:rFonts w:ascii="Times New Roman" w:hAnsi="Times New Roman" w:cs="Times New Roman" w:hint="default"/>
        <w:sz w:val="28"/>
        <w:szCs w:val="28"/>
      </w:rPr>
    </w:lvl>
    <w:lvl w:ilvl="2">
      <w:start w:val="1"/>
      <w:numFmt w:val="decimal"/>
      <w:lvlText w:val="%1.%2.%3."/>
      <w:lvlJc w:val="left"/>
      <w:pPr>
        <w:ind w:left="12628" w:hanging="720"/>
      </w:pPr>
      <w:rPr>
        <w:rFonts w:hint="default"/>
      </w:rPr>
    </w:lvl>
    <w:lvl w:ilvl="3">
      <w:start w:val="1"/>
      <w:numFmt w:val="decimal"/>
      <w:lvlText w:val="%1.%2.%3.%4."/>
      <w:lvlJc w:val="left"/>
      <w:pPr>
        <w:ind w:left="18942" w:hanging="1080"/>
      </w:pPr>
      <w:rPr>
        <w:rFonts w:hint="default"/>
      </w:rPr>
    </w:lvl>
    <w:lvl w:ilvl="4">
      <w:start w:val="1"/>
      <w:numFmt w:val="decimal"/>
      <w:lvlText w:val="%1.%2.%3.%4.%5."/>
      <w:lvlJc w:val="left"/>
      <w:pPr>
        <w:ind w:left="24896" w:hanging="1080"/>
      </w:pPr>
      <w:rPr>
        <w:rFonts w:hint="default"/>
      </w:rPr>
    </w:lvl>
    <w:lvl w:ilvl="5">
      <w:start w:val="1"/>
      <w:numFmt w:val="decimal"/>
      <w:lvlText w:val="%1.%2.%3.%4.%5.%6."/>
      <w:lvlJc w:val="left"/>
      <w:pPr>
        <w:ind w:left="31210" w:hanging="1440"/>
      </w:pPr>
      <w:rPr>
        <w:rFonts w:hint="default"/>
      </w:rPr>
    </w:lvl>
    <w:lvl w:ilvl="6">
      <w:start w:val="1"/>
      <w:numFmt w:val="decimal"/>
      <w:lvlText w:val="%1.%2.%3.%4.%5.%6.%7."/>
      <w:lvlJc w:val="left"/>
      <w:pPr>
        <w:ind w:left="-28012" w:hanging="1800"/>
      </w:pPr>
      <w:rPr>
        <w:rFonts w:hint="default"/>
      </w:rPr>
    </w:lvl>
    <w:lvl w:ilvl="7">
      <w:start w:val="1"/>
      <w:numFmt w:val="decimal"/>
      <w:lvlText w:val="%1.%2.%3.%4.%5.%6.%7.%8."/>
      <w:lvlJc w:val="left"/>
      <w:pPr>
        <w:ind w:left="-22058" w:hanging="1800"/>
      </w:pPr>
      <w:rPr>
        <w:rFonts w:hint="default"/>
      </w:rPr>
    </w:lvl>
    <w:lvl w:ilvl="8">
      <w:start w:val="1"/>
      <w:numFmt w:val="decimal"/>
      <w:lvlText w:val="%1.%2.%3.%4.%5.%6.%7.%8.%9."/>
      <w:lvlJc w:val="left"/>
      <w:pPr>
        <w:ind w:left="-15744" w:hanging="2160"/>
      </w:pPr>
      <w:rPr>
        <w:rFonts w:hint="default"/>
      </w:rPr>
    </w:lvl>
  </w:abstractNum>
  <w:abstractNum w:abstractNumId="26">
    <w:nsid w:val="48977F0A"/>
    <w:multiLevelType w:val="multilevel"/>
    <w:tmpl w:val="CC1E4098"/>
    <w:lvl w:ilvl="0">
      <w:start w:val="4"/>
      <w:numFmt w:val="decimal"/>
      <w:lvlText w:val="%1."/>
      <w:lvlJc w:val="left"/>
      <w:pPr>
        <w:ind w:left="600" w:hanging="600"/>
      </w:pPr>
      <w:rPr>
        <w:rFonts w:hint="default"/>
      </w:rPr>
    </w:lvl>
    <w:lvl w:ilvl="1">
      <w:start w:val="1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4B8F6B16"/>
    <w:multiLevelType w:val="hybridMultilevel"/>
    <w:tmpl w:val="AC00F614"/>
    <w:lvl w:ilvl="0" w:tplc="0E68150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DF4570A"/>
    <w:multiLevelType w:val="hybridMultilevel"/>
    <w:tmpl w:val="DF5A067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4E711508"/>
    <w:multiLevelType w:val="hybridMultilevel"/>
    <w:tmpl w:val="700855EA"/>
    <w:lvl w:ilvl="0" w:tplc="4BD0BF9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09A678C"/>
    <w:multiLevelType w:val="hybridMultilevel"/>
    <w:tmpl w:val="BF06CAE8"/>
    <w:lvl w:ilvl="0" w:tplc="D7C075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0DA7FA5"/>
    <w:multiLevelType w:val="hybridMultilevel"/>
    <w:tmpl w:val="7DBAAFF0"/>
    <w:lvl w:ilvl="0" w:tplc="27764C32">
      <w:start w:val="1"/>
      <w:numFmt w:val="decimal"/>
      <w:lvlText w:val="%1)"/>
      <w:lvlJc w:val="left"/>
      <w:pPr>
        <w:ind w:left="1069" w:hanging="360"/>
      </w:pPr>
      <w:rPr>
        <w:rFonts w:eastAsia="SimSu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D902ED1"/>
    <w:multiLevelType w:val="multilevel"/>
    <w:tmpl w:val="F274CC7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ascii="Times New Roman" w:hAnsi="Times New Roman" w:cs="Times New Roman" w:hint="default"/>
        <w:sz w:val="28"/>
        <w:szCs w:val="28"/>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3">
    <w:nsid w:val="5F1150FE"/>
    <w:multiLevelType w:val="multilevel"/>
    <w:tmpl w:val="8C44984A"/>
    <w:lvl w:ilvl="0">
      <w:start w:val="1"/>
      <w:numFmt w:val="decimal"/>
      <w:lvlText w:val="%1."/>
      <w:lvlJc w:val="left"/>
      <w:pPr>
        <w:ind w:left="1069" w:hanging="360"/>
      </w:pPr>
      <w:rPr>
        <w:rFonts w:ascii="Times New Roman" w:eastAsiaTheme="minorHAnsi" w:hAnsi="Times New Roman" w:cs="Times New Roman" w:hint="default"/>
        <w:sz w:val="28"/>
        <w:szCs w:val="28"/>
      </w:rPr>
    </w:lvl>
    <w:lvl w:ilvl="1">
      <w:start w:val="1"/>
      <w:numFmt w:val="decimal"/>
      <w:isLgl/>
      <w:lvlText w:val="%1.%2."/>
      <w:lvlJc w:val="left"/>
      <w:pPr>
        <w:ind w:left="1159" w:hanging="450"/>
      </w:pPr>
      <w:rPr>
        <w:rFonts w:ascii="Times New Roman" w:hAnsi="Times New Roman" w:cs="Times New Roman" w:hint="default"/>
        <w:sz w:val="28"/>
      </w:rPr>
    </w:lvl>
    <w:lvl w:ilvl="2">
      <w:start w:val="1"/>
      <w:numFmt w:val="decimal"/>
      <w:isLgl/>
      <w:lvlText w:val="%1.%2.%3."/>
      <w:lvlJc w:val="left"/>
      <w:pPr>
        <w:ind w:left="1429" w:hanging="720"/>
      </w:pPr>
      <w:rPr>
        <w:rFonts w:ascii="Times New Roman" w:hAnsi="Times New Roman" w:cs="Times New Roman" w:hint="default"/>
        <w:sz w:val="28"/>
      </w:rPr>
    </w:lvl>
    <w:lvl w:ilvl="3">
      <w:start w:val="1"/>
      <w:numFmt w:val="decimal"/>
      <w:isLgl/>
      <w:lvlText w:val="%1.%2.%3.%4."/>
      <w:lvlJc w:val="left"/>
      <w:pPr>
        <w:ind w:left="1429" w:hanging="720"/>
      </w:pPr>
      <w:rPr>
        <w:rFonts w:ascii="Times New Roman" w:hAnsi="Times New Roman" w:cs="Times New Roman" w:hint="default"/>
        <w:sz w:val="28"/>
      </w:rPr>
    </w:lvl>
    <w:lvl w:ilvl="4">
      <w:start w:val="1"/>
      <w:numFmt w:val="decimal"/>
      <w:isLgl/>
      <w:lvlText w:val="%1.%2.%3.%4.%5."/>
      <w:lvlJc w:val="left"/>
      <w:pPr>
        <w:ind w:left="1789" w:hanging="1080"/>
      </w:pPr>
      <w:rPr>
        <w:rFonts w:ascii="Times New Roman" w:hAnsi="Times New Roman" w:cs="Times New Roman" w:hint="default"/>
        <w:sz w:val="28"/>
      </w:rPr>
    </w:lvl>
    <w:lvl w:ilvl="5">
      <w:start w:val="1"/>
      <w:numFmt w:val="decimal"/>
      <w:isLgl/>
      <w:lvlText w:val="%1.%2.%3.%4.%5.%6."/>
      <w:lvlJc w:val="left"/>
      <w:pPr>
        <w:ind w:left="1789" w:hanging="1080"/>
      </w:pPr>
      <w:rPr>
        <w:rFonts w:ascii="Times New Roman" w:hAnsi="Times New Roman" w:cs="Times New Roman" w:hint="default"/>
        <w:sz w:val="28"/>
      </w:rPr>
    </w:lvl>
    <w:lvl w:ilvl="6">
      <w:start w:val="1"/>
      <w:numFmt w:val="decimal"/>
      <w:isLgl/>
      <w:lvlText w:val="%1.%2.%3.%4.%5.%6.%7."/>
      <w:lvlJc w:val="left"/>
      <w:pPr>
        <w:ind w:left="2149" w:hanging="1440"/>
      </w:pPr>
      <w:rPr>
        <w:rFonts w:ascii="Times New Roman" w:hAnsi="Times New Roman" w:cs="Times New Roman" w:hint="default"/>
        <w:sz w:val="28"/>
      </w:rPr>
    </w:lvl>
    <w:lvl w:ilvl="7">
      <w:start w:val="1"/>
      <w:numFmt w:val="decimal"/>
      <w:isLgl/>
      <w:lvlText w:val="%1.%2.%3.%4.%5.%6.%7.%8."/>
      <w:lvlJc w:val="left"/>
      <w:pPr>
        <w:ind w:left="2149" w:hanging="1440"/>
      </w:pPr>
      <w:rPr>
        <w:rFonts w:ascii="Times New Roman" w:hAnsi="Times New Roman" w:cs="Times New Roman" w:hint="default"/>
        <w:sz w:val="28"/>
      </w:rPr>
    </w:lvl>
    <w:lvl w:ilvl="8">
      <w:start w:val="1"/>
      <w:numFmt w:val="decimal"/>
      <w:isLgl/>
      <w:lvlText w:val="%1.%2.%3.%4.%5.%6.%7.%8.%9."/>
      <w:lvlJc w:val="left"/>
      <w:pPr>
        <w:ind w:left="2509" w:hanging="1800"/>
      </w:pPr>
      <w:rPr>
        <w:rFonts w:ascii="Times New Roman" w:hAnsi="Times New Roman" w:cs="Times New Roman" w:hint="default"/>
        <w:sz w:val="28"/>
      </w:rPr>
    </w:lvl>
  </w:abstractNum>
  <w:abstractNum w:abstractNumId="34">
    <w:nsid w:val="5F202981"/>
    <w:multiLevelType w:val="hybridMultilevel"/>
    <w:tmpl w:val="312A796A"/>
    <w:lvl w:ilvl="0" w:tplc="13E00012">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61391818"/>
    <w:multiLevelType w:val="hybridMultilevel"/>
    <w:tmpl w:val="11960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287295"/>
    <w:multiLevelType w:val="hybridMultilevel"/>
    <w:tmpl w:val="0A1659E6"/>
    <w:lvl w:ilvl="0" w:tplc="F996B3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2A36537"/>
    <w:multiLevelType w:val="multilevel"/>
    <w:tmpl w:val="7F56A520"/>
    <w:lvl w:ilvl="0">
      <w:start w:val="5"/>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nsid w:val="65CE632D"/>
    <w:multiLevelType w:val="hybridMultilevel"/>
    <w:tmpl w:val="73B45C40"/>
    <w:lvl w:ilvl="0" w:tplc="0EB80D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7CE253D"/>
    <w:multiLevelType w:val="multilevel"/>
    <w:tmpl w:val="BF9EBD5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68887416"/>
    <w:multiLevelType w:val="multilevel"/>
    <w:tmpl w:val="F66E9156"/>
    <w:lvl w:ilvl="0">
      <w:start w:val="4"/>
      <w:numFmt w:val="decimal"/>
      <w:lvlText w:val="%1."/>
      <w:lvlJc w:val="left"/>
      <w:pPr>
        <w:ind w:left="1069" w:hanging="360"/>
      </w:pPr>
      <w:rPr>
        <w:rFonts w:eastAsia="Times New Roman" w:hint="default"/>
        <w:color w:val="000000"/>
      </w:rPr>
    </w:lvl>
    <w:lvl w:ilvl="1">
      <w:start w:val="1"/>
      <w:numFmt w:val="decimal"/>
      <w:isLgl/>
      <w:lvlText w:val="%1.%2."/>
      <w:lvlJc w:val="left"/>
      <w:pPr>
        <w:ind w:left="1429" w:hanging="720"/>
      </w:pPr>
      <w:rPr>
        <w:rFonts w:hint="default"/>
        <w:b w:val="0"/>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1">
    <w:nsid w:val="6FBB3A1E"/>
    <w:multiLevelType w:val="hybridMultilevel"/>
    <w:tmpl w:val="9E8CF504"/>
    <w:lvl w:ilvl="0" w:tplc="93C80C7E">
      <w:start w:val="1"/>
      <w:numFmt w:val="decimal"/>
      <w:lvlText w:val="%1."/>
      <w:lvlJc w:val="left"/>
      <w:pPr>
        <w:ind w:left="1801" w:hanging="1092"/>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35D756C"/>
    <w:multiLevelType w:val="hybridMultilevel"/>
    <w:tmpl w:val="1332CC6E"/>
    <w:lvl w:ilvl="0" w:tplc="A5A0901C">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4CA42A6"/>
    <w:multiLevelType w:val="hybridMultilevel"/>
    <w:tmpl w:val="811455DE"/>
    <w:lvl w:ilvl="0" w:tplc="9DA8E570">
      <w:start w:val="3"/>
      <w:numFmt w:val="decimal"/>
      <w:lvlText w:val="%1)"/>
      <w:lvlJc w:val="left"/>
      <w:pPr>
        <w:ind w:left="1069" w:hanging="360"/>
      </w:pPr>
      <w:rPr>
        <w:rFonts w:eastAsia="SimSu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A223AF1"/>
    <w:multiLevelType w:val="multilevel"/>
    <w:tmpl w:val="0A7E046A"/>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Times New Roman" w:hAnsi="Times New Roman" w:cs="Times New Roman"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5">
    <w:nsid w:val="7D393F18"/>
    <w:multiLevelType w:val="hybridMultilevel"/>
    <w:tmpl w:val="A00A36AE"/>
    <w:lvl w:ilvl="0" w:tplc="479A34F2">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EEA2BFE"/>
    <w:multiLevelType w:val="hybridMultilevel"/>
    <w:tmpl w:val="2842B55A"/>
    <w:lvl w:ilvl="0" w:tplc="59C20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5"/>
  </w:num>
  <w:num w:numId="3">
    <w:abstractNumId w:val="22"/>
  </w:num>
  <w:num w:numId="4">
    <w:abstractNumId w:val="35"/>
  </w:num>
  <w:num w:numId="5">
    <w:abstractNumId w:val="11"/>
  </w:num>
  <w:num w:numId="6">
    <w:abstractNumId w:val="30"/>
  </w:num>
  <w:num w:numId="7">
    <w:abstractNumId w:val="46"/>
  </w:num>
  <w:num w:numId="8">
    <w:abstractNumId w:val="2"/>
  </w:num>
  <w:num w:numId="9">
    <w:abstractNumId w:val="4"/>
  </w:num>
  <w:num w:numId="10">
    <w:abstractNumId w:val="8"/>
  </w:num>
  <w:num w:numId="11">
    <w:abstractNumId w:val="6"/>
  </w:num>
  <w:num w:numId="12">
    <w:abstractNumId w:val="19"/>
  </w:num>
  <w:num w:numId="13">
    <w:abstractNumId w:val="5"/>
  </w:num>
  <w:num w:numId="14">
    <w:abstractNumId w:val="21"/>
  </w:num>
  <w:num w:numId="15">
    <w:abstractNumId w:val="36"/>
  </w:num>
  <w:num w:numId="16">
    <w:abstractNumId w:val="32"/>
  </w:num>
  <w:num w:numId="17">
    <w:abstractNumId w:val="10"/>
  </w:num>
  <w:num w:numId="18">
    <w:abstractNumId w:val="26"/>
  </w:num>
  <w:num w:numId="19">
    <w:abstractNumId w:val="39"/>
  </w:num>
  <w:num w:numId="20">
    <w:abstractNumId w:val="37"/>
  </w:num>
  <w:num w:numId="21">
    <w:abstractNumId w:val="25"/>
  </w:num>
  <w:num w:numId="22">
    <w:abstractNumId w:val="17"/>
  </w:num>
  <w:num w:numId="23">
    <w:abstractNumId w:val="33"/>
  </w:num>
  <w:num w:numId="24">
    <w:abstractNumId w:val="7"/>
  </w:num>
  <w:num w:numId="25">
    <w:abstractNumId w:val="1"/>
  </w:num>
  <w:num w:numId="26">
    <w:abstractNumId w:val="20"/>
  </w:num>
  <w:num w:numId="27">
    <w:abstractNumId w:val="23"/>
  </w:num>
  <w:num w:numId="28">
    <w:abstractNumId w:val="9"/>
  </w:num>
  <w:num w:numId="29">
    <w:abstractNumId w:val="24"/>
  </w:num>
  <w:num w:numId="30">
    <w:abstractNumId w:val="0"/>
  </w:num>
  <w:num w:numId="31">
    <w:abstractNumId w:val="41"/>
  </w:num>
  <w:num w:numId="32">
    <w:abstractNumId w:val="29"/>
  </w:num>
  <w:num w:numId="33">
    <w:abstractNumId w:val="18"/>
  </w:num>
  <w:num w:numId="34">
    <w:abstractNumId w:val="38"/>
  </w:num>
  <w:num w:numId="35">
    <w:abstractNumId w:val="45"/>
  </w:num>
  <w:num w:numId="36">
    <w:abstractNumId w:val="12"/>
  </w:num>
  <w:num w:numId="37">
    <w:abstractNumId w:val="3"/>
  </w:num>
  <w:num w:numId="38">
    <w:abstractNumId w:val="42"/>
  </w:num>
  <w:num w:numId="39">
    <w:abstractNumId w:val="31"/>
  </w:num>
  <w:num w:numId="40">
    <w:abstractNumId w:val="43"/>
  </w:num>
  <w:num w:numId="41">
    <w:abstractNumId w:val="27"/>
  </w:num>
  <w:num w:numId="42">
    <w:abstractNumId w:val="34"/>
  </w:num>
  <w:num w:numId="43">
    <w:abstractNumId w:val="14"/>
  </w:num>
  <w:num w:numId="44">
    <w:abstractNumId w:val="44"/>
  </w:num>
  <w:num w:numId="45">
    <w:abstractNumId w:val="40"/>
  </w:num>
  <w:num w:numId="46">
    <w:abstractNumId w:val="13"/>
  </w:num>
  <w:num w:numId="47">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1A"/>
    <w:rsid w:val="00000426"/>
    <w:rsid w:val="00000529"/>
    <w:rsid w:val="00000859"/>
    <w:rsid w:val="000010FA"/>
    <w:rsid w:val="00001238"/>
    <w:rsid w:val="0000138D"/>
    <w:rsid w:val="000013C0"/>
    <w:rsid w:val="00001BB1"/>
    <w:rsid w:val="00001C45"/>
    <w:rsid w:val="00001D4D"/>
    <w:rsid w:val="000023C1"/>
    <w:rsid w:val="0000294B"/>
    <w:rsid w:val="00003629"/>
    <w:rsid w:val="000039FA"/>
    <w:rsid w:val="00003E35"/>
    <w:rsid w:val="00004126"/>
    <w:rsid w:val="00004202"/>
    <w:rsid w:val="00004233"/>
    <w:rsid w:val="000045A6"/>
    <w:rsid w:val="00004A9B"/>
    <w:rsid w:val="00004BDA"/>
    <w:rsid w:val="00005101"/>
    <w:rsid w:val="0000550C"/>
    <w:rsid w:val="0000561A"/>
    <w:rsid w:val="00005A56"/>
    <w:rsid w:val="00005F47"/>
    <w:rsid w:val="0000668B"/>
    <w:rsid w:val="00006706"/>
    <w:rsid w:val="0000677A"/>
    <w:rsid w:val="000067C4"/>
    <w:rsid w:val="00007254"/>
    <w:rsid w:val="000072CA"/>
    <w:rsid w:val="000077CA"/>
    <w:rsid w:val="00007D6E"/>
    <w:rsid w:val="00010324"/>
    <w:rsid w:val="00010683"/>
    <w:rsid w:val="00010C31"/>
    <w:rsid w:val="00010C5B"/>
    <w:rsid w:val="00010EED"/>
    <w:rsid w:val="0001114D"/>
    <w:rsid w:val="00011719"/>
    <w:rsid w:val="000122D5"/>
    <w:rsid w:val="00012401"/>
    <w:rsid w:val="00012512"/>
    <w:rsid w:val="000127BF"/>
    <w:rsid w:val="000128C0"/>
    <w:rsid w:val="000128EA"/>
    <w:rsid w:val="00012A8A"/>
    <w:rsid w:val="00013358"/>
    <w:rsid w:val="000137F6"/>
    <w:rsid w:val="00013E24"/>
    <w:rsid w:val="0001400F"/>
    <w:rsid w:val="000144E8"/>
    <w:rsid w:val="0001458C"/>
    <w:rsid w:val="000145CE"/>
    <w:rsid w:val="00014675"/>
    <w:rsid w:val="00014AB5"/>
    <w:rsid w:val="00014EF0"/>
    <w:rsid w:val="0001509B"/>
    <w:rsid w:val="0001517E"/>
    <w:rsid w:val="00015C69"/>
    <w:rsid w:val="00015D11"/>
    <w:rsid w:val="000168D6"/>
    <w:rsid w:val="00016969"/>
    <w:rsid w:val="000169D4"/>
    <w:rsid w:val="00016B19"/>
    <w:rsid w:val="000172B5"/>
    <w:rsid w:val="000172B7"/>
    <w:rsid w:val="00017449"/>
    <w:rsid w:val="000178BC"/>
    <w:rsid w:val="00017DEC"/>
    <w:rsid w:val="00017F04"/>
    <w:rsid w:val="00020241"/>
    <w:rsid w:val="00020503"/>
    <w:rsid w:val="0002077C"/>
    <w:rsid w:val="000212B6"/>
    <w:rsid w:val="000214BF"/>
    <w:rsid w:val="000215A3"/>
    <w:rsid w:val="00022032"/>
    <w:rsid w:val="000223C8"/>
    <w:rsid w:val="000225F0"/>
    <w:rsid w:val="000226D1"/>
    <w:rsid w:val="00022BD4"/>
    <w:rsid w:val="00022E7A"/>
    <w:rsid w:val="000231E9"/>
    <w:rsid w:val="0002351F"/>
    <w:rsid w:val="000235D8"/>
    <w:rsid w:val="000239A8"/>
    <w:rsid w:val="00023A8B"/>
    <w:rsid w:val="00023BEF"/>
    <w:rsid w:val="000245C5"/>
    <w:rsid w:val="00024707"/>
    <w:rsid w:val="00024BFC"/>
    <w:rsid w:val="000251B9"/>
    <w:rsid w:val="000259E9"/>
    <w:rsid w:val="00025B23"/>
    <w:rsid w:val="00025C15"/>
    <w:rsid w:val="00025C2C"/>
    <w:rsid w:val="000260B1"/>
    <w:rsid w:val="00026100"/>
    <w:rsid w:val="000270C8"/>
    <w:rsid w:val="000272F5"/>
    <w:rsid w:val="000276CB"/>
    <w:rsid w:val="0002783B"/>
    <w:rsid w:val="00027A5B"/>
    <w:rsid w:val="00027CFC"/>
    <w:rsid w:val="00027D69"/>
    <w:rsid w:val="00027E0E"/>
    <w:rsid w:val="00027FD5"/>
    <w:rsid w:val="00031549"/>
    <w:rsid w:val="000318E2"/>
    <w:rsid w:val="0003209D"/>
    <w:rsid w:val="00032497"/>
    <w:rsid w:val="00032550"/>
    <w:rsid w:val="00032A1D"/>
    <w:rsid w:val="00033153"/>
    <w:rsid w:val="0003375A"/>
    <w:rsid w:val="000341E0"/>
    <w:rsid w:val="000344E0"/>
    <w:rsid w:val="0003460C"/>
    <w:rsid w:val="00034B1C"/>
    <w:rsid w:val="000353B4"/>
    <w:rsid w:val="00035735"/>
    <w:rsid w:val="00035E13"/>
    <w:rsid w:val="00035F20"/>
    <w:rsid w:val="00036264"/>
    <w:rsid w:val="000362AA"/>
    <w:rsid w:val="00036DAE"/>
    <w:rsid w:val="00036EF3"/>
    <w:rsid w:val="00037427"/>
    <w:rsid w:val="00037C88"/>
    <w:rsid w:val="00037CE7"/>
    <w:rsid w:val="00037CE8"/>
    <w:rsid w:val="00040CA3"/>
    <w:rsid w:val="00041203"/>
    <w:rsid w:val="00041309"/>
    <w:rsid w:val="000429F0"/>
    <w:rsid w:val="00042C99"/>
    <w:rsid w:val="00042D51"/>
    <w:rsid w:val="0004352E"/>
    <w:rsid w:val="000435C3"/>
    <w:rsid w:val="000437BA"/>
    <w:rsid w:val="00043DEF"/>
    <w:rsid w:val="00043EA0"/>
    <w:rsid w:val="00043F3A"/>
    <w:rsid w:val="00044804"/>
    <w:rsid w:val="00044F00"/>
    <w:rsid w:val="000456B1"/>
    <w:rsid w:val="00045921"/>
    <w:rsid w:val="00046062"/>
    <w:rsid w:val="00047946"/>
    <w:rsid w:val="00047E3B"/>
    <w:rsid w:val="000501E6"/>
    <w:rsid w:val="000508C9"/>
    <w:rsid w:val="00050CB8"/>
    <w:rsid w:val="00050F52"/>
    <w:rsid w:val="000511CC"/>
    <w:rsid w:val="00051465"/>
    <w:rsid w:val="00051D81"/>
    <w:rsid w:val="00051E8D"/>
    <w:rsid w:val="000520A8"/>
    <w:rsid w:val="0005214D"/>
    <w:rsid w:val="000522C7"/>
    <w:rsid w:val="0005271F"/>
    <w:rsid w:val="0005285F"/>
    <w:rsid w:val="00052AF8"/>
    <w:rsid w:val="00052C35"/>
    <w:rsid w:val="0005303B"/>
    <w:rsid w:val="0005322E"/>
    <w:rsid w:val="0005328F"/>
    <w:rsid w:val="00053330"/>
    <w:rsid w:val="0005348D"/>
    <w:rsid w:val="00053759"/>
    <w:rsid w:val="000538E9"/>
    <w:rsid w:val="000539CE"/>
    <w:rsid w:val="00053FB7"/>
    <w:rsid w:val="00054DA4"/>
    <w:rsid w:val="00055167"/>
    <w:rsid w:val="00055691"/>
    <w:rsid w:val="00055C5C"/>
    <w:rsid w:val="00056182"/>
    <w:rsid w:val="00057A7B"/>
    <w:rsid w:val="00057E97"/>
    <w:rsid w:val="00057ED9"/>
    <w:rsid w:val="00060477"/>
    <w:rsid w:val="000609A7"/>
    <w:rsid w:val="00060ECC"/>
    <w:rsid w:val="00060FD0"/>
    <w:rsid w:val="000615F3"/>
    <w:rsid w:val="00061D60"/>
    <w:rsid w:val="00062127"/>
    <w:rsid w:val="00062F13"/>
    <w:rsid w:val="00063223"/>
    <w:rsid w:val="00063237"/>
    <w:rsid w:val="0006328B"/>
    <w:rsid w:val="000637B7"/>
    <w:rsid w:val="00063C36"/>
    <w:rsid w:val="0006494F"/>
    <w:rsid w:val="00064A29"/>
    <w:rsid w:val="00065040"/>
    <w:rsid w:val="000652BD"/>
    <w:rsid w:val="00065370"/>
    <w:rsid w:val="000657C5"/>
    <w:rsid w:val="00065B27"/>
    <w:rsid w:val="00066265"/>
    <w:rsid w:val="0006632C"/>
    <w:rsid w:val="0006644B"/>
    <w:rsid w:val="000666DC"/>
    <w:rsid w:val="00066864"/>
    <w:rsid w:val="0006709E"/>
    <w:rsid w:val="00067779"/>
    <w:rsid w:val="00067AAC"/>
    <w:rsid w:val="0007049E"/>
    <w:rsid w:val="000713D2"/>
    <w:rsid w:val="00071512"/>
    <w:rsid w:val="00071833"/>
    <w:rsid w:val="0007186D"/>
    <w:rsid w:val="00071D67"/>
    <w:rsid w:val="00072539"/>
    <w:rsid w:val="00072543"/>
    <w:rsid w:val="00072711"/>
    <w:rsid w:val="00072A88"/>
    <w:rsid w:val="00072EF3"/>
    <w:rsid w:val="000733AE"/>
    <w:rsid w:val="000736A4"/>
    <w:rsid w:val="00073713"/>
    <w:rsid w:val="000737A2"/>
    <w:rsid w:val="0007384A"/>
    <w:rsid w:val="00073F9F"/>
    <w:rsid w:val="00074619"/>
    <w:rsid w:val="00074C0F"/>
    <w:rsid w:val="00074EF5"/>
    <w:rsid w:val="00075865"/>
    <w:rsid w:val="00075AC8"/>
    <w:rsid w:val="000764DA"/>
    <w:rsid w:val="00076772"/>
    <w:rsid w:val="00076A16"/>
    <w:rsid w:val="00076B12"/>
    <w:rsid w:val="00076FC5"/>
    <w:rsid w:val="000770DC"/>
    <w:rsid w:val="00077DDB"/>
    <w:rsid w:val="00077E9B"/>
    <w:rsid w:val="0008021F"/>
    <w:rsid w:val="0008056B"/>
    <w:rsid w:val="00080855"/>
    <w:rsid w:val="00080985"/>
    <w:rsid w:val="0008132B"/>
    <w:rsid w:val="00082C7C"/>
    <w:rsid w:val="00082D92"/>
    <w:rsid w:val="0008300F"/>
    <w:rsid w:val="000831CE"/>
    <w:rsid w:val="0008340A"/>
    <w:rsid w:val="00083765"/>
    <w:rsid w:val="00083F0A"/>
    <w:rsid w:val="000840CE"/>
    <w:rsid w:val="00084378"/>
    <w:rsid w:val="00084381"/>
    <w:rsid w:val="00084C59"/>
    <w:rsid w:val="00084C98"/>
    <w:rsid w:val="00084EC5"/>
    <w:rsid w:val="000854CB"/>
    <w:rsid w:val="00085866"/>
    <w:rsid w:val="0008596F"/>
    <w:rsid w:val="00085D8A"/>
    <w:rsid w:val="00086103"/>
    <w:rsid w:val="000864C7"/>
    <w:rsid w:val="00086888"/>
    <w:rsid w:val="00086974"/>
    <w:rsid w:val="00086C9B"/>
    <w:rsid w:val="00087281"/>
    <w:rsid w:val="0008746F"/>
    <w:rsid w:val="00087629"/>
    <w:rsid w:val="00087717"/>
    <w:rsid w:val="00087DEB"/>
    <w:rsid w:val="00087EEC"/>
    <w:rsid w:val="00087F98"/>
    <w:rsid w:val="00090229"/>
    <w:rsid w:val="00090626"/>
    <w:rsid w:val="00090779"/>
    <w:rsid w:val="00090D7B"/>
    <w:rsid w:val="00090FBE"/>
    <w:rsid w:val="0009137D"/>
    <w:rsid w:val="0009145B"/>
    <w:rsid w:val="000921D0"/>
    <w:rsid w:val="0009253D"/>
    <w:rsid w:val="00092660"/>
    <w:rsid w:val="0009297F"/>
    <w:rsid w:val="00092A20"/>
    <w:rsid w:val="00092A86"/>
    <w:rsid w:val="00093BD7"/>
    <w:rsid w:val="000940E4"/>
    <w:rsid w:val="000943F7"/>
    <w:rsid w:val="000944B0"/>
    <w:rsid w:val="0009504C"/>
    <w:rsid w:val="000952ED"/>
    <w:rsid w:val="00095980"/>
    <w:rsid w:val="00095C35"/>
    <w:rsid w:val="00096292"/>
    <w:rsid w:val="000965B4"/>
    <w:rsid w:val="00096601"/>
    <w:rsid w:val="000969D9"/>
    <w:rsid w:val="00096F41"/>
    <w:rsid w:val="00097191"/>
    <w:rsid w:val="000971D2"/>
    <w:rsid w:val="00097301"/>
    <w:rsid w:val="000A0988"/>
    <w:rsid w:val="000A1B76"/>
    <w:rsid w:val="000A1F62"/>
    <w:rsid w:val="000A23B0"/>
    <w:rsid w:val="000A258A"/>
    <w:rsid w:val="000A2844"/>
    <w:rsid w:val="000A2EE6"/>
    <w:rsid w:val="000A30F9"/>
    <w:rsid w:val="000A3106"/>
    <w:rsid w:val="000A31A2"/>
    <w:rsid w:val="000A329B"/>
    <w:rsid w:val="000A32E5"/>
    <w:rsid w:val="000A34CE"/>
    <w:rsid w:val="000A38B1"/>
    <w:rsid w:val="000A3BC5"/>
    <w:rsid w:val="000A40F8"/>
    <w:rsid w:val="000A4487"/>
    <w:rsid w:val="000A44A9"/>
    <w:rsid w:val="000A53E3"/>
    <w:rsid w:val="000A5825"/>
    <w:rsid w:val="000A5F80"/>
    <w:rsid w:val="000A621A"/>
    <w:rsid w:val="000A6FE4"/>
    <w:rsid w:val="000A7076"/>
    <w:rsid w:val="000A7A49"/>
    <w:rsid w:val="000A7A64"/>
    <w:rsid w:val="000A7D89"/>
    <w:rsid w:val="000B00D9"/>
    <w:rsid w:val="000B0858"/>
    <w:rsid w:val="000B1906"/>
    <w:rsid w:val="000B1BD8"/>
    <w:rsid w:val="000B23AF"/>
    <w:rsid w:val="000B23B5"/>
    <w:rsid w:val="000B26FB"/>
    <w:rsid w:val="000B2775"/>
    <w:rsid w:val="000B289B"/>
    <w:rsid w:val="000B2C46"/>
    <w:rsid w:val="000B301D"/>
    <w:rsid w:val="000B33DA"/>
    <w:rsid w:val="000B3418"/>
    <w:rsid w:val="000B35A4"/>
    <w:rsid w:val="000B37F2"/>
    <w:rsid w:val="000B3811"/>
    <w:rsid w:val="000B38FC"/>
    <w:rsid w:val="000B3B04"/>
    <w:rsid w:val="000B3BB4"/>
    <w:rsid w:val="000B4085"/>
    <w:rsid w:val="000B412A"/>
    <w:rsid w:val="000B454F"/>
    <w:rsid w:val="000B4636"/>
    <w:rsid w:val="000B4805"/>
    <w:rsid w:val="000B49BC"/>
    <w:rsid w:val="000B4A4F"/>
    <w:rsid w:val="000B4BB0"/>
    <w:rsid w:val="000B4D0B"/>
    <w:rsid w:val="000B4EF5"/>
    <w:rsid w:val="000B517E"/>
    <w:rsid w:val="000B5194"/>
    <w:rsid w:val="000B5874"/>
    <w:rsid w:val="000B5A34"/>
    <w:rsid w:val="000B5CDA"/>
    <w:rsid w:val="000B5F87"/>
    <w:rsid w:val="000B61D6"/>
    <w:rsid w:val="000B67DB"/>
    <w:rsid w:val="000B69A7"/>
    <w:rsid w:val="000B69D5"/>
    <w:rsid w:val="000B6B98"/>
    <w:rsid w:val="000B7245"/>
    <w:rsid w:val="000B733C"/>
    <w:rsid w:val="000B7C6C"/>
    <w:rsid w:val="000B7D2F"/>
    <w:rsid w:val="000C001B"/>
    <w:rsid w:val="000C0811"/>
    <w:rsid w:val="000C0942"/>
    <w:rsid w:val="000C0D61"/>
    <w:rsid w:val="000C14D7"/>
    <w:rsid w:val="000C1518"/>
    <w:rsid w:val="000C17C1"/>
    <w:rsid w:val="000C2375"/>
    <w:rsid w:val="000C2B60"/>
    <w:rsid w:val="000C2BFF"/>
    <w:rsid w:val="000C2DBB"/>
    <w:rsid w:val="000C306B"/>
    <w:rsid w:val="000C3083"/>
    <w:rsid w:val="000C3161"/>
    <w:rsid w:val="000C334A"/>
    <w:rsid w:val="000C36A2"/>
    <w:rsid w:val="000C3BAB"/>
    <w:rsid w:val="000C3E8C"/>
    <w:rsid w:val="000C4D58"/>
    <w:rsid w:val="000C4E4C"/>
    <w:rsid w:val="000C4EC5"/>
    <w:rsid w:val="000C5D51"/>
    <w:rsid w:val="000C5D90"/>
    <w:rsid w:val="000C611B"/>
    <w:rsid w:val="000C646D"/>
    <w:rsid w:val="000C64D7"/>
    <w:rsid w:val="000C66F5"/>
    <w:rsid w:val="000C69C8"/>
    <w:rsid w:val="000C6F45"/>
    <w:rsid w:val="000C70E0"/>
    <w:rsid w:val="000C7963"/>
    <w:rsid w:val="000C7B0B"/>
    <w:rsid w:val="000C7BAD"/>
    <w:rsid w:val="000D034E"/>
    <w:rsid w:val="000D03FE"/>
    <w:rsid w:val="000D051D"/>
    <w:rsid w:val="000D0C06"/>
    <w:rsid w:val="000D0D90"/>
    <w:rsid w:val="000D0EF5"/>
    <w:rsid w:val="000D0EF8"/>
    <w:rsid w:val="000D1009"/>
    <w:rsid w:val="000D108E"/>
    <w:rsid w:val="000D16B7"/>
    <w:rsid w:val="000D1935"/>
    <w:rsid w:val="000D1EB7"/>
    <w:rsid w:val="000D24FE"/>
    <w:rsid w:val="000D2D5E"/>
    <w:rsid w:val="000D2EF8"/>
    <w:rsid w:val="000D2F2C"/>
    <w:rsid w:val="000D3309"/>
    <w:rsid w:val="000D38D8"/>
    <w:rsid w:val="000D4077"/>
    <w:rsid w:val="000D4185"/>
    <w:rsid w:val="000D4206"/>
    <w:rsid w:val="000D44EA"/>
    <w:rsid w:val="000D4993"/>
    <w:rsid w:val="000D4E03"/>
    <w:rsid w:val="000D4F96"/>
    <w:rsid w:val="000D50CD"/>
    <w:rsid w:val="000D5381"/>
    <w:rsid w:val="000D544F"/>
    <w:rsid w:val="000D559A"/>
    <w:rsid w:val="000D592D"/>
    <w:rsid w:val="000D5C4D"/>
    <w:rsid w:val="000D5C56"/>
    <w:rsid w:val="000D5DAB"/>
    <w:rsid w:val="000D602C"/>
    <w:rsid w:val="000D61B7"/>
    <w:rsid w:val="000D6309"/>
    <w:rsid w:val="000D69FB"/>
    <w:rsid w:val="000D72B5"/>
    <w:rsid w:val="000D7696"/>
    <w:rsid w:val="000D76EF"/>
    <w:rsid w:val="000D7BD2"/>
    <w:rsid w:val="000D7F0F"/>
    <w:rsid w:val="000D7FD4"/>
    <w:rsid w:val="000E0323"/>
    <w:rsid w:val="000E03EE"/>
    <w:rsid w:val="000E0593"/>
    <w:rsid w:val="000E1347"/>
    <w:rsid w:val="000E157F"/>
    <w:rsid w:val="000E1656"/>
    <w:rsid w:val="000E17C1"/>
    <w:rsid w:val="000E19EB"/>
    <w:rsid w:val="000E1B45"/>
    <w:rsid w:val="000E211A"/>
    <w:rsid w:val="000E22E9"/>
    <w:rsid w:val="000E2412"/>
    <w:rsid w:val="000E279D"/>
    <w:rsid w:val="000E28F7"/>
    <w:rsid w:val="000E2B3A"/>
    <w:rsid w:val="000E2DF5"/>
    <w:rsid w:val="000E3499"/>
    <w:rsid w:val="000E41A9"/>
    <w:rsid w:val="000E42AF"/>
    <w:rsid w:val="000E4431"/>
    <w:rsid w:val="000E46D5"/>
    <w:rsid w:val="000E5030"/>
    <w:rsid w:val="000E5043"/>
    <w:rsid w:val="000E504A"/>
    <w:rsid w:val="000E514C"/>
    <w:rsid w:val="000E515D"/>
    <w:rsid w:val="000E5568"/>
    <w:rsid w:val="000E564D"/>
    <w:rsid w:val="000E5655"/>
    <w:rsid w:val="000E5E6D"/>
    <w:rsid w:val="000E5F8E"/>
    <w:rsid w:val="000E696E"/>
    <w:rsid w:val="000E6B65"/>
    <w:rsid w:val="000E6F88"/>
    <w:rsid w:val="000E71A2"/>
    <w:rsid w:val="000E74B6"/>
    <w:rsid w:val="000E76F7"/>
    <w:rsid w:val="000E775B"/>
    <w:rsid w:val="000E7978"/>
    <w:rsid w:val="000E7A15"/>
    <w:rsid w:val="000E7AB2"/>
    <w:rsid w:val="000E7B05"/>
    <w:rsid w:val="000F038E"/>
    <w:rsid w:val="000F0E10"/>
    <w:rsid w:val="000F19FC"/>
    <w:rsid w:val="000F1B04"/>
    <w:rsid w:val="000F206F"/>
    <w:rsid w:val="000F2308"/>
    <w:rsid w:val="000F274A"/>
    <w:rsid w:val="000F31A3"/>
    <w:rsid w:val="000F35B2"/>
    <w:rsid w:val="000F3AAE"/>
    <w:rsid w:val="000F3E23"/>
    <w:rsid w:val="000F3FC6"/>
    <w:rsid w:val="000F40C5"/>
    <w:rsid w:val="000F4308"/>
    <w:rsid w:val="000F4BCC"/>
    <w:rsid w:val="000F5626"/>
    <w:rsid w:val="000F588A"/>
    <w:rsid w:val="000F62CB"/>
    <w:rsid w:val="000F63CD"/>
    <w:rsid w:val="000F654A"/>
    <w:rsid w:val="000F65A6"/>
    <w:rsid w:val="000F671A"/>
    <w:rsid w:val="000F6720"/>
    <w:rsid w:val="000F6770"/>
    <w:rsid w:val="000F6BC7"/>
    <w:rsid w:val="000F7147"/>
    <w:rsid w:val="000F7933"/>
    <w:rsid w:val="0010020E"/>
    <w:rsid w:val="0010030A"/>
    <w:rsid w:val="00100C7C"/>
    <w:rsid w:val="00100CA8"/>
    <w:rsid w:val="00100D82"/>
    <w:rsid w:val="00100DAC"/>
    <w:rsid w:val="001013B5"/>
    <w:rsid w:val="001014D5"/>
    <w:rsid w:val="00101995"/>
    <w:rsid w:val="00101D8D"/>
    <w:rsid w:val="00101FC7"/>
    <w:rsid w:val="0010251D"/>
    <w:rsid w:val="001025FF"/>
    <w:rsid w:val="00102F88"/>
    <w:rsid w:val="00103767"/>
    <w:rsid w:val="00103790"/>
    <w:rsid w:val="00103884"/>
    <w:rsid w:val="001039A6"/>
    <w:rsid w:val="00103AED"/>
    <w:rsid w:val="00104723"/>
    <w:rsid w:val="0010476A"/>
    <w:rsid w:val="0010569D"/>
    <w:rsid w:val="00105A29"/>
    <w:rsid w:val="00105E7F"/>
    <w:rsid w:val="00106A1B"/>
    <w:rsid w:val="00106DBB"/>
    <w:rsid w:val="00106F2D"/>
    <w:rsid w:val="00107251"/>
    <w:rsid w:val="00107266"/>
    <w:rsid w:val="001079B6"/>
    <w:rsid w:val="00107AAF"/>
    <w:rsid w:val="00107B78"/>
    <w:rsid w:val="00107BC5"/>
    <w:rsid w:val="00107D7A"/>
    <w:rsid w:val="00107F78"/>
    <w:rsid w:val="00110591"/>
    <w:rsid w:val="00110668"/>
    <w:rsid w:val="001108F1"/>
    <w:rsid w:val="00110B84"/>
    <w:rsid w:val="00110C54"/>
    <w:rsid w:val="00110D7A"/>
    <w:rsid w:val="0011185B"/>
    <w:rsid w:val="00111A08"/>
    <w:rsid w:val="00112537"/>
    <w:rsid w:val="00112592"/>
    <w:rsid w:val="00112596"/>
    <w:rsid w:val="00112771"/>
    <w:rsid w:val="001128A7"/>
    <w:rsid w:val="00112CED"/>
    <w:rsid w:val="00112E1D"/>
    <w:rsid w:val="001134AC"/>
    <w:rsid w:val="00113740"/>
    <w:rsid w:val="00113D8F"/>
    <w:rsid w:val="001141D2"/>
    <w:rsid w:val="0011475A"/>
    <w:rsid w:val="0011483E"/>
    <w:rsid w:val="0011504E"/>
    <w:rsid w:val="001151EC"/>
    <w:rsid w:val="001159C3"/>
    <w:rsid w:val="00115C6B"/>
    <w:rsid w:val="00116898"/>
    <w:rsid w:val="00117158"/>
    <w:rsid w:val="001171EA"/>
    <w:rsid w:val="00117CF8"/>
    <w:rsid w:val="00117D88"/>
    <w:rsid w:val="00117EEF"/>
    <w:rsid w:val="0012004A"/>
    <w:rsid w:val="00120068"/>
    <w:rsid w:val="00120187"/>
    <w:rsid w:val="00120364"/>
    <w:rsid w:val="00120778"/>
    <w:rsid w:val="001207FB"/>
    <w:rsid w:val="00120BEA"/>
    <w:rsid w:val="00120F1F"/>
    <w:rsid w:val="0012118F"/>
    <w:rsid w:val="00121750"/>
    <w:rsid w:val="0012191E"/>
    <w:rsid w:val="0012193D"/>
    <w:rsid w:val="00121CC4"/>
    <w:rsid w:val="00121EDC"/>
    <w:rsid w:val="00121F35"/>
    <w:rsid w:val="00121FF3"/>
    <w:rsid w:val="00122A36"/>
    <w:rsid w:val="00122C3C"/>
    <w:rsid w:val="00123586"/>
    <w:rsid w:val="0012369B"/>
    <w:rsid w:val="0012393A"/>
    <w:rsid w:val="00124434"/>
    <w:rsid w:val="00124473"/>
    <w:rsid w:val="00124903"/>
    <w:rsid w:val="001253E7"/>
    <w:rsid w:val="00125574"/>
    <w:rsid w:val="00125B66"/>
    <w:rsid w:val="00125D2C"/>
    <w:rsid w:val="00126115"/>
    <w:rsid w:val="00126BD1"/>
    <w:rsid w:val="001271C4"/>
    <w:rsid w:val="001272C6"/>
    <w:rsid w:val="001275F9"/>
    <w:rsid w:val="001300C7"/>
    <w:rsid w:val="00130124"/>
    <w:rsid w:val="001306EE"/>
    <w:rsid w:val="0013086E"/>
    <w:rsid w:val="00130A84"/>
    <w:rsid w:val="00131975"/>
    <w:rsid w:val="00131DF8"/>
    <w:rsid w:val="00131EC6"/>
    <w:rsid w:val="0013246F"/>
    <w:rsid w:val="0013259C"/>
    <w:rsid w:val="00132E70"/>
    <w:rsid w:val="001330CF"/>
    <w:rsid w:val="001331C7"/>
    <w:rsid w:val="001333D6"/>
    <w:rsid w:val="00133401"/>
    <w:rsid w:val="00133972"/>
    <w:rsid w:val="00133DA7"/>
    <w:rsid w:val="00133DCD"/>
    <w:rsid w:val="001340A2"/>
    <w:rsid w:val="0013416C"/>
    <w:rsid w:val="001342D8"/>
    <w:rsid w:val="0013438E"/>
    <w:rsid w:val="00134762"/>
    <w:rsid w:val="00134DFD"/>
    <w:rsid w:val="00134F2E"/>
    <w:rsid w:val="0013507B"/>
    <w:rsid w:val="001353C8"/>
    <w:rsid w:val="001354A5"/>
    <w:rsid w:val="001354DF"/>
    <w:rsid w:val="00135523"/>
    <w:rsid w:val="001356E6"/>
    <w:rsid w:val="00135AA2"/>
    <w:rsid w:val="0013605D"/>
    <w:rsid w:val="0013615A"/>
    <w:rsid w:val="00136165"/>
    <w:rsid w:val="0013654C"/>
    <w:rsid w:val="001368E9"/>
    <w:rsid w:val="00136D4C"/>
    <w:rsid w:val="001371F3"/>
    <w:rsid w:val="0013778C"/>
    <w:rsid w:val="001377CC"/>
    <w:rsid w:val="001378F3"/>
    <w:rsid w:val="00137922"/>
    <w:rsid w:val="00137974"/>
    <w:rsid w:val="00137E8C"/>
    <w:rsid w:val="00140122"/>
    <w:rsid w:val="0014039F"/>
    <w:rsid w:val="00140955"/>
    <w:rsid w:val="00140B15"/>
    <w:rsid w:val="00140BA7"/>
    <w:rsid w:val="00140CEF"/>
    <w:rsid w:val="001418CD"/>
    <w:rsid w:val="00141D64"/>
    <w:rsid w:val="001422D4"/>
    <w:rsid w:val="00142684"/>
    <w:rsid w:val="00142937"/>
    <w:rsid w:val="00142E51"/>
    <w:rsid w:val="001432A7"/>
    <w:rsid w:val="001432C1"/>
    <w:rsid w:val="001433DE"/>
    <w:rsid w:val="00143A4D"/>
    <w:rsid w:val="0014406B"/>
    <w:rsid w:val="00144455"/>
    <w:rsid w:val="0014467D"/>
    <w:rsid w:val="0014495E"/>
    <w:rsid w:val="00144B4A"/>
    <w:rsid w:val="0014509B"/>
    <w:rsid w:val="00145217"/>
    <w:rsid w:val="00146C7B"/>
    <w:rsid w:val="00147C9B"/>
    <w:rsid w:val="00147D09"/>
    <w:rsid w:val="00150D37"/>
    <w:rsid w:val="00150E4D"/>
    <w:rsid w:val="0015155F"/>
    <w:rsid w:val="001516C6"/>
    <w:rsid w:val="00151716"/>
    <w:rsid w:val="0015184E"/>
    <w:rsid w:val="00151865"/>
    <w:rsid w:val="00151AB0"/>
    <w:rsid w:val="00151B50"/>
    <w:rsid w:val="00152079"/>
    <w:rsid w:val="00152550"/>
    <w:rsid w:val="001526CC"/>
    <w:rsid w:val="001531A0"/>
    <w:rsid w:val="0015321C"/>
    <w:rsid w:val="00153502"/>
    <w:rsid w:val="00153651"/>
    <w:rsid w:val="00154152"/>
    <w:rsid w:val="0015420F"/>
    <w:rsid w:val="00154C1E"/>
    <w:rsid w:val="00154C3D"/>
    <w:rsid w:val="0015542C"/>
    <w:rsid w:val="001554B2"/>
    <w:rsid w:val="00156433"/>
    <w:rsid w:val="001567B2"/>
    <w:rsid w:val="00156CEB"/>
    <w:rsid w:val="001571BF"/>
    <w:rsid w:val="00157257"/>
    <w:rsid w:val="001573E6"/>
    <w:rsid w:val="00157C5A"/>
    <w:rsid w:val="00157E91"/>
    <w:rsid w:val="001600E3"/>
    <w:rsid w:val="001603CF"/>
    <w:rsid w:val="00160702"/>
    <w:rsid w:val="00160BFF"/>
    <w:rsid w:val="0016179B"/>
    <w:rsid w:val="00161C5D"/>
    <w:rsid w:val="00161E3A"/>
    <w:rsid w:val="00161F27"/>
    <w:rsid w:val="0016222C"/>
    <w:rsid w:val="001622CB"/>
    <w:rsid w:val="0016321C"/>
    <w:rsid w:val="00163917"/>
    <w:rsid w:val="00163E01"/>
    <w:rsid w:val="00163F2A"/>
    <w:rsid w:val="00163FBE"/>
    <w:rsid w:val="00164393"/>
    <w:rsid w:val="001647B6"/>
    <w:rsid w:val="00164C65"/>
    <w:rsid w:val="00164C9C"/>
    <w:rsid w:val="00164DBC"/>
    <w:rsid w:val="001651E0"/>
    <w:rsid w:val="00165599"/>
    <w:rsid w:val="0016571A"/>
    <w:rsid w:val="00165964"/>
    <w:rsid w:val="00165D2B"/>
    <w:rsid w:val="00165E4D"/>
    <w:rsid w:val="00165EAE"/>
    <w:rsid w:val="001660C3"/>
    <w:rsid w:val="001663B9"/>
    <w:rsid w:val="0016737B"/>
    <w:rsid w:val="00167A12"/>
    <w:rsid w:val="00167A42"/>
    <w:rsid w:val="001701B7"/>
    <w:rsid w:val="0017074D"/>
    <w:rsid w:val="00170F1E"/>
    <w:rsid w:val="00171511"/>
    <w:rsid w:val="00171572"/>
    <w:rsid w:val="001716A2"/>
    <w:rsid w:val="00171C4B"/>
    <w:rsid w:val="00171C90"/>
    <w:rsid w:val="00171DBF"/>
    <w:rsid w:val="00171E7C"/>
    <w:rsid w:val="001724AC"/>
    <w:rsid w:val="00172620"/>
    <w:rsid w:val="001726C1"/>
    <w:rsid w:val="001728F5"/>
    <w:rsid w:val="00172CFC"/>
    <w:rsid w:val="0017377D"/>
    <w:rsid w:val="0017394D"/>
    <w:rsid w:val="0017426F"/>
    <w:rsid w:val="00174289"/>
    <w:rsid w:val="0017447D"/>
    <w:rsid w:val="0017449A"/>
    <w:rsid w:val="00174A13"/>
    <w:rsid w:val="00174AD2"/>
    <w:rsid w:val="00174C56"/>
    <w:rsid w:val="00175424"/>
    <w:rsid w:val="0017543F"/>
    <w:rsid w:val="00175A3F"/>
    <w:rsid w:val="00176BEA"/>
    <w:rsid w:val="00177D17"/>
    <w:rsid w:val="00177E02"/>
    <w:rsid w:val="001800A1"/>
    <w:rsid w:val="001801BA"/>
    <w:rsid w:val="001801DF"/>
    <w:rsid w:val="001802AF"/>
    <w:rsid w:val="00180B6A"/>
    <w:rsid w:val="00180E1C"/>
    <w:rsid w:val="001816DD"/>
    <w:rsid w:val="00181A0B"/>
    <w:rsid w:val="00181B15"/>
    <w:rsid w:val="001823CB"/>
    <w:rsid w:val="0018314E"/>
    <w:rsid w:val="0018315B"/>
    <w:rsid w:val="001833B1"/>
    <w:rsid w:val="00183A48"/>
    <w:rsid w:val="00183BF9"/>
    <w:rsid w:val="00183FC0"/>
    <w:rsid w:val="00184322"/>
    <w:rsid w:val="001844F0"/>
    <w:rsid w:val="00184625"/>
    <w:rsid w:val="0018477E"/>
    <w:rsid w:val="001849AB"/>
    <w:rsid w:val="001855D4"/>
    <w:rsid w:val="001855E7"/>
    <w:rsid w:val="00185793"/>
    <w:rsid w:val="00186438"/>
    <w:rsid w:val="00186AB1"/>
    <w:rsid w:val="00186CB3"/>
    <w:rsid w:val="00186F88"/>
    <w:rsid w:val="001874B0"/>
    <w:rsid w:val="00187B4F"/>
    <w:rsid w:val="00187C53"/>
    <w:rsid w:val="00187C7F"/>
    <w:rsid w:val="00190245"/>
    <w:rsid w:val="0019030E"/>
    <w:rsid w:val="0019038F"/>
    <w:rsid w:val="0019043E"/>
    <w:rsid w:val="00190BDD"/>
    <w:rsid w:val="00190D94"/>
    <w:rsid w:val="00190DB2"/>
    <w:rsid w:val="00191074"/>
    <w:rsid w:val="00191208"/>
    <w:rsid w:val="00191447"/>
    <w:rsid w:val="00191517"/>
    <w:rsid w:val="0019212F"/>
    <w:rsid w:val="00192378"/>
    <w:rsid w:val="00192916"/>
    <w:rsid w:val="00192934"/>
    <w:rsid w:val="00192E0B"/>
    <w:rsid w:val="00193AE8"/>
    <w:rsid w:val="00193B1B"/>
    <w:rsid w:val="001947FC"/>
    <w:rsid w:val="00194AD8"/>
    <w:rsid w:val="00194BEA"/>
    <w:rsid w:val="00195058"/>
    <w:rsid w:val="001953F9"/>
    <w:rsid w:val="001955FA"/>
    <w:rsid w:val="001956EA"/>
    <w:rsid w:val="00195AD3"/>
    <w:rsid w:val="00195B9D"/>
    <w:rsid w:val="00195C78"/>
    <w:rsid w:val="00195D69"/>
    <w:rsid w:val="001964E1"/>
    <w:rsid w:val="0019656F"/>
    <w:rsid w:val="00196684"/>
    <w:rsid w:val="00196D7B"/>
    <w:rsid w:val="0019708A"/>
    <w:rsid w:val="001971C9"/>
    <w:rsid w:val="00197378"/>
    <w:rsid w:val="001976EC"/>
    <w:rsid w:val="0019772C"/>
    <w:rsid w:val="00197CE6"/>
    <w:rsid w:val="001A0093"/>
    <w:rsid w:val="001A073C"/>
    <w:rsid w:val="001A0A99"/>
    <w:rsid w:val="001A0C0A"/>
    <w:rsid w:val="001A0C2C"/>
    <w:rsid w:val="001A1050"/>
    <w:rsid w:val="001A10AD"/>
    <w:rsid w:val="001A1167"/>
    <w:rsid w:val="001A1365"/>
    <w:rsid w:val="001A14D9"/>
    <w:rsid w:val="001A190A"/>
    <w:rsid w:val="001A21F6"/>
    <w:rsid w:val="001A25C8"/>
    <w:rsid w:val="001A270D"/>
    <w:rsid w:val="001A2B25"/>
    <w:rsid w:val="001A34A5"/>
    <w:rsid w:val="001A34F7"/>
    <w:rsid w:val="001A3918"/>
    <w:rsid w:val="001A39B7"/>
    <w:rsid w:val="001A3C47"/>
    <w:rsid w:val="001A4892"/>
    <w:rsid w:val="001A49E9"/>
    <w:rsid w:val="001A4D0A"/>
    <w:rsid w:val="001A5091"/>
    <w:rsid w:val="001A5298"/>
    <w:rsid w:val="001A5474"/>
    <w:rsid w:val="001A58D1"/>
    <w:rsid w:val="001A5C58"/>
    <w:rsid w:val="001A5C8C"/>
    <w:rsid w:val="001A6025"/>
    <w:rsid w:val="001A61CB"/>
    <w:rsid w:val="001A686D"/>
    <w:rsid w:val="001A7168"/>
    <w:rsid w:val="001A7259"/>
    <w:rsid w:val="001A7C17"/>
    <w:rsid w:val="001A7E73"/>
    <w:rsid w:val="001A7F15"/>
    <w:rsid w:val="001B0B2B"/>
    <w:rsid w:val="001B0E06"/>
    <w:rsid w:val="001B12F8"/>
    <w:rsid w:val="001B156A"/>
    <w:rsid w:val="001B16CA"/>
    <w:rsid w:val="001B16D6"/>
    <w:rsid w:val="001B1D89"/>
    <w:rsid w:val="001B1E25"/>
    <w:rsid w:val="001B2099"/>
    <w:rsid w:val="001B231C"/>
    <w:rsid w:val="001B2455"/>
    <w:rsid w:val="001B2DDD"/>
    <w:rsid w:val="001B30A6"/>
    <w:rsid w:val="001B3165"/>
    <w:rsid w:val="001B3517"/>
    <w:rsid w:val="001B3783"/>
    <w:rsid w:val="001B3859"/>
    <w:rsid w:val="001B392C"/>
    <w:rsid w:val="001B398A"/>
    <w:rsid w:val="001B39AF"/>
    <w:rsid w:val="001B3A71"/>
    <w:rsid w:val="001B487D"/>
    <w:rsid w:val="001B4975"/>
    <w:rsid w:val="001B49BE"/>
    <w:rsid w:val="001B4AFE"/>
    <w:rsid w:val="001B4B3A"/>
    <w:rsid w:val="001B4C50"/>
    <w:rsid w:val="001B4F57"/>
    <w:rsid w:val="001B4FA7"/>
    <w:rsid w:val="001B50E4"/>
    <w:rsid w:val="001B568B"/>
    <w:rsid w:val="001B5A88"/>
    <w:rsid w:val="001B5C08"/>
    <w:rsid w:val="001B64CC"/>
    <w:rsid w:val="001B650B"/>
    <w:rsid w:val="001B6696"/>
    <w:rsid w:val="001B6871"/>
    <w:rsid w:val="001B6978"/>
    <w:rsid w:val="001B6ABF"/>
    <w:rsid w:val="001B6C2F"/>
    <w:rsid w:val="001B6E10"/>
    <w:rsid w:val="001C04E8"/>
    <w:rsid w:val="001C0535"/>
    <w:rsid w:val="001C0623"/>
    <w:rsid w:val="001C09B2"/>
    <w:rsid w:val="001C12A0"/>
    <w:rsid w:val="001C1394"/>
    <w:rsid w:val="001C157E"/>
    <w:rsid w:val="001C174C"/>
    <w:rsid w:val="001C1DCB"/>
    <w:rsid w:val="001C1E3C"/>
    <w:rsid w:val="001C1F17"/>
    <w:rsid w:val="001C21E5"/>
    <w:rsid w:val="001C233F"/>
    <w:rsid w:val="001C27D5"/>
    <w:rsid w:val="001C280B"/>
    <w:rsid w:val="001C2B00"/>
    <w:rsid w:val="001C2D5E"/>
    <w:rsid w:val="001C2D61"/>
    <w:rsid w:val="001C392C"/>
    <w:rsid w:val="001C3F72"/>
    <w:rsid w:val="001C42D4"/>
    <w:rsid w:val="001C434E"/>
    <w:rsid w:val="001C465F"/>
    <w:rsid w:val="001C4889"/>
    <w:rsid w:val="001C4A71"/>
    <w:rsid w:val="001C4D3A"/>
    <w:rsid w:val="001C5404"/>
    <w:rsid w:val="001C570B"/>
    <w:rsid w:val="001C5C70"/>
    <w:rsid w:val="001C6119"/>
    <w:rsid w:val="001C69BB"/>
    <w:rsid w:val="001C69C3"/>
    <w:rsid w:val="001C69DD"/>
    <w:rsid w:val="001C6AB8"/>
    <w:rsid w:val="001C77E8"/>
    <w:rsid w:val="001C795B"/>
    <w:rsid w:val="001C7ED2"/>
    <w:rsid w:val="001D0451"/>
    <w:rsid w:val="001D087B"/>
    <w:rsid w:val="001D1510"/>
    <w:rsid w:val="001D1966"/>
    <w:rsid w:val="001D1BBC"/>
    <w:rsid w:val="001D1E06"/>
    <w:rsid w:val="001D2423"/>
    <w:rsid w:val="001D2677"/>
    <w:rsid w:val="001D2B62"/>
    <w:rsid w:val="001D2E6B"/>
    <w:rsid w:val="001D302D"/>
    <w:rsid w:val="001D36A1"/>
    <w:rsid w:val="001D36BC"/>
    <w:rsid w:val="001D36E2"/>
    <w:rsid w:val="001D3C6D"/>
    <w:rsid w:val="001D3DDA"/>
    <w:rsid w:val="001D40D5"/>
    <w:rsid w:val="001D415E"/>
    <w:rsid w:val="001D4723"/>
    <w:rsid w:val="001D49CD"/>
    <w:rsid w:val="001D49DB"/>
    <w:rsid w:val="001D5BA5"/>
    <w:rsid w:val="001D6064"/>
    <w:rsid w:val="001D649A"/>
    <w:rsid w:val="001D6A73"/>
    <w:rsid w:val="001D6EBD"/>
    <w:rsid w:val="001D6F56"/>
    <w:rsid w:val="001D6FA7"/>
    <w:rsid w:val="001E0767"/>
    <w:rsid w:val="001E0A72"/>
    <w:rsid w:val="001E115F"/>
    <w:rsid w:val="001E1231"/>
    <w:rsid w:val="001E124C"/>
    <w:rsid w:val="001E1768"/>
    <w:rsid w:val="001E176C"/>
    <w:rsid w:val="001E1919"/>
    <w:rsid w:val="001E1E1A"/>
    <w:rsid w:val="001E1EAE"/>
    <w:rsid w:val="001E22D0"/>
    <w:rsid w:val="001E24C7"/>
    <w:rsid w:val="001E26A5"/>
    <w:rsid w:val="001E26F5"/>
    <w:rsid w:val="001E2914"/>
    <w:rsid w:val="001E2C1E"/>
    <w:rsid w:val="001E2DFB"/>
    <w:rsid w:val="001E3F86"/>
    <w:rsid w:val="001E42A7"/>
    <w:rsid w:val="001E4698"/>
    <w:rsid w:val="001E49B1"/>
    <w:rsid w:val="001E4BD9"/>
    <w:rsid w:val="001E4D93"/>
    <w:rsid w:val="001E4D9C"/>
    <w:rsid w:val="001E50DE"/>
    <w:rsid w:val="001E554B"/>
    <w:rsid w:val="001E598B"/>
    <w:rsid w:val="001E5F4D"/>
    <w:rsid w:val="001E60BE"/>
    <w:rsid w:val="001E64A5"/>
    <w:rsid w:val="001E656C"/>
    <w:rsid w:val="001E65CC"/>
    <w:rsid w:val="001E7003"/>
    <w:rsid w:val="001E72FE"/>
    <w:rsid w:val="001E74FC"/>
    <w:rsid w:val="001E78B1"/>
    <w:rsid w:val="001E797B"/>
    <w:rsid w:val="001E7C82"/>
    <w:rsid w:val="001E7FFB"/>
    <w:rsid w:val="001F00A3"/>
    <w:rsid w:val="001F00D4"/>
    <w:rsid w:val="001F01AA"/>
    <w:rsid w:val="001F02B0"/>
    <w:rsid w:val="001F081A"/>
    <w:rsid w:val="001F082B"/>
    <w:rsid w:val="001F0D6D"/>
    <w:rsid w:val="001F0EA1"/>
    <w:rsid w:val="001F1059"/>
    <w:rsid w:val="001F1794"/>
    <w:rsid w:val="001F1811"/>
    <w:rsid w:val="001F19F7"/>
    <w:rsid w:val="001F1A09"/>
    <w:rsid w:val="001F1AB2"/>
    <w:rsid w:val="001F1C4D"/>
    <w:rsid w:val="001F20AE"/>
    <w:rsid w:val="001F2718"/>
    <w:rsid w:val="001F3433"/>
    <w:rsid w:val="001F3729"/>
    <w:rsid w:val="001F383A"/>
    <w:rsid w:val="001F3940"/>
    <w:rsid w:val="001F3BCD"/>
    <w:rsid w:val="001F3D2B"/>
    <w:rsid w:val="001F3F90"/>
    <w:rsid w:val="001F4ED7"/>
    <w:rsid w:val="001F50B9"/>
    <w:rsid w:val="001F56AA"/>
    <w:rsid w:val="001F5858"/>
    <w:rsid w:val="001F5BCE"/>
    <w:rsid w:val="001F5BDD"/>
    <w:rsid w:val="001F6530"/>
    <w:rsid w:val="001F69D5"/>
    <w:rsid w:val="001F6A9D"/>
    <w:rsid w:val="001F6CFA"/>
    <w:rsid w:val="001F6EF8"/>
    <w:rsid w:val="001F72DB"/>
    <w:rsid w:val="001F762D"/>
    <w:rsid w:val="001F7665"/>
    <w:rsid w:val="001F78CB"/>
    <w:rsid w:val="0020059B"/>
    <w:rsid w:val="002006A8"/>
    <w:rsid w:val="002009F9"/>
    <w:rsid w:val="00200E97"/>
    <w:rsid w:val="00200F2E"/>
    <w:rsid w:val="0020112D"/>
    <w:rsid w:val="0020133D"/>
    <w:rsid w:val="0020202C"/>
    <w:rsid w:val="00202536"/>
    <w:rsid w:val="0020295F"/>
    <w:rsid w:val="00202D85"/>
    <w:rsid w:val="0020318D"/>
    <w:rsid w:val="00203888"/>
    <w:rsid w:val="00203CD7"/>
    <w:rsid w:val="00203DD0"/>
    <w:rsid w:val="002046CB"/>
    <w:rsid w:val="002047D0"/>
    <w:rsid w:val="00204AEE"/>
    <w:rsid w:val="00205380"/>
    <w:rsid w:val="00205515"/>
    <w:rsid w:val="00205907"/>
    <w:rsid w:val="00205E0A"/>
    <w:rsid w:val="0020628E"/>
    <w:rsid w:val="002064A3"/>
    <w:rsid w:val="00206A23"/>
    <w:rsid w:val="00207359"/>
    <w:rsid w:val="0020742E"/>
    <w:rsid w:val="00207977"/>
    <w:rsid w:val="00207E8C"/>
    <w:rsid w:val="00207F12"/>
    <w:rsid w:val="00210631"/>
    <w:rsid w:val="00210AB3"/>
    <w:rsid w:val="00210AE5"/>
    <w:rsid w:val="00210DF5"/>
    <w:rsid w:val="002111F3"/>
    <w:rsid w:val="0021122A"/>
    <w:rsid w:val="00212936"/>
    <w:rsid w:val="00212AC0"/>
    <w:rsid w:val="00212AD1"/>
    <w:rsid w:val="00212C19"/>
    <w:rsid w:val="002131F4"/>
    <w:rsid w:val="0021327C"/>
    <w:rsid w:val="0021328C"/>
    <w:rsid w:val="00213D21"/>
    <w:rsid w:val="00213EEE"/>
    <w:rsid w:val="002142F8"/>
    <w:rsid w:val="00214CC5"/>
    <w:rsid w:val="002154D5"/>
    <w:rsid w:val="0021588C"/>
    <w:rsid w:val="0021590D"/>
    <w:rsid w:val="00215C37"/>
    <w:rsid w:val="002163DC"/>
    <w:rsid w:val="00216C85"/>
    <w:rsid w:val="00216F55"/>
    <w:rsid w:val="002173E5"/>
    <w:rsid w:val="00217AEA"/>
    <w:rsid w:val="00220147"/>
    <w:rsid w:val="00220293"/>
    <w:rsid w:val="002204B3"/>
    <w:rsid w:val="00220629"/>
    <w:rsid w:val="00220CAD"/>
    <w:rsid w:val="00220EA4"/>
    <w:rsid w:val="0022129E"/>
    <w:rsid w:val="002214F3"/>
    <w:rsid w:val="002218A2"/>
    <w:rsid w:val="00221F7E"/>
    <w:rsid w:val="00222D60"/>
    <w:rsid w:val="00223028"/>
    <w:rsid w:val="00223168"/>
    <w:rsid w:val="002235FF"/>
    <w:rsid w:val="00223690"/>
    <w:rsid w:val="0022370E"/>
    <w:rsid w:val="00223759"/>
    <w:rsid w:val="00223778"/>
    <w:rsid w:val="0022398B"/>
    <w:rsid w:val="00223A99"/>
    <w:rsid w:val="00223C26"/>
    <w:rsid w:val="002240F9"/>
    <w:rsid w:val="00224109"/>
    <w:rsid w:val="0022443E"/>
    <w:rsid w:val="00224919"/>
    <w:rsid w:val="00224C17"/>
    <w:rsid w:val="00224F09"/>
    <w:rsid w:val="00225B42"/>
    <w:rsid w:val="00225B7E"/>
    <w:rsid w:val="00225DDD"/>
    <w:rsid w:val="0022630A"/>
    <w:rsid w:val="002264BD"/>
    <w:rsid w:val="0022656C"/>
    <w:rsid w:val="00227E81"/>
    <w:rsid w:val="0023043D"/>
    <w:rsid w:val="00230831"/>
    <w:rsid w:val="00230B25"/>
    <w:rsid w:val="00230C52"/>
    <w:rsid w:val="00230CC2"/>
    <w:rsid w:val="002316FB"/>
    <w:rsid w:val="00231910"/>
    <w:rsid w:val="0023216A"/>
    <w:rsid w:val="00232A09"/>
    <w:rsid w:val="00232B8C"/>
    <w:rsid w:val="00233A19"/>
    <w:rsid w:val="00233DD0"/>
    <w:rsid w:val="00233DE7"/>
    <w:rsid w:val="00233E39"/>
    <w:rsid w:val="0023424E"/>
    <w:rsid w:val="00234658"/>
    <w:rsid w:val="00234832"/>
    <w:rsid w:val="00234EE8"/>
    <w:rsid w:val="00235514"/>
    <w:rsid w:val="002358A3"/>
    <w:rsid w:val="00235A7F"/>
    <w:rsid w:val="00235BAF"/>
    <w:rsid w:val="00235E0B"/>
    <w:rsid w:val="00235E86"/>
    <w:rsid w:val="002361D4"/>
    <w:rsid w:val="002363A2"/>
    <w:rsid w:val="002363B3"/>
    <w:rsid w:val="002363DA"/>
    <w:rsid w:val="00236D3A"/>
    <w:rsid w:val="00236DD5"/>
    <w:rsid w:val="0023762D"/>
    <w:rsid w:val="002378E2"/>
    <w:rsid w:val="00237C82"/>
    <w:rsid w:val="002400DE"/>
    <w:rsid w:val="002406F7"/>
    <w:rsid w:val="002409BA"/>
    <w:rsid w:val="00240A96"/>
    <w:rsid w:val="00241054"/>
    <w:rsid w:val="00241426"/>
    <w:rsid w:val="00241574"/>
    <w:rsid w:val="0024200D"/>
    <w:rsid w:val="00242142"/>
    <w:rsid w:val="002422DC"/>
    <w:rsid w:val="0024247C"/>
    <w:rsid w:val="002424B0"/>
    <w:rsid w:val="0024253B"/>
    <w:rsid w:val="002429B2"/>
    <w:rsid w:val="00242DFF"/>
    <w:rsid w:val="00242F7F"/>
    <w:rsid w:val="00243323"/>
    <w:rsid w:val="002433EE"/>
    <w:rsid w:val="0024366B"/>
    <w:rsid w:val="00244461"/>
    <w:rsid w:val="002444DE"/>
    <w:rsid w:val="00244567"/>
    <w:rsid w:val="0024489E"/>
    <w:rsid w:val="0024491F"/>
    <w:rsid w:val="00244D09"/>
    <w:rsid w:val="00244D25"/>
    <w:rsid w:val="00244F9C"/>
    <w:rsid w:val="002457FD"/>
    <w:rsid w:val="00245964"/>
    <w:rsid w:val="00245A80"/>
    <w:rsid w:val="00245F77"/>
    <w:rsid w:val="0024662B"/>
    <w:rsid w:val="002468BE"/>
    <w:rsid w:val="0024772A"/>
    <w:rsid w:val="0024775E"/>
    <w:rsid w:val="00247A2D"/>
    <w:rsid w:val="00247B08"/>
    <w:rsid w:val="00247E13"/>
    <w:rsid w:val="0025073B"/>
    <w:rsid w:val="00250DE0"/>
    <w:rsid w:val="002514DF"/>
    <w:rsid w:val="00251581"/>
    <w:rsid w:val="002515E6"/>
    <w:rsid w:val="002517B6"/>
    <w:rsid w:val="00251802"/>
    <w:rsid w:val="002518DC"/>
    <w:rsid w:val="00251FEB"/>
    <w:rsid w:val="002524DD"/>
    <w:rsid w:val="00252C63"/>
    <w:rsid w:val="00253003"/>
    <w:rsid w:val="00253169"/>
    <w:rsid w:val="0025322A"/>
    <w:rsid w:val="0025366D"/>
    <w:rsid w:val="0025379D"/>
    <w:rsid w:val="00253F36"/>
    <w:rsid w:val="00253FBC"/>
    <w:rsid w:val="0025488D"/>
    <w:rsid w:val="00254B1C"/>
    <w:rsid w:val="00254CF9"/>
    <w:rsid w:val="00254DB1"/>
    <w:rsid w:val="00255691"/>
    <w:rsid w:val="002562B3"/>
    <w:rsid w:val="00256747"/>
    <w:rsid w:val="00256CD1"/>
    <w:rsid w:val="0025752A"/>
    <w:rsid w:val="002578E7"/>
    <w:rsid w:val="00257918"/>
    <w:rsid w:val="00257A92"/>
    <w:rsid w:val="00257EA5"/>
    <w:rsid w:val="00260740"/>
    <w:rsid w:val="00261386"/>
    <w:rsid w:val="00262318"/>
    <w:rsid w:val="00262C2C"/>
    <w:rsid w:val="00262C60"/>
    <w:rsid w:val="0026345C"/>
    <w:rsid w:val="002635CD"/>
    <w:rsid w:val="00263603"/>
    <w:rsid w:val="00263622"/>
    <w:rsid w:val="002637C0"/>
    <w:rsid w:val="00263883"/>
    <w:rsid w:val="002638B3"/>
    <w:rsid w:val="00263C5E"/>
    <w:rsid w:val="00264461"/>
    <w:rsid w:val="00264496"/>
    <w:rsid w:val="0026474D"/>
    <w:rsid w:val="00264BD1"/>
    <w:rsid w:val="00264BE6"/>
    <w:rsid w:val="00264E8C"/>
    <w:rsid w:val="002652B7"/>
    <w:rsid w:val="00265356"/>
    <w:rsid w:val="00265D0C"/>
    <w:rsid w:val="00265DF7"/>
    <w:rsid w:val="00265FB9"/>
    <w:rsid w:val="0026691A"/>
    <w:rsid w:val="00266A18"/>
    <w:rsid w:val="00266B66"/>
    <w:rsid w:val="00266CC8"/>
    <w:rsid w:val="00266D06"/>
    <w:rsid w:val="00266F4D"/>
    <w:rsid w:val="002672D9"/>
    <w:rsid w:val="00267488"/>
    <w:rsid w:val="002674C4"/>
    <w:rsid w:val="00267512"/>
    <w:rsid w:val="002679D9"/>
    <w:rsid w:val="00271231"/>
    <w:rsid w:val="0027163A"/>
    <w:rsid w:val="002717A2"/>
    <w:rsid w:val="0027183C"/>
    <w:rsid w:val="00271848"/>
    <w:rsid w:val="002718AF"/>
    <w:rsid w:val="00271CCD"/>
    <w:rsid w:val="00271E16"/>
    <w:rsid w:val="00271E56"/>
    <w:rsid w:val="00272280"/>
    <w:rsid w:val="0027231C"/>
    <w:rsid w:val="0027260F"/>
    <w:rsid w:val="002728DF"/>
    <w:rsid w:val="00272D99"/>
    <w:rsid w:val="002730E0"/>
    <w:rsid w:val="0027326E"/>
    <w:rsid w:val="002735D6"/>
    <w:rsid w:val="00273959"/>
    <w:rsid w:val="002741A6"/>
    <w:rsid w:val="00274297"/>
    <w:rsid w:val="0027430E"/>
    <w:rsid w:val="00274372"/>
    <w:rsid w:val="0027438E"/>
    <w:rsid w:val="002744AB"/>
    <w:rsid w:val="002748FC"/>
    <w:rsid w:val="00274E5A"/>
    <w:rsid w:val="00275176"/>
    <w:rsid w:val="00275ADE"/>
    <w:rsid w:val="00275B37"/>
    <w:rsid w:val="00275E66"/>
    <w:rsid w:val="00275F7D"/>
    <w:rsid w:val="002765D3"/>
    <w:rsid w:val="002767DA"/>
    <w:rsid w:val="00276AC5"/>
    <w:rsid w:val="0027749C"/>
    <w:rsid w:val="0027788A"/>
    <w:rsid w:val="002778A3"/>
    <w:rsid w:val="002802CF"/>
    <w:rsid w:val="00280535"/>
    <w:rsid w:val="00280A2D"/>
    <w:rsid w:val="00280B93"/>
    <w:rsid w:val="00280C76"/>
    <w:rsid w:val="00280D5A"/>
    <w:rsid w:val="00280F78"/>
    <w:rsid w:val="0028122A"/>
    <w:rsid w:val="00281B3A"/>
    <w:rsid w:val="00282963"/>
    <w:rsid w:val="00282DC5"/>
    <w:rsid w:val="002830ED"/>
    <w:rsid w:val="00283161"/>
    <w:rsid w:val="00283187"/>
    <w:rsid w:val="0028318D"/>
    <w:rsid w:val="00283475"/>
    <w:rsid w:val="00283B3C"/>
    <w:rsid w:val="00283DF7"/>
    <w:rsid w:val="00283DFC"/>
    <w:rsid w:val="00284060"/>
    <w:rsid w:val="00284071"/>
    <w:rsid w:val="0028424A"/>
    <w:rsid w:val="002844C2"/>
    <w:rsid w:val="002844C5"/>
    <w:rsid w:val="0028462C"/>
    <w:rsid w:val="00284C88"/>
    <w:rsid w:val="00284CBB"/>
    <w:rsid w:val="00285419"/>
    <w:rsid w:val="00285715"/>
    <w:rsid w:val="00285FC5"/>
    <w:rsid w:val="002863CF"/>
    <w:rsid w:val="002867A3"/>
    <w:rsid w:val="00286B7E"/>
    <w:rsid w:val="00287310"/>
    <w:rsid w:val="00287708"/>
    <w:rsid w:val="00287A2F"/>
    <w:rsid w:val="00287BE1"/>
    <w:rsid w:val="00287E99"/>
    <w:rsid w:val="00287EA1"/>
    <w:rsid w:val="00290442"/>
    <w:rsid w:val="002904B2"/>
    <w:rsid w:val="002904C1"/>
    <w:rsid w:val="002905DF"/>
    <w:rsid w:val="00290A83"/>
    <w:rsid w:val="00290B86"/>
    <w:rsid w:val="00291030"/>
    <w:rsid w:val="00291695"/>
    <w:rsid w:val="002918A5"/>
    <w:rsid w:val="002918B7"/>
    <w:rsid w:val="00291952"/>
    <w:rsid w:val="00291BC7"/>
    <w:rsid w:val="00291C79"/>
    <w:rsid w:val="00291D9C"/>
    <w:rsid w:val="00291F1C"/>
    <w:rsid w:val="00291F8D"/>
    <w:rsid w:val="0029208E"/>
    <w:rsid w:val="002920C0"/>
    <w:rsid w:val="00292F89"/>
    <w:rsid w:val="00293138"/>
    <w:rsid w:val="00293980"/>
    <w:rsid w:val="00293E3C"/>
    <w:rsid w:val="00293F75"/>
    <w:rsid w:val="00294135"/>
    <w:rsid w:val="0029422D"/>
    <w:rsid w:val="002943B5"/>
    <w:rsid w:val="0029446F"/>
    <w:rsid w:val="00294697"/>
    <w:rsid w:val="00294893"/>
    <w:rsid w:val="00295EC6"/>
    <w:rsid w:val="0029619F"/>
    <w:rsid w:val="002961C3"/>
    <w:rsid w:val="00296CB2"/>
    <w:rsid w:val="002975DC"/>
    <w:rsid w:val="002975DD"/>
    <w:rsid w:val="002A0653"/>
    <w:rsid w:val="002A07A0"/>
    <w:rsid w:val="002A0A2E"/>
    <w:rsid w:val="002A15D0"/>
    <w:rsid w:val="002A15E6"/>
    <w:rsid w:val="002A1755"/>
    <w:rsid w:val="002A17C8"/>
    <w:rsid w:val="002A1C4C"/>
    <w:rsid w:val="002A1FAD"/>
    <w:rsid w:val="002A247C"/>
    <w:rsid w:val="002A2B7E"/>
    <w:rsid w:val="002A2E76"/>
    <w:rsid w:val="002A3108"/>
    <w:rsid w:val="002A33DD"/>
    <w:rsid w:val="002A38DE"/>
    <w:rsid w:val="002A3926"/>
    <w:rsid w:val="002A42D8"/>
    <w:rsid w:val="002A45BB"/>
    <w:rsid w:val="002A45C2"/>
    <w:rsid w:val="002A4676"/>
    <w:rsid w:val="002A46BD"/>
    <w:rsid w:val="002A4753"/>
    <w:rsid w:val="002A4C9E"/>
    <w:rsid w:val="002A4E87"/>
    <w:rsid w:val="002A5493"/>
    <w:rsid w:val="002A5A88"/>
    <w:rsid w:val="002A5B35"/>
    <w:rsid w:val="002A63F9"/>
    <w:rsid w:val="002A64A0"/>
    <w:rsid w:val="002A69EA"/>
    <w:rsid w:val="002A73BE"/>
    <w:rsid w:val="002A7522"/>
    <w:rsid w:val="002A76F2"/>
    <w:rsid w:val="002B0214"/>
    <w:rsid w:val="002B0636"/>
    <w:rsid w:val="002B08A1"/>
    <w:rsid w:val="002B0931"/>
    <w:rsid w:val="002B0D7E"/>
    <w:rsid w:val="002B1192"/>
    <w:rsid w:val="002B1312"/>
    <w:rsid w:val="002B14C5"/>
    <w:rsid w:val="002B1B5F"/>
    <w:rsid w:val="002B1E2A"/>
    <w:rsid w:val="002B275A"/>
    <w:rsid w:val="002B2AD8"/>
    <w:rsid w:val="002B2C0D"/>
    <w:rsid w:val="002B2E94"/>
    <w:rsid w:val="002B3137"/>
    <w:rsid w:val="002B31A2"/>
    <w:rsid w:val="002B3227"/>
    <w:rsid w:val="002B3B2B"/>
    <w:rsid w:val="002B3D60"/>
    <w:rsid w:val="002B3FAB"/>
    <w:rsid w:val="002B4538"/>
    <w:rsid w:val="002B4E11"/>
    <w:rsid w:val="002B541E"/>
    <w:rsid w:val="002B575D"/>
    <w:rsid w:val="002B6412"/>
    <w:rsid w:val="002B65CD"/>
    <w:rsid w:val="002B6EBC"/>
    <w:rsid w:val="002B7188"/>
    <w:rsid w:val="002B73C4"/>
    <w:rsid w:val="002B7537"/>
    <w:rsid w:val="002B7E94"/>
    <w:rsid w:val="002B7FCC"/>
    <w:rsid w:val="002C0051"/>
    <w:rsid w:val="002C0123"/>
    <w:rsid w:val="002C0452"/>
    <w:rsid w:val="002C0678"/>
    <w:rsid w:val="002C06E8"/>
    <w:rsid w:val="002C0BC4"/>
    <w:rsid w:val="002C130E"/>
    <w:rsid w:val="002C1411"/>
    <w:rsid w:val="002C1984"/>
    <w:rsid w:val="002C1B95"/>
    <w:rsid w:val="002C24CF"/>
    <w:rsid w:val="002C29A2"/>
    <w:rsid w:val="002C2B90"/>
    <w:rsid w:val="002C2E28"/>
    <w:rsid w:val="002C2E5E"/>
    <w:rsid w:val="002C32DE"/>
    <w:rsid w:val="002C3652"/>
    <w:rsid w:val="002C37EA"/>
    <w:rsid w:val="002C4200"/>
    <w:rsid w:val="002C474A"/>
    <w:rsid w:val="002C4A80"/>
    <w:rsid w:val="002C518E"/>
    <w:rsid w:val="002C5680"/>
    <w:rsid w:val="002C5C14"/>
    <w:rsid w:val="002C60C8"/>
    <w:rsid w:val="002C62DC"/>
    <w:rsid w:val="002C6459"/>
    <w:rsid w:val="002C64A9"/>
    <w:rsid w:val="002C7C27"/>
    <w:rsid w:val="002C7C7A"/>
    <w:rsid w:val="002D004D"/>
    <w:rsid w:val="002D03BE"/>
    <w:rsid w:val="002D1486"/>
    <w:rsid w:val="002D17FE"/>
    <w:rsid w:val="002D185E"/>
    <w:rsid w:val="002D1D33"/>
    <w:rsid w:val="002D218A"/>
    <w:rsid w:val="002D29CE"/>
    <w:rsid w:val="002D2D4E"/>
    <w:rsid w:val="002D33AB"/>
    <w:rsid w:val="002D37C1"/>
    <w:rsid w:val="002D4981"/>
    <w:rsid w:val="002D49E6"/>
    <w:rsid w:val="002D4F5D"/>
    <w:rsid w:val="002D56C1"/>
    <w:rsid w:val="002D5940"/>
    <w:rsid w:val="002D65D3"/>
    <w:rsid w:val="002D693C"/>
    <w:rsid w:val="002D71D4"/>
    <w:rsid w:val="002D7517"/>
    <w:rsid w:val="002E0CB6"/>
    <w:rsid w:val="002E0E58"/>
    <w:rsid w:val="002E1021"/>
    <w:rsid w:val="002E11AA"/>
    <w:rsid w:val="002E1982"/>
    <w:rsid w:val="002E1D4E"/>
    <w:rsid w:val="002E1EE5"/>
    <w:rsid w:val="002E1F23"/>
    <w:rsid w:val="002E218C"/>
    <w:rsid w:val="002E265D"/>
    <w:rsid w:val="002E26DF"/>
    <w:rsid w:val="002E32AD"/>
    <w:rsid w:val="002E3D91"/>
    <w:rsid w:val="002E3E23"/>
    <w:rsid w:val="002E3E62"/>
    <w:rsid w:val="002E3EDF"/>
    <w:rsid w:val="002E4242"/>
    <w:rsid w:val="002E4AC4"/>
    <w:rsid w:val="002E50A3"/>
    <w:rsid w:val="002E51ED"/>
    <w:rsid w:val="002E547D"/>
    <w:rsid w:val="002E5C84"/>
    <w:rsid w:val="002E622A"/>
    <w:rsid w:val="002E6396"/>
    <w:rsid w:val="002E63B9"/>
    <w:rsid w:val="002E646B"/>
    <w:rsid w:val="002E6902"/>
    <w:rsid w:val="002E6CD7"/>
    <w:rsid w:val="002E6D7E"/>
    <w:rsid w:val="002E73A3"/>
    <w:rsid w:val="002E7438"/>
    <w:rsid w:val="002E7910"/>
    <w:rsid w:val="002E7BC2"/>
    <w:rsid w:val="002E7CA8"/>
    <w:rsid w:val="002E7F7C"/>
    <w:rsid w:val="002F025E"/>
    <w:rsid w:val="002F07C5"/>
    <w:rsid w:val="002F0B89"/>
    <w:rsid w:val="002F0FA2"/>
    <w:rsid w:val="002F144F"/>
    <w:rsid w:val="002F1543"/>
    <w:rsid w:val="002F20B7"/>
    <w:rsid w:val="002F2515"/>
    <w:rsid w:val="002F2525"/>
    <w:rsid w:val="002F2629"/>
    <w:rsid w:val="002F2E5E"/>
    <w:rsid w:val="002F2E8A"/>
    <w:rsid w:val="002F3005"/>
    <w:rsid w:val="002F33A4"/>
    <w:rsid w:val="002F3408"/>
    <w:rsid w:val="002F35A3"/>
    <w:rsid w:val="002F4250"/>
    <w:rsid w:val="002F4B95"/>
    <w:rsid w:val="002F4BE4"/>
    <w:rsid w:val="002F4CE8"/>
    <w:rsid w:val="002F4E1D"/>
    <w:rsid w:val="002F5A22"/>
    <w:rsid w:val="002F603E"/>
    <w:rsid w:val="002F60E1"/>
    <w:rsid w:val="002F622B"/>
    <w:rsid w:val="002F656A"/>
    <w:rsid w:val="002F6A56"/>
    <w:rsid w:val="002F6D7A"/>
    <w:rsid w:val="002F714E"/>
    <w:rsid w:val="002F7A66"/>
    <w:rsid w:val="002F7B57"/>
    <w:rsid w:val="003004F4"/>
    <w:rsid w:val="003005C1"/>
    <w:rsid w:val="003010C5"/>
    <w:rsid w:val="003012C6"/>
    <w:rsid w:val="00301A9F"/>
    <w:rsid w:val="00301BC1"/>
    <w:rsid w:val="00301E23"/>
    <w:rsid w:val="00301EE0"/>
    <w:rsid w:val="00302331"/>
    <w:rsid w:val="003025B8"/>
    <w:rsid w:val="00302EFC"/>
    <w:rsid w:val="003030CB"/>
    <w:rsid w:val="00303197"/>
    <w:rsid w:val="0030342E"/>
    <w:rsid w:val="003039D1"/>
    <w:rsid w:val="00304187"/>
    <w:rsid w:val="00304902"/>
    <w:rsid w:val="00304B7F"/>
    <w:rsid w:val="00304D1A"/>
    <w:rsid w:val="00304FDA"/>
    <w:rsid w:val="00305472"/>
    <w:rsid w:val="003056A5"/>
    <w:rsid w:val="003058CD"/>
    <w:rsid w:val="00305DBC"/>
    <w:rsid w:val="00306860"/>
    <w:rsid w:val="003069A8"/>
    <w:rsid w:val="00306C6E"/>
    <w:rsid w:val="00306F01"/>
    <w:rsid w:val="0030726D"/>
    <w:rsid w:val="00307634"/>
    <w:rsid w:val="00307EA0"/>
    <w:rsid w:val="00310556"/>
    <w:rsid w:val="003106AF"/>
    <w:rsid w:val="003109A4"/>
    <w:rsid w:val="00310BC3"/>
    <w:rsid w:val="00310BCA"/>
    <w:rsid w:val="00310CA7"/>
    <w:rsid w:val="00311076"/>
    <w:rsid w:val="003115A5"/>
    <w:rsid w:val="0031171F"/>
    <w:rsid w:val="003125EE"/>
    <w:rsid w:val="00312C95"/>
    <w:rsid w:val="00312F6B"/>
    <w:rsid w:val="00313C07"/>
    <w:rsid w:val="00313C63"/>
    <w:rsid w:val="00314129"/>
    <w:rsid w:val="00314AAC"/>
    <w:rsid w:val="00314CC8"/>
    <w:rsid w:val="00314EBD"/>
    <w:rsid w:val="00314F46"/>
    <w:rsid w:val="00315675"/>
    <w:rsid w:val="00315CEC"/>
    <w:rsid w:val="00315E25"/>
    <w:rsid w:val="003162D9"/>
    <w:rsid w:val="00316EC1"/>
    <w:rsid w:val="0031730A"/>
    <w:rsid w:val="00317510"/>
    <w:rsid w:val="003175F2"/>
    <w:rsid w:val="003176F9"/>
    <w:rsid w:val="003178D6"/>
    <w:rsid w:val="00317B57"/>
    <w:rsid w:val="003203AE"/>
    <w:rsid w:val="0032065C"/>
    <w:rsid w:val="00320B03"/>
    <w:rsid w:val="003211DB"/>
    <w:rsid w:val="00321731"/>
    <w:rsid w:val="003218B4"/>
    <w:rsid w:val="00321930"/>
    <w:rsid w:val="00321951"/>
    <w:rsid w:val="00322306"/>
    <w:rsid w:val="003227A8"/>
    <w:rsid w:val="00322A13"/>
    <w:rsid w:val="00322FA4"/>
    <w:rsid w:val="0032330A"/>
    <w:rsid w:val="00323C76"/>
    <w:rsid w:val="00324609"/>
    <w:rsid w:val="00324AB5"/>
    <w:rsid w:val="0032507F"/>
    <w:rsid w:val="00325184"/>
    <w:rsid w:val="003252F9"/>
    <w:rsid w:val="00325D9B"/>
    <w:rsid w:val="00325D9E"/>
    <w:rsid w:val="00326B07"/>
    <w:rsid w:val="0032749A"/>
    <w:rsid w:val="00327553"/>
    <w:rsid w:val="00327997"/>
    <w:rsid w:val="00327DAD"/>
    <w:rsid w:val="00327F98"/>
    <w:rsid w:val="0033026C"/>
    <w:rsid w:val="00330297"/>
    <w:rsid w:val="00330581"/>
    <w:rsid w:val="00330BD9"/>
    <w:rsid w:val="00330FBE"/>
    <w:rsid w:val="00331195"/>
    <w:rsid w:val="0033172E"/>
    <w:rsid w:val="0033176A"/>
    <w:rsid w:val="00331FE1"/>
    <w:rsid w:val="003320DE"/>
    <w:rsid w:val="00332533"/>
    <w:rsid w:val="0033279C"/>
    <w:rsid w:val="00332E71"/>
    <w:rsid w:val="0033312C"/>
    <w:rsid w:val="003339B9"/>
    <w:rsid w:val="003342A7"/>
    <w:rsid w:val="00334AB4"/>
    <w:rsid w:val="00334C17"/>
    <w:rsid w:val="003350EB"/>
    <w:rsid w:val="00335198"/>
    <w:rsid w:val="003352D4"/>
    <w:rsid w:val="0033554B"/>
    <w:rsid w:val="00335B95"/>
    <w:rsid w:val="0033679D"/>
    <w:rsid w:val="00337278"/>
    <w:rsid w:val="0033795D"/>
    <w:rsid w:val="00337FC7"/>
    <w:rsid w:val="00340017"/>
    <w:rsid w:val="00340156"/>
    <w:rsid w:val="00340511"/>
    <w:rsid w:val="00340636"/>
    <w:rsid w:val="0034063F"/>
    <w:rsid w:val="00340C5D"/>
    <w:rsid w:val="00340D09"/>
    <w:rsid w:val="00340DE3"/>
    <w:rsid w:val="00341789"/>
    <w:rsid w:val="00341ECF"/>
    <w:rsid w:val="00341FEF"/>
    <w:rsid w:val="003420B9"/>
    <w:rsid w:val="0034215B"/>
    <w:rsid w:val="003423A5"/>
    <w:rsid w:val="003426AF"/>
    <w:rsid w:val="00342949"/>
    <w:rsid w:val="0034359E"/>
    <w:rsid w:val="003438E3"/>
    <w:rsid w:val="003439E6"/>
    <w:rsid w:val="00344F5F"/>
    <w:rsid w:val="00344FA9"/>
    <w:rsid w:val="0034513D"/>
    <w:rsid w:val="0034519D"/>
    <w:rsid w:val="00345255"/>
    <w:rsid w:val="00345708"/>
    <w:rsid w:val="00345778"/>
    <w:rsid w:val="003458EA"/>
    <w:rsid w:val="003459DC"/>
    <w:rsid w:val="0034617C"/>
    <w:rsid w:val="00346406"/>
    <w:rsid w:val="00346606"/>
    <w:rsid w:val="00346C74"/>
    <w:rsid w:val="00347226"/>
    <w:rsid w:val="0034783F"/>
    <w:rsid w:val="00347941"/>
    <w:rsid w:val="00350C1A"/>
    <w:rsid w:val="00350CB1"/>
    <w:rsid w:val="003511C9"/>
    <w:rsid w:val="00351200"/>
    <w:rsid w:val="0035139D"/>
    <w:rsid w:val="00351495"/>
    <w:rsid w:val="00351681"/>
    <w:rsid w:val="003519F8"/>
    <w:rsid w:val="0035215B"/>
    <w:rsid w:val="003522E7"/>
    <w:rsid w:val="00352654"/>
    <w:rsid w:val="00352C0A"/>
    <w:rsid w:val="003536BC"/>
    <w:rsid w:val="0035394C"/>
    <w:rsid w:val="00353CCE"/>
    <w:rsid w:val="003543BA"/>
    <w:rsid w:val="0035441F"/>
    <w:rsid w:val="0035481A"/>
    <w:rsid w:val="00354D18"/>
    <w:rsid w:val="003551E8"/>
    <w:rsid w:val="0035549B"/>
    <w:rsid w:val="00355B6E"/>
    <w:rsid w:val="00356235"/>
    <w:rsid w:val="00356631"/>
    <w:rsid w:val="003569ED"/>
    <w:rsid w:val="00356B52"/>
    <w:rsid w:val="00356F57"/>
    <w:rsid w:val="00357884"/>
    <w:rsid w:val="00357D6E"/>
    <w:rsid w:val="00357E6A"/>
    <w:rsid w:val="00357EAA"/>
    <w:rsid w:val="00357EE4"/>
    <w:rsid w:val="0036025E"/>
    <w:rsid w:val="003602BA"/>
    <w:rsid w:val="003605BA"/>
    <w:rsid w:val="00360914"/>
    <w:rsid w:val="00360998"/>
    <w:rsid w:val="00360CF1"/>
    <w:rsid w:val="00360CFE"/>
    <w:rsid w:val="0036150E"/>
    <w:rsid w:val="00361C45"/>
    <w:rsid w:val="0036299C"/>
    <w:rsid w:val="00362DED"/>
    <w:rsid w:val="00362FD8"/>
    <w:rsid w:val="0036304F"/>
    <w:rsid w:val="003635C1"/>
    <w:rsid w:val="00363AB6"/>
    <w:rsid w:val="00363BC4"/>
    <w:rsid w:val="00363D09"/>
    <w:rsid w:val="00364044"/>
    <w:rsid w:val="00364160"/>
    <w:rsid w:val="003643A7"/>
    <w:rsid w:val="00364A96"/>
    <w:rsid w:val="00364EC8"/>
    <w:rsid w:val="00365472"/>
    <w:rsid w:val="003658B9"/>
    <w:rsid w:val="00366802"/>
    <w:rsid w:val="00366EB6"/>
    <w:rsid w:val="00367D9B"/>
    <w:rsid w:val="00367E1F"/>
    <w:rsid w:val="00370160"/>
    <w:rsid w:val="00370318"/>
    <w:rsid w:val="00370DFA"/>
    <w:rsid w:val="00371285"/>
    <w:rsid w:val="0037130C"/>
    <w:rsid w:val="00371586"/>
    <w:rsid w:val="0037164F"/>
    <w:rsid w:val="0037169E"/>
    <w:rsid w:val="00371FD3"/>
    <w:rsid w:val="003721A4"/>
    <w:rsid w:val="003721CD"/>
    <w:rsid w:val="003729B2"/>
    <w:rsid w:val="00372C10"/>
    <w:rsid w:val="00373012"/>
    <w:rsid w:val="00373232"/>
    <w:rsid w:val="0037336C"/>
    <w:rsid w:val="003736DB"/>
    <w:rsid w:val="0037389F"/>
    <w:rsid w:val="00373B9F"/>
    <w:rsid w:val="003744A3"/>
    <w:rsid w:val="00374832"/>
    <w:rsid w:val="00374F3D"/>
    <w:rsid w:val="00375521"/>
    <w:rsid w:val="003758A9"/>
    <w:rsid w:val="003766C9"/>
    <w:rsid w:val="0037677A"/>
    <w:rsid w:val="00376BCB"/>
    <w:rsid w:val="00376BE1"/>
    <w:rsid w:val="00376D3F"/>
    <w:rsid w:val="00376F6F"/>
    <w:rsid w:val="003770BB"/>
    <w:rsid w:val="003800FE"/>
    <w:rsid w:val="003803C9"/>
    <w:rsid w:val="0038051A"/>
    <w:rsid w:val="0038061F"/>
    <w:rsid w:val="00380724"/>
    <w:rsid w:val="0038078F"/>
    <w:rsid w:val="003807B5"/>
    <w:rsid w:val="00380958"/>
    <w:rsid w:val="00380B27"/>
    <w:rsid w:val="00380FD2"/>
    <w:rsid w:val="00381039"/>
    <w:rsid w:val="00381149"/>
    <w:rsid w:val="003815F0"/>
    <w:rsid w:val="00381811"/>
    <w:rsid w:val="00381BB3"/>
    <w:rsid w:val="00382068"/>
    <w:rsid w:val="0038210B"/>
    <w:rsid w:val="00382494"/>
    <w:rsid w:val="003824DF"/>
    <w:rsid w:val="003828A3"/>
    <w:rsid w:val="00382998"/>
    <w:rsid w:val="00382ACF"/>
    <w:rsid w:val="00382AD5"/>
    <w:rsid w:val="00382B57"/>
    <w:rsid w:val="00382C93"/>
    <w:rsid w:val="00382F1E"/>
    <w:rsid w:val="003831D8"/>
    <w:rsid w:val="0038378E"/>
    <w:rsid w:val="00383A6B"/>
    <w:rsid w:val="00383AB3"/>
    <w:rsid w:val="00383BEA"/>
    <w:rsid w:val="00384D07"/>
    <w:rsid w:val="003850C2"/>
    <w:rsid w:val="00385108"/>
    <w:rsid w:val="003858C7"/>
    <w:rsid w:val="00385929"/>
    <w:rsid w:val="0038593B"/>
    <w:rsid w:val="00385C76"/>
    <w:rsid w:val="00385DED"/>
    <w:rsid w:val="003866C2"/>
    <w:rsid w:val="00387248"/>
    <w:rsid w:val="003875B5"/>
    <w:rsid w:val="0039013B"/>
    <w:rsid w:val="003901EF"/>
    <w:rsid w:val="003904F4"/>
    <w:rsid w:val="0039065A"/>
    <w:rsid w:val="00390EB5"/>
    <w:rsid w:val="003912E4"/>
    <w:rsid w:val="00392369"/>
    <w:rsid w:val="003928D3"/>
    <w:rsid w:val="00392A06"/>
    <w:rsid w:val="0039300A"/>
    <w:rsid w:val="00393657"/>
    <w:rsid w:val="00393817"/>
    <w:rsid w:val="0039386E"/>
    <w:rsid w:val="00393A25"/>
    <w:rsid w:val="00393A2B"/>
    <w:rsid w:val="00393EF9"/>
    <w:rsid w:val="0039476B"/>
    <w:rsid w:val="00394FFB"/>
    <w:rsid w:val="00394FFD"/>
    <w:rsid w:val="00395178"/>
    <w:rsid w:val="0039528D"/>
    <w:rsid w:val="00395B6D"/>
    <w:rsid w:val="003961C5"/>
    <w:rsid w:val="00396CDA"/>
    <w:rsid w:val="00397977"/>
    <w:rsid w:val="00397EE9"/>
    <w:rsid w:val="003A0865"/>
    <w:rsid w:val="003A0A9C"/>
    <w:rsid w:val="003A1206"/>
    <w:rsid w:val="003A12CA"/>
    <w:rsid w:val="003A1E8B"/>
    <w:rsid w:val="003A1F73"/>
    <w:rsid w:val="003A21DE"/>
    <w:rsid w:val="003A257A"/>
    <w:rsid w:val="003A28F0"/>
    <w:rsid w:val="003A2B95"/>
    <w:rsid w:val="003A2C39"/>
    <w:rsid w:val="003A2F68"/>
    <w:rsid w:val="003A30CA"/>
    <w:rsid w:val="003A32D6"/>
    <w:rsid w:val="003A3347"/>
    <w:rsid w:val="003A38BB"/>
    <w:rsid w:val="003A391E"/>
    <w:rsid w:val="003A3ABE"/>
    <w:rsid w:val="003A3AEB"/>
    <w:rsid w:val="003A3CA8"/>
    <w:rsid w:val="003A48FE"/>
    <w:rsid w:val="003A492C"/>
    <w:rsid w:val="003A4DE6"/>
    <w:rsid w:val="003A510C"/>
    <w:rsid w:val="003A56F7"/>
    <w:rsid w:val="003A5BDE"/>
    <w:rsid w:val="003A5EB1"/>
    <w:rsid w:val="003A5F85"/>
    <w:rsid w:val="003A6BA1"/>
    <w:rsid w:val="003A7306"/>
    <w:rsid w:val="003A73B5"/>
    <w:rsid w:val="003A78F6"/>
    <w:rsid w:val="003B0A9D"/>
    <w:rsid w:val="003B0DA2"/>
    <w:rsid w:val="003B0E31"/>
    <w:rsid w:val="003B14AC"/>
    <w:rsid w:val="003B1707"/>
    <w:rsid w:val="003B1BE0"/>
    <w:rsid w:val="003B1C8F"/>
    <w:rsid w:val="003B236F"/>
    <w:rsid w:val="003B2C88"/>
    <w:rsid w:val="003B2D58"/>
    <w:rsid w:val="003B2DB2"/>
    <w:rsid w:val="003B43C1"/>
    <w:rsid w:val="003B4442"/>
    <w:rsid w:val="003B48C0"/>
    <w:rsid w:val="003B4AFD"/>
    <w:rsid w:val="003B4B7D"/>
    <w:rsid w:val="003B51D8"/>
    <w:rsid w:val="003B531D"/>
    <w:rsid w:val="003B5B2A"/>
    <w:rsid w:val="003B5E0E"/>
    <w:rsid w:val="003B6433"/>
    <w:rsid w:val="003B6F67"/>
    <w:rsid w:val="003B7391"/>
    <w:rsid w:val="003B7677"/>
    <w:rsid w:val="003C03A5"/>
    <w:rsid w:val="003C076B"/>
    <w:rsid w:val="003C0A7E"/>
    <w:rsid w:val="003C12BA"/>
    <w:rsid w:val="003C1556"/>
    <w:rsid w:val="003C176B"/>
    <w:rsid w:val="003C1B80"/>
    <w:rsid w:val="003C2850"/>
    <w:rsid w:val="003C2B80"/>
    <w:rsid w:val="003C2C1F"/>
    <w:rsid w:val="003C2C37"/>
    <w:rsid w:val="003C2CD5"/>
    <w:rsid w:val="003C3345"/>
    <w:rsid w:val="003C36CD"/>
    <w:rsid w:val="003C3D1D"/>
    <w:rsid w:val="003C4727"/>
    <w:rsid w:val="003C4B99"/>
    <w:rsid w:val="003C4BAC"/>
    <w:rsid w:val="003C4BBB"/>
    <w:rsid w:val="003C4D04"/>
    <w:rsid w:val="003C4DAA"/>
    <w:rsid w:val="003C4F03"/>
    <w:rsid w:val="003C4F8F"/>
    <w:rsid w:val="003C588A"/>
    <w:rsid w:val="003C5D37"/>
    <w:rsid w:val="003C6454"/>
    <w:rsid w:val="003C64EE"/>
    <w:rsid w:val="003C6551"/>
    <w:rsid w:val="003C66EA"/>
    <w:rsid w:val="003C682A"/>
    <w:rsid w:val="003C6C46"/>
    <w:rsid w:val="003C6F50"/>
    <w:rsid w:val="003C70F4"/>
    <w:rsid w:val="003C744C"/>
    <w:rsid w:val="003C7940"/>
    <w:rsid w:val="003C7B6A"/>
    <w:rsid w:val="003C7C61"/>
    <w:rsid w:val="003D114B"/>
    <w:rsid w:val="003D1F99"/>
    <w:rsid w:val="003D22DB"/>
    <w:rsid w:val="003D2CB2"/>
    <w:rsid w:val="003D2DB5"/>
    <w:rsid w:val="003D3406"/>
    <w:rsid w:val="003D34BB"/>
    <w:rsid w:val="003D35E3"/>
    <w:rsid w:val="003D3876"/>
    <w:rsid w:val="003D39A9"/>
    <w:rsid w:val="003D3CAF"/>
    <w:rsid w:val="003D3D03"/>
    <w:rsid w:val="003D402F"/>
    <w:rsid w:val="003D4328"/>
    <w:rsid w:val="003D4BBF"/>
    <w:rsid w:val="003D4E04"/>
    <w:rsid w:val="003D5904"/>
    <w:rsid w:val="003D5986"/>
    <w:rsid w:val="003D5AF5"/>
    <w:rsid w:val="003D5C20"/>
    <w:rsid w:val="003D5C21"/>
    <w:rsid w:val="003D5DF9"/>
    <w:rsid w:val="003D6BC6"/>
    <w:rsid w:val="003D75C1"/>
    <w:rsid w:val="003D7857"/>
    <w:rsid w:val="003D7C14"/>
    <w:rsid w:val="003D7C35"/>
    <w:rsid w:val="003D7D1E"/>
    <w:rsid w:val="003E049B"/>
    <w:rsid w:val="003E059C"/>
    <w:rsid w:val="003E07D3"/>
    <w:rsid w:val="003E1049"/>
    <w:rsid w:val="003E13CA"/>
    <w:rsid w:val="003E1453"/>
    <w:rsid w:val="003E1A92"/>
    <w:rsid w:val="003E1DED"/>
    <w:rsid w:val="003E2038"/>
    <w:rsid w:val="003E252E"/>
    <w:rsid w:val="003E271E"/>
    <w:rsid w:val="003E28CC"/>
    <w:rsid w:val="003E29C2"/>
    <w:rsid w:val="003E2A64"/>
    <w:rsid w:val="003E3989"/>
    <w:rsid w:val="003E3B71"/>
    <w:rsid w:val="003E3C39"/>
    <w:rsid w:val="003E3D25"/>
    <w:rsid w:val="003E3D68"/>
    <w:rsid w:val="003E4392"/>
    <w:rsid w:val="003E4F9E"/>
    <w:rsid w:val="003E5394"/>
    <w:rsid w:val="003E56A3"/>
    <w:rsid w:val="003E5DF5"/>
    <w:rsid w:val="003E6049"/>
    <w:rsid w:val="003E61B3"/>
    <w:rsid w:val="003E69F2"/>
    <w:rsid w:val="003E6BEF"/>
    <w:rsid w:val="003E72B4"/>
    <w:rsid w:val="003E7331"/>
    <w:rsid w:val="003E7766"/>
    <w:rsid w:val="003E79C1"/>
    <w:rsid w:val="003E7ACD"/>
    <w:rsid w:val="003F012A"/>
    <w:rsid w:val="003F029D"/>
    <w:rsid w:val="003F0519"/>
    <w:rsid w:val="003F06EB"/>
    <w:rsid w:val="003F0871"/>
    <w:rsid w:val="003F09CE"/>
    <w:rsid w:val="003F0A74"/>
    <w:rsid w:val="003F0E77"/>
    <w:rsid w:val="003F11CC"/>
    <w:rsid w:val="003F13C1"/>
    <w:rsid w:val="003F145B"/>
    <w:rsid w:val="003F177D"/>
    <w:rsid w:val="003F17D3"/>
    <w:rsid w:val="003F1BF2"/>
    <w:rsid w:val="003F1DD2"/>
    <w:rsid w:val="003F1DD8"/>
    <w:rsid w:val="003F21F0"/>
    <w:rsid w:val="003F2823"/>
    <w:rsid w:val="003F297B"/>
    <w:rsid w:val="003F2D18"/>
    <w:rsid w:val="003F2E74"/>
    <w:rsid w:val="003F34C5"/>
    <w:rsid w:val="003F35EC"/>
    <w:rsid w:val="003F3ADE"/>
    <w:rsid w:val="003F3CA1"/>
    <w:rsid w:val="003F3E79"/>
    <w:rsid w:val="003F3FBE"/>
    <w:rsid w:val="003F4036"/>
    <w:rsid w:val="003F42BD"/>
    <w:rsid w:val="003F4D11"/>
    <w:rsid w:val="003F5115"/>
    <w:rsid w:val="003F51B6"/>
    <w:rsid w:val="003F5345"/>
    <w:rsid w:val="003F5672"/>
    <w:rsid w:val="003F577C"/>
    <w:rsid w:val="003F5968"/>
    <w:rsid w:val="003F5A43"/>
    <w:rsid w:val="003F5BB8"/>
    <w:rsid w:val="003F5DBC"/>
    <w:rsid w:val="003F5E2C"/>
    <w:rsid w:val="003F6280"/>
    <w:rsid w:val="003F64DD"/>
    <w:rsid w:val="003F6CAC"/>
    <w:rsid w:val="003F6F59"/>
    <w:rsid w:val="003F747E"/>
    <w:rsid w:val="003F7505"/>
    <w:rsid w:val="003F75E9"/>
    <w:rsid w:val="003F7830"/>
    <w:rsid w:val="003F795C"/>
    <w:rsid w:val="003F7A1F"/>
    <w:rsid w:val="003F7F9E"/>
    <w:rsid w:val="0040055A"/>
    <w:rsid w:val="00400A1A"/>
    <w:rsid w:val="00400C21"/>
    <w:rsid w:val="00400D43"/>
    <w:rsid w:val="00400FEA"/>
    <w:rsid w:val="004013CB"/>
    <w:rsid w:val="004014ED"/>
    <w:rsid w:val="004015A9"/>
    <w:rsid w:val="004019B3"/>
    <w:rsid w:val="00401C80"/>
    <w:rsid w:val="00401D3B"/>
    <w:rsid w:val="004023B5"/>
    <w:rsid w:val="00402439"/>
    <w:rsid w:val="00403017"/>
    <w:rsid w:val="00403991"/>
    <w:rsid w:val="00403A7C"/>
    <w:rsid w:val="00403B84"/>
    <w:rsid w:val="00403F0A"/>
    <w:rsid w:val="00403FBA"/>
    <w:rsid w:val="00405073"/>
    <w:rsid w:val="004051D4"/>
    <w:rsid w:val="004053AE"/>
    <w:rsid w:val="00405898"/>
    <w:rsid w:val="004058C8"/>
    <w:rsid w:val="00405A5C"/>
    <w:rsid w:val="00405ABC"/>
    <w:rsid w:val="00405DA8"/>
    <w:rsid w:val="004061FA"/>
    <w:rsid w:val="00406A79"/>
    <w:rsid w:val="00406B7F"/>
    <w:rsid w:val="00406CD0"/>
    <w:rsid w:val="004071AC"/>
    <w:rsid w:val="00407273"/>
    <w:rsid w:val="004076EE"/>
    <w:rsid w:val="00407847"/>
    <w:rsid w:val="004079E7"/>
    <w:rsid w:val="00407F75"/>
    <w:rsid w:val="0041023E"/>
    <w:rsid w:val="00410419"/>
    <w:rsid w:val="00410652"/>
    <w:rsid w:val="004107C7"/>
    <w:rsid w:val="00411659"/>
    <w:rsid w:val="00411DFC"/>
    <w:rsid w:val="00411F88"/>
    <w:rsid w:val="0041201D"/>
    <w:rsid w:val="00412872"/>
    <w:rsid w:val="00412D6C"/>
    <w:rsid w:val="0041335F"/>
    <w:rsid w:val="0041398F"/>
    <w:rsid w:val="00413995"/>
    <w:rsid w:val="00413DBE"/>
    <w:rsid w:val="00413EBA"/>
    <w:rsid w:val="00413FDF"/>
    <w:rsid w:val="00414185"/>
    <w:rsid w:val="00414487"/>
    <w:rsid w:val="004145AA"/>
    <w:rsid w:val="004145BA"/>
    <w:rsid w:val="00414A6E"/>
    <w:rsid w:val="0041529A"/>
    <w:rsid w:val="004155BD"/>
    <w:rsid w:val="004157AD"/>
    <w:rsid w:val="00415A5A"/>
    <w:rsid w:val="00416029"/>
    <w:rsid w:val="00416229"/>
    <w:rsid w:val="00416C18"/>
    <w:rsid w:val="00416FCE"/>
    <w:rsid w:val="00417016"/>
    <w:rsid w:val="004172C7"/>
    <w:rsid w:val="004174E7"/>
    <w:rsid w:val="004175F0"/>
    <w:rsid w:val="0041762D"/>
    <w:rsid w:val="0041778C"/>
    <w:rsid w:val="00417809"/>
    <w:rsid w:val="004179CD"/>
    <w:rsid w:val="00417AE7"/>
    <w:rsid w:val="00420990"/>
    <w:rsid w:val="00420C16"/>
    <w:rsid w:val="00420C46"/>
    <w:rsid w:val="00421198"/>
    <w:rsid w:val="00421DED"/>
    <w:rsid w:val="00421FC4"/>
    <w:rsid w:val="00421FFC"/>
    <w:rsid w:val="00422325"/>
    <w:rsid w:val="00422353"/>
    <w:rsid w:val="0042267A"/>
    <w:rsid w:val="0042304A"/>
    <w:rsid w:val="004230B9"/>
    <w:rsid w:val="00423FA6"/>
    <w:rsid w:val="00424035"/>
    <w:rsid w:val="00424136"/>
    <w:rsid w:val="00424447"/>
    <w:rsid w:val="004248B4"/>
    <w:rsid w:val="004248BA"/>
    <w:rsid w:val="00424C5C"/>
    <w:rsid w:val="00424E2F"/>
    <w:rsid w:val="00424E96"/>
    <w:rsid w:val="004250A0"/>
    <w:rsid w:val="0042514C"/>
    <w:rsid w:val="004252BD"/>
    <w:rsid w:val="004258E4"/>
    <w:rsid w:val="00425D27"/>
    <w:rsid w:val="004267B8"/>
    <w:rsid w:val="0042712D"/>
    <w:rsid w:val="004273D8"/>
    <w:rsid w:val="0042771F"/>
    <w:rsid w:val="004278F2"/>
    <w:rsid w:val="00427A9D"/>
    <w:rsid w:val="00427BD7"/>
    <w:rsid w:val="00427C15"/>
    <w:rsid w:val="00427CFE"/>
    <w:rsid w:val="00427E25"/>
    <w:rsid w:val="0043001B"/>
    <w:rsid w:val="004305F1"/>
    <w:rsid w:val="004305F6"/>
    <w:rsid w:val="00430B66"/>
    <w:rsid w:val="00430C96"/>
    <w:rsid w:val="00430D31"/>
    <w:rsid w:val="00430FFB"/>
    <w:rsid w:val="004316AF"/>
    <w:rsid w:val="00431AEE"/>
    <w:rsid w:val="00431E61"/>
    <w:rsid w:val="00432D72"/>
    <w:rsid w:val="00432E68"/>
    <w:rsid w:val="0043345C"/>
    <w:rsid w:val="00433480"/>
    <w:rsid w:val="0043350E"/>
    <w:rsid w:val="00434C09"/>
    <w:rsid w:val="00435356"/>
    <w:rsid w:val="004353A6"/>
    <w:rsid w:val="0043548E"/>
    <w:rsid w:val="0043570F"/>
    <w:rsid w:val="00436241"/>
    <w:rsid w:val="004363BA"/>
    <w:rsid w:val="00436429"/>
    <w:rsid w:val="004367A5"/>
    <w:rsid w:val="00436997"/>
    <w:rsid w:val="00436B7F"/>
    <w:rsid w:val="00436BF2"/>
    <w:rsid w:val="00437105"/>
    <w:rsid w:val="00437225"/>
    <w:rsid w:val="004377F6"/>
    <w:rsid w:val="00437B3F"/>
    <w:rsid w:val="0044027A"/>
    <w:rsid w:val="00440777"/>
    <w:rsid w:val="00440E76"/>
    <w:rsid w:val="00440FE1"/>
    <w:rsid w:val="00441487"/>
    <w:rsid w:val="00441566"/>
    <w:rsid w:val="004415D2"/>
    <w:rsid w:val="0044195B"/>
    <w:rsid w:val="00441B94"/>
    <w:rsid w:val="0044210B"/>
    <w:rsid w:val="004425D6"/>
    <w:rsid w:val="00442A88"/>
    <w:rsid w:val="00442EAF"/>
    <w:rsid w:val="00443073"/>
    <w:rsid w:val="004435C7"/>
    <w:rsid w:val="004437DB"/>
    <w:rsid w:val="00443802"/>
    <w:rsid w:val="00443A1E"/>
    <w:rsid w:val="00443E2C"/>
    <w:rsid w:val="004448EC"/>
    <w:rsid w:val="004449B2"/>
    <w:rsid w:val="00444B54"/>
    <w:rsid w:val="0044579A"/>
    <w:rsid w:val="00445855"/>
    <w:rsid w:val="00445E91"/>
    <w:rsid w:val="00445FA9"/>
    <w:rsid w:val="00446239"/>
    <w:rsid w:val="004463BA"/>
    <w:rsid w:val="00446452"/>
    <w:rsid w:val="004465BF"/>
    <w:rsid w:val="00446680"/>
    <w:rsid w:val="00446768"/>
    <w:rsid w:val="004469F3"/>
    <w:rsid w:val="00446B16"/>
    <w:rsid w:val="00446EA0"/>
    <w:rsid w:val="0044727A"/>
    <w:rsid w:val="0044770A"/>
    <w:rsid w:val="004479BF"/>
    <w:rsid w:val="00447ADC"/>
    <w:rsid w:val="00450297"/>
    <w:rsid w:val="00450572"/>
    <w:rsid w:val="00450C70"/>
    <w:rsid w:val="00450E66"/>
    <w:rsid w:val="00451582"/>
    <w:rsid w:val="004518F8"/>
    <w:rsid w:val="00451965"/>
    <w:rsid w:val="00451B10"/>
    <w:rsid w:val="00452164"/>
    <w:rsid w:val="00452357"/>
    <w:rsid w:val="004523B3"/>
    <w:rsid w:val="0045281D"/>
    <w:rsid w:val="00452B42"/>
    <w:rsid w:val="00452F56"/>
    <w:rsid w:val="0045304B"/>
    <w:rsid w:val="00453084"/>
    <w:rsid w:val="004530DE"/>
    <w:rsid w:val="004536A0"/>
    <w:rsid w:val="00453747"/>
    <w:rsid w:val="004537E4"/>
    <w:rsid w:val="00453856"/>
    <w:rsid w:val="00453DA8"/>
    <w:rsid w:val="00453F8B"/>
    <w:rsid w:val="0045407F"/>
    <w:rsid w:val="004545A2"/>
    <w:rsid w:val="0045477D"/>
    <w:rsid w:val="00454830"/>
    <w:rsid w:val="00455056"/>
    <w:rsid w:val="00455958"/>
    <w:rsid w:val="004559C4"/>
    <w:rsid w:val="00455CB4"/>
    <w:rsid w:val="00455D0B"/>
    <w:rsid w:val="00455D35"/>
    <w:rsid w:val="00455D4A"/>
    <w:rsid w:val="00455E41"/>
    <w:rsid w:val="004561BF"/>
    <w:rsid w:val="00456A5C"/>
    <w:rsid w:val="004571E1"/>
    <w:rsid w:val="004577AD"/>
    <w:rsid w:val="00457D3C"/>
    <w:rsid w:val="00460044"/>
    <w:rsid w:val="004600B0"/>
    <w:rsid w:val="00460694"/>
    <w:rsid w:val="0046070A"/>
    <w:rsid w:val="00460B42"/>
    <w:rsid w:val="00460BB6"/>
    <w:rsid w:val="00460D93"/>
    <w:rsid w:val="00460FBA"/>
    <w:rsid w:val="0046116D"/>
    <w:rsid w:val="004612AF"/>
    <w:rsid w:val="00461402"/>
    <w:rsid w:val="0046147C"/>
    <w:rsid w:val="00461FB2"/>
    <w:rsid w:val="004623A2"/>
    <w:rsid w:val="00462521"/>
    <w:rsid w:val="004625DE"/>
    <w:rsid w:val="0046276D"/>
    <w:rsid w:val="0046279B"/>
    <w:rsid w:val="00462938"/>
    <w:rsid w:val="00462C84"/>
    <w:rsid w:val="00463B54"/>
    <w:rsid w:val="00463D7D"/>
    <w:rsid w:val="004640D3"/>
    <w:rsid w:val="00464719"/>
    <w:rsid w:val="00464E52"/>
    <w:rsid w:val="00464E6B"/>
    <w:rsid w:val="00464ED8"/>
    <w:rsid w:val="0046549D"/>
    <w:rsid w:val="004657BF"/>
    <w:rsid w:val="004657C2"/>
    <w:rsid w:val="0046587B"/>
    <w:rsid w:val="004658E6"/>
    <w:rsid w:val="00465D8E"/>
    <w:rsid w:val="0046601A"/>
    <w:rsid w:val="00466861"/>
    <w:rsid w:val="00466A81"/>
    <w:rsid w:val="0046724F"/>
    <w:rsid w:val="00467F49"/>
    <w:rsid w:val="00467FD9"/>
    <w:rsid w:val="00470078"/>
    <w:rsid w:val="0047021F"/>
    <w:rsid w:val="00470293"/>
    <w:rsid w:val="0047038F"/>
    <w:rsid w:val="00470420"/>
    <w:rsid w:val="00470FDD"/>
    <w:rsid w:val="0047169E"/>
    <w:rsid w:val="00471CB5"/>
    <w:rsid w:val="004724B6"/>
    <w:rsid w:val="00472557"/>
    <w:rsid w:val="00472B3F"/>
    <w:rsid w:val="004740A2"/>
    <w:rsid w:val="004745A8"/>
    <w:rsid w:val="00474652"/>
    <w:rsid w:val="00474A9D"/>
    <w:rsid w:val="00474C2B"/>
    <w:rsid w:val="00474C93"/>
    <w:rsid w:val="00474FE7"/>
    <w:rsid w:val="00475809"/>
    <w:rsid w:val="00475ADB"/>
    <w:rsid w:val="00475CA1"/>
    <w:rsid w:val="00475CBF"/>
    <w:rsid w:val="00475CFF"/>
    <w:rsid w:val="00476236"/>
    <w:rsid w:val="0047650E"/>
    <w:rsid w:val="00477352"/>
    <w:rsid w:val="004776DD"/>
    <w:rsid w:val="00477989"/>
    <w:rsid w:val="00477E89"/>
    <w:rsid w:val="0048092E"/>
    <w:rsid w:val="00480C37"/>
    <w:rsid w:val="00481089"/>
    <w:rsid w:val="00481AB0"/>
    <w:rsid w:val="00481D5E"/>
    <w:rsid w:val="0048272C"/>
    <w:rsid w:val="0048279E"/>
    <w:rsid w:val="00482A2B"/>
    <w:rsid w:val="004835E2"/>
    <w:rsid w:val="004837F5"/>
    <w:rsid w:val="0048395A"/>
    <w:rsid w:val="00483D17"/>
    <w:rsid w:val="00483FE6"/>
    <w:rsid w:val="0048436F"/>
    <w:rsid w:val="004844E3"/>
    <w:rsid w:val="0048454B"/>
    <w:rsid w:val="004850FA"/>
    <w:rsid w:val="004854E1"/>
    <w:rsid w:val="004858B9"/>
    <w:rsid w:val="00485ACE"/>
    <w:rsid w:val="00485B10"/>
    <w:rsid w:val="004872EA"/>
    <w:rsid w:val="004875BD"/>
    <w:rsid w:val="004875F8"/>
    <w:rsid w:val="004879DB"/>
    <w:rsid w:val="00487CD4"/>
    <w:rsid w:val="00487D39"/>
    <w:rsid w:val="004900B0"/>
    <w:rsid w:val="004902AC"/>
    <w:rsid w:val="004904CB"/>
    <w:rsid w:val="00490683"/>
    <w:rsid w:val="00490915"/>
    <w:rsid w:val="00490AC7"/>
    <w:rsid w:val="004911CE"/>
    <w:rsid w:val="004912C1"/>
    <w:rsid w:val="00491AD6"/>
    <w:rsid w:val="00491BCC"/>
    <w:rsid w:val="004920E0"/>
    <w:rsid w:val="004920E8"/>
    <w:rsid w:val="0049228D"/>
    <w:rsid w:val="004924CC"/>
    <w:rsid w:val="00492648"/>
    <w:rsid w:val="0049288C"/>
    <w:rsid w:val="00492904"/>
    <w:rsid w:val="00492A11"/>
    <w:rsid w:val="00492DDC"/>
    <w:rsid w:val="00492F48"/>
    <w:rsid w:val="0049302C"/>
    <w:rsid w:val="004936EF"/>
    <w:rsid w:val="0049385A"/>
    <w:rsid w:val="0049434A"/>
    <w:rsid w:val="004948EE"/>
    <w:rsid w:val="00494975"/>
    <w:rsid w:val="00494B93"/>
    <w:rsid w:val="00494DA0"/>
    <w:rsid w:val="00495B3A"/>
    <w:rsid w:val="00495D1B"/>
    <w:rsid w:val="004960F5"/>
    <w:rsid w:val="004966FB"/>
    <w:rsid w:val="0049679E"/>
    <w:rsid w:val="00496DF6"/>
    <w:rsid w:val="00496FA1"/>
    <w:rsid w:val="004970C8"/>
    <w:rsid w:val="00497983"/>
    <w:rsid w:val="00497BB9"/>
    <w:rsid w:val="004A02C1"/>
    <w:rsid w:val="004A0A4B"/>
    <w:rsid w:val="004A10E4"/>
    <w:rsid w:val="004A10ED"/>
    <w:rsid w:val="004A1183"/>
    <w:rsid w:val="004A1725"/>
    <w:rsid w:val="004A17D2"/>
    <w:rsid w:val="004A1B18"/>
    <w:rsid w:val="004A26A6"/>
    <w:rsid w:val="004A2DC3"/>
    <w:rsid w:val="004A31DB"/>
    <w:rsid w:val="004A3BFD"/>
    <w:rsid w:val="004A3E07"/>
    <w:rsid w:val="004A411A"/>
    <w:rsid w:val="004A4153"/>
    <w:rsid w:val="004A4B27"/>
    <w:rsid w:val="004A510C"/>
    <w:rsid w:val="004A550F"/>
    <w:rsid w:val="004A586E"/>
    <w:rsid w:val="004A5A12"/>
    <w:rsid w:val="004A5FAE"/>
    <w:rsid w:val="004A61C1"/>
    <w:rsid w:val="004A644E"/>
    <w:rsid w:val="004A6AB3"/>
    <w:rsid w:val="004A6EC7"/>
    <w:rsid w:val="004A7073"/>
    <w:rsid w:val="004A7347"/>
    <w:rsid w:val="004A735D"/>
    <w:rsid w:val="004A79E2"/>
    <w:rsid w:val="004A7C3D"/>
    <w:rsid w:val="004B017A"/>
    <w:rsid w:val="004B0467"/>
    <w:rsid w:val="004B0505"/>
    <w:rsid w:val="004B0C7A"/>
    <w:rsid w:val="004B195F"/>
    <w:rsid w:val="004B1E94"/>
    <w:rsid w:val="004B29F0"/>
    <w:rsid w:val="004B2AF4"/>
    <w:rsid w:val="004B2CBC"/>
    <w:rsid w:val="004B2DE5"/>
    <w:rsid w:val="004B30B4"/>
    <w:rsid w:val="004B385F"/>
    <w:rsid w:val="004B3CF8"/>
    <w:rsid w:val="004B3FD7"/>
    <w:rsid w:val="004B44A3"/>
    <w:rsid w:val="004B47CE"/>
    <w:rsid w:val="004B594C"/>
    <w:rsid w:val="004B5A0F"/>
    <w:rsid w:val="004B5F7B"/>
    <w:rsid w:val="004B60A3"/>
    <w:rsid w:val="004B60E2"/>
    <w:rsid w:val="004B6178"/>
    <w:rsid w:val="004B67F6"/>
    <w:rsid w:val="004B68ED"/>
    <w:rsid w:val="004B71DD"/>
    <w:rsid w:val="004B72B9"/>
    <w:rsid w:val="004B789E"/>
    <w:rsid w:val="004B7AE1"/>
    <w:rsid w:val="004B7DCD"/>
    <w:rsid w:val="004B7FB3"/>
    <w:rsid w:val="004C054E"/>
    <w:rsid w:val="004C0603"/>
    <w:rsid w:val="004C0652"/>
    <w:rsid w:val="004C0A6F"/>
    <w:rsid w:val="004C0C6F"/>
    <w:rsid w:val="004C0D1F"/>
    <w:rsid w:val="004C0D3C"/>
    <w:rsid w:val="004C0E1A"/>
    <w:rsid w:val="004C11B6"/>
    <w:rsid w:val="004C1454"/>
    <w:rsid w:val="004C16FE"/>
    <w:rsid w:val="004C1F10"/>
    <w:rsid w:val="004C2CE6"/>
    <w:rsid w:val="004C2F3F"/>
    <w:rsid w:val="004C30D8"/>
    <w:rsid w:val="004C3125"/>
    <w:rsid w:val="004C3E3D"/>
    <w:rsid w:val="004C3E79"/>
    <w:rsid w:val="004C400F"/>
    <w:rsid w:val="004C4A2F"/>
    <w:rsid w:val="004C4C1A"/>
    <w:rsid w:val="004C4E4E"/>
    <w:rsid w:val="004C4E54"/>
    <w:rsid w:val="004C4FCD"/>
    <w:rsid w:val="004C5052"/>
    <w:rsid w:val="004C5088"/>
    <w:rsid w:val="004C5A41"/>
    <w:rsid w:val="004C5E32"/>
    <w:rsid w:val="004C63EE"/>
    <w:rsid w:val="004C649B"/>
    <w:rsid w:val="004C6803"/>
    <w:rsid w:val="004C6DC0"/>
    <w:rsid w:val="004C6EDC"/>
    <w:rsid w:val="004C6F58"/>
    <w:rsid w:val="004C7016"/>
    <w:rsid w:val="004C7A20"/>
    <w:rsid w:val="004C7F83"/>
    <w:rsid w:val="004C7F85"/>
    <w:rsid w:val="004D0088"/>
    <w:rsid w:val="004D0A0D"/>
    <w:rsid w:val="004D0A93"/>
    <w:rsid w:val="004D1480"/>
    <w:rsid w:val="004D1552"/>
    <w:rsid w:val="004D194F"/>
    <w:rsid w:val="004D2AC6"/>
    <w:rsid w:val="004D3B11"/>
    <w:rsid w:val="004D3BDC"/>
    <w:rsid w:val="004D3DBF"/>
    <w:rsid w:val="004D3FC9"/>
    <w:rsid w:val="004D4367"/>
    <w:rsid w:val="004D464D"/>
    <w:rsid w:val="004D4D0E"/>
    <w:rsid w:val="004D4E90"/>
    <w:rsid w:val="004D60FF"/>
    <w:rsid w:val="004D66CE"/>
    <w:rsid w:val="004D7153"/>
    <w:rsid w:val="004D716B"/>
    <w:rsid w:val="004D76B1"/>
    <w:rsid w:val="004D7979"/>
    <w:rsid w:val="004E10A4"/>
    <w:rsid w:val="004E2E2F"/>
    <w:rsid w:val="004E318B"/>
    <w:rsid w:val="004E34DE"/>
    <w:rsid w:val="004E357A"/>
    <w:rsid w:val="004E36B8"/>
    <w:rsid w:val="004E3B9F"/>
    <w:rsid w:val="004E41F3"/>
    <w:rsid w:val="004E4C91"/>
    <w:rsid w:val="004E539B"/>
    <w:rsid w:val="004E590B"/>
    <w:rsid w:val="004E59AB"/>
    <w:rsid w:val="004E5B43"/>
    <w:rsid w:val="004E5C6C"/>
    <w:rsid w:val="004E5CFF"/>
    <w:rsid w:val="004E641D"/>
    <w:rsid w:val="004E6691"/>
    <w:rsid w:val="004E6732"/>
    <w:rsid w:val="004E75E4"/>
    <w:rsid w:val="004E7691"/>
    <w:rsid w:val="004E7721"/>
    <w:rsid w:val="004E77C9"/>
    <w:rsid w:val="004E79C7"/>
    <w:rsid w:val="004E7D3F"/>
    <w:rsid w:val="004F0372"/>
    <w:rsid w:val="004F03AB"/>
    <w:rsid w:val="004F0490"/>
    <w:rsid w:val="004F0558"/>
    <w:rsid w:val="004F0823"/>
    <w:rsid w:val="004F0899"/>
    <w:rsid w:val="004F0DB9"/>
    <w:rsid w:val="004F0E1A"/>
    <w:rsid w:val="004F132A"/>
    <w:rsid w:val="004F16BC"/>
    <w:rsid w:val="004F1ADC"/>
    <w:rsid w:val="004F2185"/>
    <w:rsid w:val="004F23B6"/>
    <w:rsid w:val="004F2435"/>
    <w:rsid w:val="004F245D"/>
    <w:rsid w:val="004F2956"/>
    <w:rsid w:val="004F2991"/>
    <w:rsid w:val="004F2A30"/>
    <w:rsid w:val="004F2D10"/>
    <w:rsid w:val="004F2E3D"/>
    <w:rsid w:val="004F3252"/>
    <w:rsid w:val="004F39CC"/>
    <w:rsid w:val="004F3D75"/>
    <w:rsid w:val="004F45F4"/>
    <w:rsid w:val="004F4912"/>
    <w:rsid w:val="004F504D"/>
    <w:rsid w:val="004F5797"/>
    <w:rsid w:val="004F5B1A"/>
    <w:rsid w:val="004F5B24"/>
    <w:rsid w:val="004F6170"/>
    <w:rsid w:val="004F6224"/>
    <w:rsid w:val="004F628D"/>
    <w:rsid w:val="004F67BC"/>
    <w:rsid w:val="004F7C93"/>
    <w:rsid w:val="004F7E5C"/>
    <w:rsid w:val="005002B6"/>
    <w:rsid w:val="00500313"/>
    <w:rsid w:val="0050035D"/>
    <w:rsid w:val="00500490"/>
    <w:rsid w:val="0050050B"/>
    <w:rsid w:val="0050084A"/>
    <w:rsid w:val="00500A0F"/>
    <w:rsid w:val="00500F8D"/>
    <w:rsid w:val="00500FCB"/>
    <w:rsid w:val="00501185"/>
    <w:rsid w:val="005015D6"/>
    <w:rsid w:val="00501AF4"/>
    <w:rsid w:val="0050244B"/>
    <w:rsid w:val="00502811"/>
    <w:rsid w:val="005028BD"/>
    <w:rsid w:val="00502B6C"/>
    <w:rsid w:val="00502C60"/>
    <w:rsid w:val="005036DC"/>
    <w:rsid w:val="005036EF"/>
    <w:rsid w:val="005039E8"/>
    <w:rsid w:val="00503A0D"/>
    <w:rsid w:val="0050439F"/>
    <w:rsid w:val="005043C3"/>
    <w:rsid w:val="005049BA"/>
    <w:rsid w:val="00504DCE"/>
    <w:rsid w:val="005059AC"/>
    <w:rsid w:val="00505A86"/>
    <w:rsid w:val="00505C7D"/>
    <w:rsid w:val="00505FEB"/>
    <w:rsid w:val="0050601B"/>
    <w:rsid w:val="00506163"/>
    <w:rsid w:val="00506631"/>
    <w:rsid w:val="0050669C"/>
    <w:rsid w:val="00506A43"/>
    <w:rsid w:val="00506FC6"/>
    <w:rsid w:val="00507826"/>
    <w:rsid w:val="00507942"/>
    <w:rsid w:val="00507B6A"/>
    <w:rsid w:val="005100A3"/>
    <w:rsid w:val="00510637"/>
    <w:rsid w:val="00510A73"/>
    <w:rsid w:val="00510B15"/>
    <w:rsid w:val="00511234"/>
    <w:rsid w:val="00511760"/>
    <w:rsid w:val="005118A9"/>
    <w:rsid w:val="0051196A"/>
    <w:rsid w:val="005119D6"/>
    <w:rsid w:val="00511FCA"/>
    <w:rsid w:val="005120D9"/>
    <w:rsid w:val="0051224E"/>
    <w:rsid w:val="00512A35"/>
    <w:rsid w:val="0051303D"/>
    <w:rsid w:val="0051374E"/>
    <w:rsid w:val="005138BC"/>
    <w:rsid w:val="00513FDD"/>
    <w:rsid w:val="00514DC6"/>
    <w:rsid w:val="00514F12"/>
    <w:rsid w:val="0051542A"/>
    <w:rsid w:val="00515719"/>
    <w:rsid w:val="00515B94"/>
    <w:rsid w:val="00515C0C"/>
    <w:rsid w:val="0051604F"/>
    <w:rsid w:val="005161DA"/>
    <w:rsid w:val="0051630F"/>
    <w:rsid w:val="005170E7"/>
    <w:rsid w:val="00517151"/>
    <w:rsid w:val="0051747F"/>
    <w:rsid w:val="00517898"/>
    <w:rsid w:val="00517DF5"/>
    <w:rsid w:val="00520830"/>
    <w:rsid w:val="00520E39"/>
    <w:rsid w:val="00520F8C"/>
    <w:rsid w:val="005215B9"/>
    <w:rsid w:val="00522568"/>
    <w:rsid w:val="00522742"/>
    <w:rsid w:val="0052287D"/>
    <w:rsid w:val="005229C0"/>
    <w:rsid w:val="00522DFD"/>
    <w:rsid w:val="00522E48"/>
    <w:rsid w:val="00523A3A"/>
    <w:rsid w:val="00524162"/>
    <w:rsid w:val="005244F4"/>
    <w:rsid w:val="005245D7"/>
    <w:rsid w:val="00524832"/>
    <w:rsid w:val="00524C63"/>
    <w:rsid w:val="00524F16"/>
    <w:rsid w:val="00524FAB"/>
    <w:rsid w:val="00526548"/>
    <w:rsid w:val="005268FD"/>
    <w:rsid w:val="00526AE3"/>
    <w:rsid w:val="00526DBF"/>
    <w:rsid w:val="00526EB1"/>
    <w:rsid w:val="00527235"/>
    <w:rsid w:val="005272F5"/>
    <w:rsid w:val="0052752B"/>
    <w:rsid w:val="005301F8"/>
    <w:rsid w:val="00530B79"/>
    <w:rsid w:val="00530C0E"/>
    <w:rsid w:val="00530E4D"/>
    <w:rsid w:val="0053102C"/>
    <w:rsid w:val="00531489"/>
    <w:rsid w:val="00531B1D"/>
    <w:rsid w:val="00531B39"/>
    <w:rsid w:val="00531C4E"/>
    <w:rsid w:val="00531E03"/>
    <w:rsid w:val="00532170"/>
    <w:rsid w:val="005323A9"/>
    <w:rsid w:val="005327FE"/>
    <w:rsid w:val="0053293F"/>
    <w:rsid w:val="0053350A"/>
    <w:rsid w:val="00533730"/>
    <w:rsid w:val="00533997"/>
    <w:rsid w:val="005342CF"/>
    <w:rsid w:val="005342F8"/>
    <w:rsid w:val="00534521"/>
    <w:rsid w:val="00534810"/>
    <w:rsid w:val="00534D57"/>
    <w:rsid w:val="00534ED3"/>
    <w:rsid w:val="00535415"/>
    <w:rsid w:val="00535AB5"/>
    <w:rsid w:val="00535B75"/>
    <w:rsid w:val="005360DF"/>
    <w:rsid w:val="00536319"/>
    <w:rsid w:val="005363AB"/>
    <w:rsid w:val="00536598"/>
    <w:rsid w:val="0053674A"/>
    <w:rsid w:val="0053680A"/>
    <w:rsid w:val="00536832"/>
    <w:rsid w:val="00536952"/>
    <w:rsid w:val="005369BF"/>
    <w:rsid w:val="00536A46"/>
    <w:rsid w:val="00536C62"/>
    <w:rsid w:val="00536C7F"/>
    <w:rsid w:val="00536D79"/>
    <w:rsid w:val="00536D89"/>
    <w:rsid w:val="00537713"/>
    <w:rsid w:val="00537C1A"/>
    <w:rsid w:val="00537DBE"/>
    <w:rsid w:val="005400D3"/>
    <w:rsid w:val="00540150"/>
    <w:rsid w:val="00540B01"/>
    <w:rsid w:val="0054100C"/>
    <w:rsid w:val="005411D0"/>
    <w:rsid w:val="0054150D"/>
    <w:rsid w:val="00541558"/>
    <w:rsid w:val="00542FFB"/>
    <w:rsid w:val="005435F3"/>
    <w:rsid w:val="00543F6D"/>
    <w:rsid w:val="005440F7"/>
    <w:rsid w:val="00544399"/>
    <w:rsid w:val="005445C9"/>
    <w:rsid w:val="0054490B"/>
    <w:rsid w:val="00544A8A"/>
    <w:rsid w:val="00544B41"/>
    <w:rsid w:val="00544B7F"/>
    <w:rsid w:val="00544EBE"/>
    <w:rsid w:val="00545107"/>
    <w:rsid w:val="0054511C"/>
    <w:rsid w:val="005452AF"/>
    <w:rsid w:val="00545A8C"/>
    <w:rsid w:val="00545E35"/>
    <w:rsid w:val="005462BF"/>
    <w:rsid w:val="00546412"/>
    <w:rsid w:val="0054646A"/>
    <w:rsid w:val="005466AA"/>
    <w:rsid w:val="005466C2"/>
    <w:rsid w:val="0054703D"/>
    <w:rsid w:val="00547084"/>
    <w:rsid w:val="005473B5"/>
    <w:rsid w:val="0054755E"/>
    <w:rsid w:val="00547760"/>
    <w:rsid w:val="00547AAE"/>
    <w:rsid w:val="00547ABD"/>
    <w:rsid w:val="00547F41"/>
    <w:rsid w:val="00550488"/>
    <w:rsid w:val="005506BA"/>
    <w:rsid w:val="00550780"/>
    <w:rsid w:val="0055081F"/>
    <w:rsid w:val="00550EE4"/>
    <w:rsid w:val="0055185A"/>
    <w:rsid w:val="005519DD"/>
    <w:rsid w:val="005521EE"/>
    <w:rsid w:val="00552428"/>
    <w:rsid w:val="00552AE3"/>
    <w:rsid w:val="0055318F"/>
    <w:rsid w:val="0055361B"/>
    <w:rsid w:val="0055365D"/>
    <w:rsid w:val="00553674"/>
    <w:rsid w:val="00553827"/>
    <w:rsid w:val="00553952"/>
    <w:rsid w:val="00553A3A"/>
    <w:rsid w:val="00553FE3"/>
    <w:rsid w:val="0055462D"/>
    <w:rsid w:val="0055472F"/>
    <w:rsid w:val="005548BC"/>
    <w:rsid w:val="00554EFB"/>
    <w:rsid w:val="005554E5"/>
    <w:rsid w:val="00555770"/>
    <w:rsid w:val="005559D0"/>
    <w:rsid w:val="00555F18"/>
    <w:rsid w:val="0055630E"/>
    <w:rsid w:val="005567B0"/>
    <w:rsid w:val="00556B19"/>
    <w:rsid w:val="00556B43"/>
    <w:rsid w:val="00556D1B"/>
    <w:rsid w:val="00556F42"/>
    <w:rsid w:val="005574A0"/>
    <w:rsid w:val="005575CE"/>
    <w:rsid w:val="00557878"/>
    <w:rsid w:val="00557B1A"/>
    <w:rsid w:val="00557BAD"/>
    <w:rsid w:val="005606B3"/>
    <w:rsid w:val="0056171E"/>
    <w:rsid w:val="005618FF"/>
    <w:rsid w:val="00561AD0"/>
    <w:rsid w:val="00561DEB"/>
    <w:rsid w:val="00562092"/>
    <w:rsid w:val="005625D7"/>
    <w:rsid w:val="0056287B"/>
    <w:rsid w:val="00563AE3"/>
    <w:rsid w:val="00563C4A"/>
    <w:rsid w:val="00564590"/>
    <w:rsid w:val="00564E21"/>
    <w:rsid w:val="00564EA3"/>
    <w:rsid w:val="00564FB6"/>
    <w:rsid w:val="00564FEB"/>
    <w:rsid w:val="00565E37"/>
    <w:rsid w:val="00565F0F"/>
    <w:rsid w:val="0056637C"/>
    <w:rsid w:val="00566384"/>
    <w:rsid w:val="00566425"/>
    <w:rsid w:val="00566967"/>
    <w:rsid w:val="0056698F"/>
    <w:rsid w:val="00566BCE"/>
    <w:rsid w:val="005674B6"/>
    <w:rsid w:val="005676A0"/>
    <w:rsid w:val="0056793C"/>
    <w:rsid w:val="00570883"/>
    <w:rsid w:val="00570DFD"/>
    <w:rsid w:val="00571696"/>
    <w:rsid w:val="00571D8F"/>
    <w:rsid w:val="005722A6"/>
    <w:rsid w:val="005725A4"/>
    <w:rsid w:val="00572727"/>
    <w:rsid w:val="0057365D"/>
    <w:rsid w:val="00573C0A"/>
    <w:rsid w:val="00573DDE"/>
    <w:rsid w:val="005740F7"/>
    <w:rsid w:val="005741C4"/>
    <w:rsid w:val="00574229"/>
    <w:rsid w:val="005744C7"/>
    <w:rsid w:val="0057467D"/>
    <w:rsid w:val="0057492F"/>
    <w:rsid w:val="00574B65"/>
    <w:rsid w:val="00574DC3"/>
    <w:rsid w:val="00574DCA"/>
    <w:rsid w:val="00574FF1"/>
    <w:rsid w:val="00575640"/>
    <w:rsid w:val="00576166"/>
    <w:rsid w:val="0057688E"/>
    <w:rsid w:val="005769FF"/>
    <w:rsid w:val="00576F56"/>
    <w:rsid w:val="00577011"/>
    <w:rsid w:val="005772E6"/>
    <w:rsid w:val="00577309"/>
    <w:rsid w:val="0057749C"/>
    <w:rsid w:val="00577EB9"/>
    <w:rsid w:val="00581001"/>
    <w:rsid w:val="0058149F"/>
    <w:rsid w:val="00581550"/>
    <w:rsid w:val="00581626"/>
    <w:rsid w:val="0058170D"/>
    <w:rsid w:val="00581831"/>
    <w:rsid w:val="005818A8"/>
    <w:rsid w:val="00581BC9"/>
    <w:rsid w:val="005821E8"/>
    <w:rsid w:val="0058234F"/>
    <w:rsid w:val="005829C9"/>
    <w:rsid w:val="00582A1D"/>
    <w:rsid w:val="00582B4E"/>
    <w:rsid w:val="00582C87"/>
    <w:rsid w:val="00583174"/>
    <w:rsid w:val="00583466"/>
    <w:rsid w:val="0058361D"/>
    <w:rsid w:val="0058381F"/>
    <w:rsid w:val="005838E8"/>
    <w:rsid w:val="00583E12"/>
    <w:rsid w:val="00584A57"/>
    <w:rsid w:val="00584A93"/>
    <w:rsid w:val="00584D91"/>
    <w:rsid w:val="00584FB7"/>
    <w:rsid w:val="005859DE"/>
    <w:rsid w:val="00585AA7"/>
    <w:rsid w:val="005863DE"/>
    <w:rsid w:val="005865B4"/>
    <w:rsid w:val="0058680C"/>
    <w:rsid w:val="0058705B"/>
    <w:rsid w:val="00587728"/>
    <w:rsid w:val="005878B2"/>
    <w:rsid w:val="0059000B"/>
    <w:rsid w:val="005901AC"/>
    <w:rsid w:val="005908E5"/>
    <w:rsid w:val="00590AC6"/>
    <w:rsid w:val="00590EFD"/>
    <w:rsid w:val="00590F28"/>
    <w:rsid w:val="00591983"/>
    <w:rsid w:val="00591E56"/>
    <w:rsid w:val="00592965"/>
    <w:rsid w:val="00592A0D"/>
    <w:rsid w:val="00592A9D"/>
    <w:rsid w:val="00592C94"/>
    <w:rsid w:val="00592E57"/>
    <w:rsid w:val="0059315B"/>
    <w:rsid w:val="005934E7"/>
    <w:rsid w:val="0059352B"/>
    <w:rsid w:val="005946DD"/>
    <w:rsid w:val="00594BF9"/>
    <w:rsid w:val="00594F50"/>
    <w:rsid w:val="0059510C"/>
    <w:rsid w:val="005952B2"/>
    <w:rsid w:val="0059556C"/>
    <w:rsid w:val="005955E6"/>
    <w:rsid w:val="0059566F"/>
    <w:rsid w:val="00595670"/>
    <w:rsid w:val="00595D8D"/>
    <w:rsid w:val="00596419"/>
    <w:rsid w:val="00596F58"/>
    <w:rsid w:val="00597534"/>
    <w:rsid w:val="00597BFE"/>
    <w:rsid w:val="00597FD3"/>
    <w:rsid w:val="005A04E4"/>
    <w:rsid w:val="005A0E5B"/>
    <w:rsid w:val="005A0FF0"/>
    <w:rsid w:val="005A134B"/>
    <w:rsid w:val="005A180F"/>
    <w:rsid w:val="005A1D72"/>
    <w:rsid w:val="005A1EAD"/>
    <w:rsid w:val="005A2649"/>
    <w:rsid w:val="005A2AC4"/>
    <w:rsid w:val="005A2BBB"/>
    <w:rsid w:val="005A2F6C"/>
    <w:rsid w:val="005A335B"/>
    <w:rsid w:val="005A3363"/>
    <w:rsid w:val="005A3D2A"/>
    <w:rsid w:val="005A4191"/>
    <w:rsid w:val="005A4492"/>
    <w:rsid w:val="005A4547"/>
    <w:rsid w:val="005A47E9"/>
    <w:rsid w:val="005A4C05"/>
    <w:rsid w:val="005A5018"/>
    <w:rsid w:val="005A52CB"/>
    <w:rsid w:val="005A5C10"/>
    <w:rsid w:val="005A66D2"/>
    <w:rsid w:val="005A6C16"/>
    <w:rsid w:val="005A6F3A"/>
    <w:rsid w:val="005A7154"/>
    <w:rsid w:val="005A7359"/>
    <w:rsid w:val="005A7655"/>
    <w:rsid w:val="005A7A7F"/>
    <w:rsid w:val="005A7AD7"/>
    <w:rsid w:val="005B0764"/>
    <w:rsid w:val="005B084D"/>
    <w:rsid w:val="005B0A0C"/>
    <w:rsid w:val="005B0C9F"/>
    <w:rsid w:val="005B1911"/>
    <w:rsid w:val="005B1A9C"/>
    <w:rsid w:val="005B20A5"/>
    <w:rsid w:val="005B29DD"/>
    <w:rsid w:val="005B2E68"/>
    <w:rsid w:val="005B3266"/>
    <w:rsid w:val="005B335D"/>
    <w:rsid w:val="005B356E"/>
    <w:rsid w:val="005B3718"/>
    <w:rsid w:val="005B39FE"/>
    <w:rsid w:val="005B3ACB"/>
    <w:rsid w:val="005B3E2A"/>
    <w:rsid w:val="005B44AE"/>
    <w:rsid w:val="005B47A7"/>
    <w:rsid w:val="005B5272"/>
    <w:rsid w:val="005B52D2"/>
    <w:rsid w:val="005B556F"/>
    <w:rsid w:val="005B57A6"/>
    <w:rsid w:val="005B5872"/>
    <w:rsid w:val="005B5888"/>
    <w:rsid w:val="005B5B94"/>
    <w:rsid w:val="005B5E8F"/>
    <w:rsid w:val="005B5EBE"/>
    <w:rsid w:val="005B60A7"/>
    <w:rsid w:val="005B643F"/>
    <w:rsid w:val="005B644E"/>
    <w:rsid w:val="005B6898"/>
    <w:rsid w:val="005B6E8B"/>
    <w:rsid w:val="005B765A"/>
    <w:rsid w:val="005B7C79"/>
    <w:rsid w:val="005B7D0F"/>
    <w:rsid w:val="005C0641"/>
    <w:rsid w:val="005C088F"/>
    <w:rsid w:val="005C0997"/>
    <w:rsid w:val="005C0EDB"/>
    <w:rsid w:val="005C10F9"/>
    <w:rsid w:val="005C139C"/>
    <w:rsid w:val="005C14BB"/>
    <w:rsid w:val="005C1603"/>
    <w:rsid w:val="005C16B8"/>
    <w:rsid w:val="005C1924"/>
    <w:rsid w:val="005C1AA3"/>
    <w:rsid w:val="005C1C53"/>
    <w:rsid w:val="005C202D"/>
    <w:rsid w:val="005C224F"/>
    <w:rsid w:val="005C2547"/>
    <w:rsid w:val="005C2716"/>
    <w:rsid w:val="005C283D"/>
    <w:rsid w:val="005C2C0A"/>
    <w:rsid w:val="005C3515"/>
    <w:rsid w:val="005C3F9B"/>
    <w:rsid w:val="005C3FFD"/>
    <w:rsid w:val="005C41D8"/>
    <w:rsid w:val="005C42E4"/>
    <w:rsid w:val="005C43E6"/>
    <w:rsid w:val="005C4725"/>
    <w:rsid w:val="005C498A"/>
    <w:rsid w:val="005C4A00"/>
    <w:rsid w:val="005C4B7E"/>
    <w:rsid w:val="005C54D1"/>
    <w:rsid w:val="005C56C6"/>
    <w:rsid w:val="005C56D9"/>
    <w:rsid w:val="005C5B6D"/>
    <w:rsid w:val="005C5E76"/>
    <w:rsid w:val="005C5F07"/>
    <w:rsid w:val="005C69CB"/>
    <w:rsid w:val="005C69DA"/>
    <w:rsid w:val="005C6C77"/>
    <w:rsid w:val="005C6FCE"/>
    <w:rsid w:val="005C6FE7"/>
    <w:rsid w:val="005C7D18"/>
    <w:rsid w:val="005D0013"/>
    <w:rsid w:val="005D0284"/>
    <w:rsid w:val="005D0BF3"/>
    <w:rsid w:val="005D0D59"/>
    <w:rsid w:val="005D134D"/>
    <w:rsid w:val="005D192B"/>
    <w:rsid w:val="005D196F"/>
    <w:rsid w:val="005D1C33"/>
    <w:rsid w:val="005D1F70"/>
    <w:rsid w:val="005D1FD4"/>
    <w:rsid w:val="005D252B"/>
    <w:rsid w:val="005D2647"/>
    <w:rsid w:val="005D2CB8"/>
    <w:rsid w:val="005D2F98"/>
    <w:rsid w:val="005D3148"/>
    <w:rsid w:val="005D35C4"/>
    <w:rsid w:val="005D41AA"/>
    <w:rsid w:val="005D42DB"/>
    <w:rsid w:val="005D475E"/>
    <w:rsid w:val="005D49A7"/>
    <w:rsid w:val="005D4BAB"/>
    <w:rsid w:val="005D4E39"/>
    <w:rsid w:val="005D508B"/>
    <w:rsid w:val="005D53CF"/>
    <w:rsid w:val="005D5C2B"/>
    <w:rsid w:val="005D5CC8"/>
    <w:rsid w:val="005D5E00"/>
    <w:rsid w:val="005D612D"/>
    <w:rsid w:val="005D6454"/>
    <w:rsid w:val="005D6712"/>
    <w:rsid w:val="005D6C48"/>
    <w:rsid w:val="005D700F"/>
    <w:rsid w:val="005D7CD0"/>
    <w:rsid w:val="005E0306"/>
    <w:rsid w:val="005E03D0"/>
    <w:rsid w:val="005E05B0"/>
    <w:rsid w:val="005E073B"/>
    <w:rsid w:val="005E0747"/>
    <w:rsid w:val="005E09F1"/>
    <w:rsid w:val="005E0EF0"/>
    <w:rsid w:val="005E0F05"/>
    <w:rsid w:val="005E237B"/>
    <w:rsid w:val="005E2883"/>
    <w:rsid w:val="005E2930"/>
    <w:rsid w:val="005E29BA"/>
    <w:rsid w:val="005E3755"/>
    <w:rsid w:val="005E396C"/>
    <w:rsid w:val="005E3BF2"/>
    <w:rsid w:val="005E3C38"/>
    <w:rsid w:val="005E3E0D"/>
    <w:rsid w:val="005E4669"/>
    <w:rsid w:val="005E46AE"/>
    <w:rsid w:val="005E4A5E"/>
    <w:rsid w:val="005E5324"/>
    <w:rsid w:val="005E5591"/>
    <w:rsid w:val="005E566F"/>
    <w:rsid w:val="005E5C9A"/>
    <w:rsid w:val="005E5CBD"/>
    <w:rsid w:val="005E5FFF"/>
    <w:rsid w:val="005E6015"/>
    <w:rsid w:val="005E6811"/>
    <w:rsid w:val="005E68A8"/>
    <w:rsid w:val="005E6F92"/>
    <w:rsid w:val="005E71C0"/>
    <w:rsid w:val="005E79E0"/>
    <w:rsid w:val="005E7BB6"/>
    <w:rsid w:val="005E7BD3"/>
    <w:rsid w:val="005E7BD8"/>
    <w:rsid w:val="005F0156"/>
    <w:rsid w:val="005F03EC"/>
    <w:rsid w:val="005F0CCA"/>
    <w:rsid w:val="005F1789"/>
    <w:rsid w:val="005F19EF"/>
    <w:rsid w:val="005F1CBB"/>
    <w:rsid w:val="005F1F05"/>
    <w:rsid w:val="005F2164"/>
    <w:rsid w:val="005F2224"/>
    <w:rsid w:val="005F2733"/>
    <w:rsid w:val="005F28E6"/>
    <w:rsid w:val="005F2B1C"/>
    <w:rsid w:val="005F2FB1"/>
    <w:rsid w:val="005F32F9"/>
    <w:rsid w:val="005F3402"/>
    <w:rsid w:val="005F36A2"/>
    <w:rsid w:val="005F3C8C"/>
    <w:rsid w:val="005F4019"/>
    <w:rsid w:val="005F4353"/>
    <w:rsid w:val="005F45A5"/>
    <w:rsid w:val="005F4617"/>
    <w:rsid w:val="005F4705"/>
    <w:rsid w:val="005F4DA2"/>
    <w:rsid w:val="005F51D5"/>
    <w:rsid w:val="005F53B1"/>
    <w:rsid w:val="005F58A9"/>
    <w:rsid w:val="005F5A87"/>
    <w:rsid w:val="005F5F57"/>
    <w:rsid w:val="005F686B"/>
    <w:rsid w:val="006000BF"/>
    <w:rsid w:val="0060046B"/>
    <w:rsid w:val="00600F9E"/>
    <w:rsid w:val="00600FE9"/>
    <w:rsid w:val="006018EF"/>
    <w:rsid w:val="00601DCE"/>
    <w:rsid w:val="006020EC"/>
    <w:rsid w:val="006020F3"/>
    <w:rsid w:val="00602493"/>
    <w:rsid w:val="00602923"/>
    <w:rsid w:val="00602957"/>
    <w:rsid w:val="00602B0B"/>
    <w:rsid w:val="00602CB6"/>
    <w:rsid w:val="00602D7E"/>
    <w:rsid w:val="006033F4"/>
    <w:rsid w:val="006038F4"/>
    <w:rsid w:val="00603F22"/>
    <w:rsid w:val="00604281"/>
    <w:rsid w:val="006047AC"/>
    <w:rsid w:val="006047E7"/>
    <w:rsid w:val="00604C1C"/>
    <w:rsid w:val="00604D85"/>
    <w:rsid w:val="00604DE5"/>
    <w:rsid w:val="00605057"/>
    <w:rsid w:val="0060520E"/>
    <w:rsid w:val="0060536C"/>
    <w:rsid w:val="006054C0"/>
    <w:rsid w:val="00605562"/>
    <w:rsid w:val="00605973"/>
    <w:rsid w:val="00605CA1"/>
    <w:rsid w:val="00605F26"/>
    <w:rsid w:val="006061EC"/>
    <w:rsid w:val="0060625D"/>
    <w:rsid w:val="00606BAC"/>
    <w:rsid w:val="00606CF7"/>
    <w:rsid w:val="00606D4C"/>
    <w:rsid w:val="00607F0C"/>
    <w:rsid w:val="00607F99"/>
    <w:rsid w:val="006102EB"/>
    <w:rsid w:val="006104BC"/>
    <w:rsid w:val="00610675"/>
    <w:rsid w:val="00610BFC"/>
    <w:rsid w:val="006111B3"/>
    <w:rsid w:val="0061123F"/>
    <w:rsid w:val="006112AD"/>
    <w:rsid w:val="00611377"/>
    <w:rsid w:val="00611580"/>
    <w:rsid w:val="00611C10"/>
    <w:rsid w:val="00612072"/>
    <w:rsid w:val="006122A6"/>
    <w:rsid w:val="006128AB"/>
    <w:rsid w:val="00612D31"/>
    <w:rsid w:val="00612F5F"/>
    <w:rsid w:val="0061325C"/>
    <w:rsid w:val="006132DA"/>
    <w:rsid w:val="0061360B"/>
    <w:rsid w:val="00613984"/>
    <w:rsid w:val="00613ED5"/>
    <w:rsid w:val="0061400E"/>
    <w:rsid w:val="0061431F"/>
    <w:rsid w:val="00614666"/>
    <w:rsid w:val="00614DAE"/>
    <w:rsid w:val="00615022"/>
    <w:rsid w:val="0061525C"/>
    <w:rsid w:val="00615421"/>
    <w:rsid w:val="00615560"/>
    <w:rsid w:val="0061616F"/>
    <w:rsid w:val="00616A74"/>
    <w:rsid w:val="00617474"/>
    <w:rsid w:val="00617C93"/>
    <w:rsid w:val="00617D29"/>
    <w:rsid w:val="00617EA9"/>
    <w:rsid w:val="006201C5"/>
    <w:rsid w:val="006201DE"/>
    <w:rsid w:val="00620768"/>
    <w:rsid w:val="0062084A"/>
    <w:rsid w:val="00620935"/>
    <w:rsid w:val="00620D20"/>
    <w:rsid w:val="006219A1"/>
    <w:rsid w:val="00621B91"/>
    <w:rsid w:val="006221C5"/>
    <w:rsid w:val="006222AC"/>
    <w:rsid w:val="00622A99"/>
    <w:rsid w:val="00622C9D"/>
    <w:rsid w:val="00622CB0"/>
    <w:rsid w:val="00623476"/>
    <w:rsid w:val="0062351C"/>
    <w:rsid w:val="0062375A"/>
    <w:rsid w:val="006242AD"/>
    <w:rsid w:val="006244A4"/>
    <w:rsid w:val="006249D7"/>
    <w:rsid w:val="0062543E"/>
    <w:rsid w:val="006254D6"/>
    <w:rsid w:val="00625856"/>
    <w:rsid w:val="00625F85"/>
    <w:rsid w:val="0062681C"/>
    <w:rsid w:val="00626FCA"/>
    <w:rsid w:val="00627025"/>
    <w:rsid w:val="006273FA"/>
    <w:rsid w:val="00627786"/>
    <w:rsid w:val="0062794B"/>
    <w:rsid w:val="00627D18"/>
    <w:rsid w:val="00630248"/>
    <w:rsid w:val="006302F7"/>
    <w:rsid w:val="00631487"/>
    <w:rsid w:val="006318D5"/>
    <w:rsid w:val="0063201A"/>
    <w:rsid w:val="00632209"/>
    <w:rsid w:val="006328B9"/>
    <w:rsid w:val="006328C0"/>
    <w:rsid w:val="0063296F"/>
    <w:rsid w:val="00632A91"/>
    <w:rsid w:val="00632AEE"/>
    <w:rsid w:val="00632B2B"/>
    <w:rsid w:val="00632BF8"/>
    <w:rsid w:val="00632FCD"/>
    <w:rsid w:val="006331C9"/>
    <w:rsid w:val="00633587"/>
    <w:rsid w:val="00633CFE"/>
    <w:rsid w:val="00633DF5"/>
    <w:rsid w:val="00633E64"/>
    <w:rsid w:val="0063446D"/>
    <w:rsid w:val="006345BF"/>
    <w:rsid w:val="0063484C"/>
    <w:rsid w:val="006348C2"/>
    <w:rsid w:val="006349AD"/>
    <w:rsid w:val="0063535A"/>
    <w:rsid w:val="00635911"/>
    <w:rsid w:val="00635941"/>
    <w:rsid w:val="00635F02"/>
    <w:rsid w:val="006361A6"/>
    <w:rsid w:val="0063626B"/>
    <w:rsid w:val="006364A7"/>
    <w:rsid w:val="0063686A"/>
    <w:rsid w:val="00636B03"/>
    <w:rsid w:val="00636F05"/>
    <w:rsid w:val="006370F9"/>
    <w:rsid w:val="006377BF"/>
    <w:rsid w:val="0063784C"/>
    <w:rsid w:val="006378CE"/>
    <w:rsid w:val="006378CF"/>
    <w:rsid w:val="00637AFD"/>
    <w:rsid w:val="00637E38"/>
    <w:rsid w:val="00637EA0"/>
    <w:rsid w:val="0064013B"/>
    <w:rsid w:val="006406EE"/>
    <w:rsid w:val="00640814"/>
    <w:rsid w:val="00640F90"/>
    <w:rsid w:val="006418DC"/>
    <w:rsid w:val="006423F1"/>
    <w:rsid w:val="0064256F"/>
    <w:rsid w:val="0064294A"/>
    <w:rsid w:val="00642D4D"/>
    <w:rsid w:val="006435EB"/>
    <w:rsid w:val="00643A59"/>
    <w:rsid w:val="00643A91"/>
    <w:rsid w:val="00643DBE"/>
    <w:rsid w:val="00643F86"/>
    <w:rsid w:val="00644154"/>
    <w:rsid w:val="0064455A"/>
    <w:rsid w:val="0064478D"/>
    <w:rsid w:val="00644A5E"/>
    <w:rsid w:val="00644C68"/>
    <w:rsid w:val="00644E75"/>
    <w:rsid w:val="00644ED2"/>
    <w:rsid w:val="00645137"/>
    <w:rsid w:val="006459FF"/>
    <w:rsid w:val="00645AE7"/>
    <w:rsid w:val="00645B12"/>
    <w:rsid w:val="00645D94"/>
    <w:rsid w:val="006460AA"/>
    <w:rsid w:val="00646342"/>
    <w:rsid w:val="0064657A"/>
    <w:rsid w:val="00646A66"/>
    <w:rsid w:val="00646E7F"/>
    <w:rsid w:val="006473FA"/>
    <w:rsid w:val="0064767C"/>
    <w:rsid w:val="006479B2"/>
    <w:rsid w:val="00647A65"/>
    <w:rsid w:val="00647B21"/>
    <w:rsid w:val="00647D2E"/>
    <w:rsid w:val="0065074C"/>
    <w:rsid w:val="006508A8"/>
    <w:rsid w:val="006508B6"/>
    <w:rsid w:val="00650FD7"/>
    <w:rsid w:val="0065116A"/>
    <w:rsid w:val="0065152D"/>
    <w:rsid w:val="00651FE4"/>
    <w:rsid w:val="006523B9"/>
    <w:rsid w:val="00652829"/>
    <w:rsid w:val="00652964"/>
    <w:rsid w:val="0065299D"/>
    <w:rsid w:val="00652E50"/>
    <w:rsid w:val="0065347E"/>
    <w:rsid w:val="00653579"/>
    <w:rsid w:val="006537B9"/>
    <w:rsid w:val="0065385B"/>
    <w:rsid w:val="0065394B"/>
    <w:rsid w:val="00653A69"/>
    <w:rsid w:val="00653FA1"/>
    <w:rsid w:val="006540EE"/>
    <w:rsid w:val="006542EC"/>
    <w:rsid w:val="0065432D"/>
    <w:rsid w:val="00654662"/>
    <w:rsid w:val="006548E7"/>
    <w:rsid w:val="00654AD8"/>
    <w:rsid w:val="00654DE4"/>
    <w:rsid w:val="00654FE5"/>
    <w:rsid w:val="0065545B"/>
    <w:rsid w:val="00655934"/>
    <w:rsid w:val="00655B0F"/>
    <w:rsid w:val="00655BE9"/>
    <w:rsid w:val="00655F76"/>
    <w:rsid w:val="00656119"/>
    <w:rsid w:val="0065620C"/>
    <w:rsid w:val="00656380"/>
    <w:rsid w:val="0065638C"/>
    <w:rsid w:val="006563ED"/>
    <w:rsid w:val="00656970"/>
    <w:rsid w:val="00656A36"/>
    <w:rsid w:val="00656D82"/>
    <w:rsid w:val="0065718D"/>
    <w:rsid w:val="0065777E"/>
    <w:rsid w:val="00657818"/>
    <w:rsid w:val="00657B24"/>
    <w:rsid w:val="00657F4A"/>
    <w:rsid w:val="00660093"/>
    <w:rsid w:val="00660373"/>
    <w:rsid w:val="006605B4"/>
    <w:rsid w:val="00661B65"/>
    <w:rsid w:val="00661E81"/>
    <w:rsid w:val="00662159"/>
    <w:rsid w:val="00662BD7"/>
    <w:rsid w:val="00662D36"/>
    <w:rsid w:val="00663591"/>
    <w:rsid w:val="006636DB"/>
    <w:rsid w:val="00664151"/>
    <w:rsid w:val="00664A60"/>
    <w:rsid w:val="00664EF1"/>
    <w:rsid w:val="006653F7"/>
    <w:rsid w:val="00665542"/>
    <w:rsid w:val="00665557"/>
    <w:rsid w:val="0066555B"/>
    <w:rsid w:val="00665A5E"/>
    <w:rsid w:val="00665B13"/>
    <w:rsid w:val="00666554"/>
    <w:rsid w:val="00666652"/>
    <w:rsid w:val="00666723"/>
    <w:rsid w:val="00666B31"/>
    <w:rsid w:val="006670F6"/>
    <w:rsid w:val="0066734D"/>
    <w:rsid w:val="0066797D"/>
    <w:rsid w:val="00667AFE"/>
    <w:rsid w:val="00667E64"/>
    <w:rsid w:val="00670688"/>
    <w:rsid w:val="0067068B"/>
    <w:rsid w:val="0067080F"/>
    <w:rsid w:val="00670990"/>
    <w:rsid w:val="0067106F"/>
    <w:rsid w:val="00671371"/>
    <w:rsid w:val="006713CC"/>
    <w:rsid w:val="00671B7B"/>
    <w:rsid w:val="00673083"/>
    <w:rsid w:val="006730F7"/>
    <w:rsid w:val="00673259"/>
    <w:rsid w:val="00673482"/>
    <w:rsid w:val="00673AEF"/>
    <w:rsid w:val="00673D3D"/>
    <w:rsid w:val="006740B7"/>
    <w:rsid w:val="006742D8"/>
    <w:rsid w:val="006749B8"/>
    <w:rsid w:val="00674A1A"/>
    <w:rsid w:val="00674DF8"/>
    <w:rsid w:val="00674F9F"/>
    <w:rsid w:val="006751B0"/>
    <w:rsid w:val="0067560C"/>
    <w:rsid w:val="006756A8"/>
    <w:rsid w:val="006757C8"/>
    <w:rsid w:val="0067591C"/>
    <w:rsid w:val="00675957"/>
    <w:rsid w:val="00675A1F"/>
    <w:rsid w:val="00675BCB"/>
    <w:rsid w:val="00676792"/>
    <w:rsid w:val="006768FE"/>
    <w:rsid w:val="00676A45"/>
    <w:rsid w:val="00676AB0"/>
    <w:rsid w:val="00676E92"/>
    <w:rsid w:val="006772FF"/>
    <w:rsid w:val="006777B6"/>
    <w:rsid w:val="00677F50"/>
    <w:rsid w:val="006808DC"/>
    <w:rsid w:val="00680917"/>
    <w:rsid w:val="00680B3F"/>
    <w:rsid w:val="00680FA2"/>
    <w:rsid w:val="00681036"/>
    <w:rsid w:val="00681188"/>
    <w:rsid w:val="006814F3"/>
    <w:rsid w:val="00681891"/>
    <w:rsid w:val="00681897"/>
    <w:rsid w:val="00681FD7"/>
    <w:rsid w:val="0068280B"/>
    <w:rsid w:val="00682BA5"/>
    <w:rsid w:val="00683BC8"/>
    <w:rsid w:val="00683BF3"/>
    <w:rsid w:val="00683F3A"/>
    <w:rsid w:val="00684716"/>
    <w:rsid w:val="00684790"/>
    <w:rsid w:val="00684AFE"/>
    <w:rsid w:val="0068625D"/>
    <w:rsid w:val="00686B65"/>
    <w:rsid w:val="00686B78"/>
    <w:rsid w:val="00686EC6"/>
    <w:rsid w:val="00686EE3"/>
    <w:rsid w:val="00686F4F"/>
    <w:rsid w:val="006872D0"/>
    <w:rsid w:val="00687470"/>
    <w:rsid w:val="00687A03"/>
    <w:rsid w:val="00687A7A"/>
    <w:rsid w:val="00687B8E"/>
    <w:rsid w:val="00687F42"/>
    <w:rsid w:val="00690854"/>
    <w:rsid w:val="00690BA7"/>
    <w:rsid w:val="00690E13"/>
    <w:rsid w:val="00691005"/>
    <w:rsid w:val="00691498"/>
    <w:rsid w:val="0069158E"/>
    <w:rsid w:val="00691B28"/>
    <w:rsid w:val="00691D57"/>
    <w:rsid w:val="00691E97"/>
    <w:rsid w:val="006924DC"/>
    <w:rsid w:val="00692600"/>
    <w:rsid w:val="0069270C"/>
    <w:rsid w:val="00692876"/>
    <w:rsid w:val="0069302A"/>
    <w:rsid w:val="00693215"/>
    <w:rsid w:val="006933E9"/>
    <w:rsid w:val="006934A9"/>
    <w:rsid w:val="00694640"/>
    <w:rsid w:val="00694CB4"/>
    <w:rsid w:val="00695400"/>
    <w:rsid w:val="0069587A"/>
    <w:rsid w:val="00695964"/>
    <w:rsid w:val="00695ADE"/>
    <w:rsid w:val="006967CA"/>
    <w:rsid w:val="006967D4"/>
    <w:rsid w:val="00696A11"/>
    <w:rsid w:val="00696A37"/>
    <w:rsid w:val="006973E9"/>
    <w:rsid w:val="00697936"/>
    <w:rsid w:val="00697EB7"/>
    <w:rsid w:val="00697F08"/>
    <w:rsid w:val="006A0133"/>
    <w:rsid w:val="006A03BC"/>
    <w:rsid w:val="006A05AE"/>
    <w:rsid w:val="006A0CAE"/>
    <w:rsid w:val="006A10A6"/>
    <w:rsid w:val="006A1471"/>
    <w:rsid w:val="006A14C1"/>
    <w:rsid w:val="006A17A3"/>
    <w:rsid w:val="006A1878"/>
    <w:rsid w:val="006A1F23"/>
    <w:rsid w:val="006A1FFF"/>
    <w:rsid w:val="006A2102"/>
    <w:rsid w:val="006A242E"/>
    <w:rsid w:val="006A3391"/>
    <w:rsid w:val="006A3B3F"/>
    <w:rsid w:val="006A439B"/>
    <w:rsid w:val="006A484B"/>
    <w:rsid w:val="006A4BE0"/>
    <w:rsid w:val="006A5B08"/>
    <w:rsid w:val="006A5B57"/>
    <w:rsid w:val="006A5E0A"/>
    <w:rsid w:val="006A5EB0"/>
    <w:rsid w:val="006A600E"/>
    <w:rsid w:val="006A60B4"/>
    <w:rsid w:val="006A60E6"/>
    <w:rsid w:val="006A6278"/>
    <w:rsid w:val="006A66C0"/>
    <w:rsid w:val="006A68C2"/>
    <w:rsid w:val="006A7204"/>
    <w:rsid w:val="006A78C9"/>
    <w:rsid w:val="006B02E9"/>
    <w:rsid w:val="006B0730"/>
    <w:rsid w:val="006B07FD"/>
    <w:rsid w:val="006B09D1"/>
    <w:rsid w:val="006B194A"/>
    <w:rsid w:val="006B1AC2"/>
    <w:rsid w:val="006B1B48"/>
    <w:rsid w:val="006B1C4A"/>
    <w:rsid w:val="006B2090"/>
    <w:rsid w:val="006B23BC"/>
    <w:rsid w:val="006B2461"/>
    <w:rsid w:val="006B24D0"/>
    <w:rsid w:val="006B2EB6"/>
    <w:rsid w:val="006B33A3"/>
    <w:rsid w:val="006B3D80"/>
    <w:rsid w:val="006B4000"/>
    <w:rsid w:val="006B422D"/>
    <w:rsid w:val="006B43A1"/>
    <w:rsid w:val="006B4F74"/>
    <w:rsid w:val="006B4F98"/>
    <w:rsid w:val="006B510C"/>
    <w:rsid w:val="006B5130"/>
    <w:rsid w:val="006B5CB5"/>
    <w:rsid w:val="006B5E49"/>
    <w:rsid w:val="006B60C8"/>
    <w:rsid w:val="006B61AA"/>
    <w:rsid w:val="006B6BF4"/>
    <w:rsid w:val="006C0667"/>
    <w:rsid w:val="006C08B4"/>
    <w:rsid w:val="006C14C9"/>
    <w:rsid w:val="006C15F7"/>
    <w:rsid w:val="006C1691"/>
    <w:rsid w:val="006C1A83"/>
    <w:rsid w:val="006C1C61"/>
    <w:rsid w:val="006C1F1E"/>
    <w:rsid w:val="006C2422"/>
    <w:rsid w:val="006C24CD"/>
    <w:rsid w:val="006C2671"/>
    <w:rsid w:val="006C2717"/>
    <w:rsid w:val="006C2B9A"/>
    <w:rsid w:val="006C3253"/>
    <w:rsid w:val="006C3671"/>
    <w:rsid w:val="006C3AFD"/>
    <w:rsid w:val="006C3B03"/>
    <w:rsid w:val="006C3B4C"/>
    <w:rsid w:val="006C4485"/>
    <w:rsid w:val="006C475F"/>
    <w:rsid w:val="006C47E8"/>
    <w:rsid w:val="006C4A96"/>
    <w:rsid w:val="006C4AB7"/>
    <w:rsid w:val="006C4E53"/>
    <w:rsid w:val="006C5660"/>
    <w:rsid w:val="006C6585"/>
    <w:rsid w:val="006C6CCF"/>
    <w:rsid w:val="006C6CF7"/>
    <w:rsid w:val="006C6D4A"/>
    <w:rsid w:val="006C786C"/>
    <w:rsid w:val="006C79A1"/>
    <w:rsid w:val="006C7A36"/>
    <w:rsid w:val="006C7DAA"/>
    <w:rsid w:val="006D0375"/>
    <w:rsid w:val="006D0561"/>
    <w:rsid w:val="006D063B"/>
    <w:rsid w:val="006D0894"/>
    <w:rsid w:val="006D0D0B"/>
    <w:rsid w:val="006D145A"/>
    <w:rsid w:val="006D1AEB"/>
    <w:rsid w:val="006D2614"/>
    <w:rsid w:val="006D27DF"/>
    <w:rsid w:val="006D2A7E"/>
    <w:rsid w:val="006D2AB4"/>
    <w:rsid w:val="006D36DC"/>
    <w:rsid w:val="006D37F4"/>
    <w:rsid w:val="006D396B"/>
    <w:rsid w:val="006D3EDB"/>
    <w:rsid w:val="006D440F"/>
    <w:rsid w:val="006D44A1"/>
    <w:rsid w:val="006D472C"/>
    <w:rsid w:val="006D4730"/>
    <w:rsid w:val="006D4A11"/>
    <w:rsid w:val="006D4AE5"/>
    <w:rsid w:val="006D4F49"/>
    <w:rsid w:val="006D596E"/>
    <w:rsid w:val="006D5A1B"/>
    <w:rsid w:val="006D5C98"/>
    <w:rsid w:val="006D5DE1"/>
    <w:rsid w:val="006D62D3"/>
    <w:rsid w:val="006D6449"/>
    <w:rsid w:val="006D68B9"/>
    <w:rsid w:val="006D6AB8"/>
    <w:rsid w:val="006D716A"/>
    <w:rsid w:val="006D7432"/>
    <w:rsid w:val="006D79A9"/>
    <w:rsid w:val="006D7A5B"/>
    <w:rsid w:val="006D7A5C"/>
    <w:rsid w:val="006D7E39"/>
    <w:rsid w:val="006E026D"/>
    <w:rsid w:val="006E04A2"/>
    <w:rsid w:val="006E0742"/>
    <w:rsid w:val="006E0C0B"/>
    <w:rsid w:val="006E1158"/>
    <w:rsid w:val="006E12A8"/>
    <w:rsid w:val="006E16AB"/>
    <w:rsid w:val="006E19F6"/>
    <w:rsid w:val="006E25BB"/>
    <w:rsid w:val="006E28D6"/>
    <w:rsid w:val="006E2D2B"/>
    <w:rsid w:val="006E2EED"/>
    <w:rsid w:val="006E4132"/>
    <w:rsid w:val="006E4461"/>
    <w:rsid w:val="006E492E"/>
    <w:rsid w:val="006E4F7B"/>
    <w:rsid w:val="006E502A"/>
    <w:rsid w:val="006E6773"/>
    <w:rsid w:val="006E68D1"/>
    <w:rsid w:val="006E6D61"/>
    <w:rsid w:val="006E6E27"/>
    <w:rsid w:val="006E704A"/>
    <w:rsid w:val="006E7414"/>
    <w:rsid w:val="006E75C7"/>
    <w:rsid w:val="006E760C"/>
    <w:rsid w:val="006E7889"/>
    <w:rsid w:val="006E7D65"/>
    <w:rsid w:val="006F03D3"/>
    <w:rsid w:val="006F0652"/>
    <w:rsid w:val="006F066F"/>
    <w:rsid w:val="006F1CA1"/>
    <w:rsid w:val="006F21F4"/>
    <w:rsid w:val="006F22F6"/>
    <w:rsid w:val="006F2539"/>
    <w:rsid w:val="006F2554"/>
    <w:rsid w:val="006F2D9A"/>
    <w:rsid w:val="006F2F9A"/>
    <w:rsid w:val="006F3252"/>
    <w:rsid w:val="006F3BBC"/>
    <w:rsid w:val="006F41B0"/>
    <w:rsid w:val="006F425C"/>
    <w:rsid w:val="006F45DA"/>
    <w:rsid w:val="006F461D"/>
    <w:rsid w:val="006F46D4"/>
    <w:rsid w:val="006F490F"/>
    <w:rsid w:val="006F4D63"/>
    <w:rsid w:val="006F54A0"/>
    <w:rsid w:val="006F58D9"/>
    <w:rsid w:val="006F5B07"/>
    <w:rsid w:val="006F5D06"/>
    <w:rsid w:val="006F60D8"/>
    <w:rsid w:val="006F60DA"/>
    <w:rsid w:val="006F64EB"/>
    <w:rsid w:val="006F6518"/>
    <w:rsid w:val="006F65F7"/>
    <w:rsid w:val="006F681A"/>
    <w:rsid w:val="006F7215"/>
    <w:rsid w:val="006F7BF5"/>
    <w:rsid w:val="006F7C76"/>
    <w:rsid w:val="006F7EE7"/>
    <w:rsid w:val="006F7F62"/>
    <w:rsid w:val="007001C4"/>
    <w:rsid w:val="0070110D"/>
    <w:rsid w:val="00701213"/>
    <w:rsid w:val="00702CA7"/>
    <w:rsid w:val="00703506"/>
    <w:rsid w:val="00703742"/>
    <w:rsid w:val="007037BB"/>
    <w:rsid w:val="00703A51"/>
    <w:rsid w:val="007041D0"/>
    <w:rsid w:val="0070476B"/>
    <w:rsid w:val="007049B0"/>
    <w:rsid w:val="00704A03"/>
    <w:rsid w:val="00704CBF"/>
    <w:rsid w:val="00704F0B"/>
    <w:rsid w:val="007056DD"/>
    <w:rsid w:val="00706922"/>
    <w:rsid w:val="00706DE3"/>
    <w:rsid w:val="007070CC"/>
    <w:rsid w:val="007071CE"/>
    <w:rsid w:val="007077C7"/>
    <w:rsid w:val="0070793F"/>
    <w:rsid w:val="00707A37"/>
    <w:rsid w:val="007107ED"/>
    <w:rsid w:val="00710DAE"/>
    <w:rsid w:val="0071191F"/>
    <w:rsid w:val="00711BCE"/>
    <w:rsid w:val="00711F57"/>
    <w:rsid w:val="00712368"/>
    <w:rsid w:val="00712802"/>
    <w:rsid w:val="00712AB0"/>
    <w:rsid w:val="00712C80"/>
    <w:rsid w:val="00712D40"/>
    <w:rsid w:val="00713220"/>
    <w:rsid w:val="00713561"/>
    <w:rsid w:val="007137F4"/>
    <w:rsid w:val="007137FE"/>
    <w:rsid w:val="00713AB0"/>
    <w:rsid w:val="00713C48"/>
    <w:rsid w:val="00714037"/>
    <w:rsid w:val="00714C1F"/>
    <w:rsid w:val="00715039"/>
    <w:rsid w:val="00715382"/>
    <w:rsid w:val="007153D3"/>
    <w:rsid w:val="007162AA"/>
    <w:rsid w:val="0071692F"/>
    <w:rsid w:val="00716A1E"/>
    <w:rsid w:val="00716F11"/>
    <w:rsid w:val="007170E3"/>
    <w:rsid w:val="007171AE"/>
    <w:rsid w:val="0071721E"/>
    <w:rsid w:val="007178FF"/>
    <w:rsid w:val="007179CB"/>
    <w:rsid w:val="00717B65"/>
    <w:rsid w:val="00720711"/>
    <w:rsid w:val="00720D37"/>
    <w:rsid w:val="007215C6"/>
    <w:rsid w:val="00721A32"/>
    <w:rsid w:val="00721A48"/>
    <w:rsid w:val="00721B79"/>
    <w:rsid w:val="00721CD8"/>
    <w:rsid w:val="00721DEC"/>
    <w:rsid w:val="00721DF3"/>
    <w:rsid w:val="00722967"/>
    <w:rsid w:val="00722CB9"/>
    <w:rsid w:val="0072300E"/>
    <w:rsid w:val="0072302D"/>
    <w:rsid w:val="007239AD"/>
    <w:rsid w:val="00724061"/>
    <w:rsid w:val="007240F0"/>
    <w:rsid w:val="00724423"/>
    <w:rsid w:val="007244AC"/>
    <w:rsid w:val="00724707"/>
    <w:rsid w:val="00724F62"/>
    <w:rsid w:val="007250FF"/>
    <w:rsid w:val="00725811"/>
    <w:rsid w:val="0072594E"/>
    <w:rsid w:val="00725E97"/>
    <w:rsid w:val="00725F49"/>
    <w:rsid w:val="007266B9"/>
    <w:rsid w:val="0072691A"/>
    <w:rsid w:val="007269C5"/>
    <w:rsid w:val="00726B71"/>
    <w:rsid w:val="00727304"/>
    <w:rsid w:val="00727368"/>
    <w:rsid w:val="0072756A"/>
    <w:rsid w:val="00727914"/>
    <w:rsid w:val="00730176"/>
    <w:rsid w:val="00730919"/>
    <w:rsid w:val="00730EC8"/>
    <w:rsid w:val="007313B1"/>
    <w:rsid w:val="007315F0"/>
    <w:rsid w:val="00731882"/>
    <w:rsid w:val="00732054"/>
    <w:rsid w:val="00732736"/>
    <w:rsid w:val="00732AAE"/>
    <w:rsid w:val="007330DE"/>
    <w:rsid w:val="0073325E"/>
    <w:rsid w:val="0073340B"/>
    <w:rsid w:val="007334FD"/>
    <w:rsid w:val="00733583"/>
    <w:rsid w:val="0073365F"/>
    <w:rsid w:val="007338E6"/>
    <w:rsid w:val="00733D37"/>
    <w:rsid w:val="00733E35"/>
    <w:rsid w:val="00734649"/>
    <w:rsid w:val="007349AB"/>
    <w:rsid w:val="00734DC4"/>
    <w:rsid w:val="00734F56"/>
    <w:rsid w:val="007354F5"/>
    <w:rsid w:val="00735728"/>
    <w:rsid w:val="00735B63"/>
    <w:rsid w:val="00735D9E"/>
    <w:rsid w:val="00735E9B"/>
    <w:rsid w:val="00735F6E"/>
    <w:rsid w:val="00736142"/>
    <w:rsid w:val="007366A3"/>
    <w:rsid w:val="007366CB"/>
    <w:rsid w:val="00736BB9"/>
    <w:rsid w:val="00737961"/>
    <w:rsid w:val="00737A22"/>
    <w:rsid w:val="00737A49"/>
    <w:rsid w:val="00740127"/>
    <w:rsid w:val="00740450"/>
    <w:rsid w:val="00740811"/>
    <w:rsid w:val="007408B7"/>
    <w:rsid w:val="00740C59"/>
    <w:rsid w:val="00740CFD"/>
    <w:rsid w:val="0074178D"/>
    <w:rsid w:val="007419B9"/>
    <w:rsid w:val="00741B0C"/>
    <w:rsid w:val="00742630"/>
    <w:rsid w:val="007426D0"/>
    <w:rsid w:val="00742923"/>
    <w:rsid w:val="00742939"/>
    <w:rsid w:val="00742E95"/>
    <w:rsid w:val="0074300A"/>
    <w:rsid w:val="0074365F"/>
    <w:rsid w:val="007439AD"/>
    <w:rsid w:val="00743B2D"/>
    <w:rsid w:val="00743D97"/>
    <w:rsid w:val="00743E23"/>
    <w:rsid w:val="00743F41"/>
    <w:rsid w:val="007443B7"/>
    <w:rsid w:val="00744E88"/>
    <w:rsid w:val="00744F28"/>
    <w:rsid w:val="007450F5"/>
    <w:rsid w:val="00745924"/>
    <w:rsid w:val="00745A19"/>
    <w:rsid w:val="00745A5F"/>
    <w:rsid w:val="00745BF9"/>
    <w:rsid w:val="00745DFE"/>
    <w:rsid w:val="00746546"/>
    <w:rsid w:val="00746733"/>
    <w:rsid w:val="007467FA"/>
    <w:rsid w:val="007468DB"/>
    <w:rsid w:val="00746957"/>
    <w:rsid w:val="00746D6C"/>
    <w:rsid w:val="007471D4"/>
    <w:rsid w:val="007471E2"/>
    <w:rsid w:val="0074730B"/>
    <w:rsid w:val="0074760B"/>
    <w:rsid w:val="0074771F"/>
    <w:rsid w:val="00747B5A"/>
    <w:rsid w:val="00747E41"/>
    <w:rsid w:val="00747E47"/>
    <w:rsid w:val="00747EE9"/>
    <w:rsid w:val="00747F7A"/>
    <w:rsid w:val="00750001"/>
    <w:rsid w:val="0075009A"/>
    <w:rsid w:val="007505A7"/>
    <w:rsid w:val="007507A9"/>
    <w:rsid w:val="00750E54"/>
    <w:rsid w:val="00751501"/>
    <w:rsid w:val="007516F5"/>
    <w:rsid w:val="00751C47"/>
    <w:rsid w:val="007523E0"/>
    <w:rsid w:val="00752501"/>
    <w:rsid w:val="00752B75"/>
    <w:rsid w:val="007530F4"/>
    <w:rsid w:val="007533FE"/>
    <w:rsid w:val="00753B32"/>
    <w:rsid w:val="00753F9B"/>
    <w:rsid w:val="00754262"/>
    <w:rsid w:val="00754430"/>
    <w:rsid w:val="00754499"/>
    <w:rsid w:val="0075474B"/>
    <w:rsid w:val="00754CD3"/>
    <w:rsid w:val="00754F2D"/>
    <w:rsid w:val="00755231"/>
    <w:rsid w:val="00755AFA"/>
    <w:rsid w:val="007568D3"/>
    <w:rsid w:val="0075698C"/>
    <w:rsid w:val="00756C2A"/>
    <w:rsid w:val="00756E8D"/>
    <w:rsid w:val="007573AB"/>
    <w:rsid w:val="00757526"/>
    <w:rsid w:val="00757B3C"/>
    <w:rsid w:val="00760620"/>
    <w:rsid w:val="00760645"/>
    <w:rsid w:val="00760652"/>
    <w:rsid w:val="00760D8E"/>
    <w:rsid w:val="00760E2D"/>
    <w:rsid w:val="0076114A"/>
    <w:rsid w:val="00761181"/>
    <w:rsid w:val="0076128A"/>
    <w:rsid w:val="0076134C"/>
    <w:rsid w:val="00761752"/>
    <w:rsid w:val="00761A6F"/>
    <w:rsid w:val="007624BD"/>
    <w:rsid w:val="0076265B"/>
    <w:rsid w:val="007626AB"/>
    <w:rsid w:val="00762B90"/>
    <w:rsid w:val="00763038"/>
    <w:rsid w:val="00763220"/>
    <w:rsid w:val="00763B63"/>
    <w:rsid w:val="00763B82"/>
    <w:rsid w:val="00763E19"/>
    <w:rsid w:val="00763EF5"/>
    <w:rsid w:val="00764503"/>
    <w:rsid w:val="007645F0"/>
    <w:rsid w:val="00764612"/>
    <w:rsid w:val="00764C3B"/>
    <w:rsid w:val="00764D9D"/>
    <w:rsid w:val="00765003"/>
    <w:rsid w:val="007656AE"/>
    <w:rsid w:val="0076611E"/>
    <w:rsid w:val="0076640A"/>
    <w:rsid w:val="007665C1"/>
    <w:rsid w:val="00767035"/>
    <w:rsid w:val="007675B1"/>
    <w:rsid w:val="0076760E"/>
    <w:rsid w:val="007678C4"/>
    <w:rsid w:val="00767AE1"/>
    <w:rsid w:val="00767CC0"/>
    <w:rsid w:val="00770501"/>
    <w:rsid w:val="00770F1A"/>
    <w:rsid w:val="00770FB1"/>
    <w:rsid w:val="0077123D"/>
    <w:rsid w:val="007721A0"/>
    <w:rsid w:val="00772285"/>
    <w:rsid w:val="007722C4"/>
    <w:rsid w:val="0077272E"/>
    <w:rsid w:val="00772A2C"/>
    <w:rsid w:val="00772AEB"/>
    <w:rsid w:val="00772DCC"/>
    <w:rsid w:val="00772E35"/>
    <w:rsid w:val="007739FB"/>
    <w:rsid w:val="00773D87"/>
    <w:rsid w:val="00773F51"/>
    <w:rsid w:val="007743F9"/>
    <w:rsid w:val="00774429"/>
    <w:rsid w:val="00774992"/>
    <w:rsid w:val="00774C7E"/>
    <w:rsid w:val="00774E5B"/>
    <w:rsid w:val="007756FC"/>
    <w:rsid w:val="00775976"/>
    <w:rsid w:val="00775BF7"/>
    <w:rsid w:val="00775C61"/>
    <w:rsid w:val="00775CAF"/>
    <w:rsid w:val="007761A1"/>
    <w:rsid w:val="00776CFF"/>
    <w:rsid w:val="00776F4D"/>
    <w:rsid w:val="00776FB1"/>
    <w:rsid w:val="00777581"/>
    <w:rsid w:val="007776EB"/>
    <w:rsid w:val="00777C26"/>
    <w:rsid w:val="00777D23"/>
    <w:rsid w:val="007807BB"/>
    <w:rsid w:val="007808D4"/>
    <w:rsid w:val="00780B85"/>
    <w:rsid w:val="007812FA"/>
    <w:rsid w:val="007818E3"/>
    <w:rsid w:val="00781B7E"/>
    <w:rsid w:val="00781D07"/>
    <w:rsid w:val="00782063"/>
    <w:rsid w:val="00782523"/>
    <w:rsid w:val="00782685"/>
    <w:rsid w:val="00782C39"/>
    <w:rsid w:val="00782DFA"/>
    <w:rsid w:val="00782EB9"/>
    <w:rsid w:val="0078358C"/>
    <w:rsid w:val="00783BF8"/>
    <w:rsid w:val="0078424E"/>
    <w:rsid w:val="007845DD"/>
    <w:rsid w:val="007848F0"/>
    <w:rsid w:val="00784B05"/>
    <w:rsid w:val="00784C86"/>
    <w:rsid w:val="0078512E"/>
    <w:rsid w:val="007856C7"/>
    <w:rsid w:val="00785A51"/>
    <w:rsid w:val="00785C13"/>
    <w:rsid w:val="00785E25"/>
    <w:rsid w:val="00786153"/>
    <w:rsid w:val="0078647B"/>
    <w:rsid w:val="00786DF7"/>
    <w:rsid w:val="00786E42"/>
    <w:rsid w:val="007871B4"/>
    <w:rsid w:val="0078729F"/>
    <w:rsid w:val="007879EC"/>
    <w:rsid w:val="00787FBC"/>
    <w:rsid w:val="0079017C"/>
    <w:rsid w:val="00790474"/>
    <w:rsid w:val="00790991"/>
    <w:rsid w:val="00790CFD"/>
    <w:rsid w:val="00790D18"/>
    <w:rsid w:val="00790D8E"/>
    <w:rsid w:val="00790E2B"/>
    <w:rsid w:val="00790E85"/>
    <w:rsid w:val="00790FE9"/>
    <w:rsid w:val="00791134"/>
    <w:rsid w:val="0079124D"/>
    <w:rsid w:val="00791697"/>
    <w:rsid w:val="007916C7"/>
    <w:rsid w:val="00791728"/>
    <w:rsid w:val="0079185F"/>
    <w:rsid w:val="00791C3D"/>
    <w:rsid w:val="00792E27"/>
    <w:rsid w:val="0079322A"/>
    <w:rsid w:val="00793516"/>
    <w:rsid w:val="007935D4"/>
    <w:rsid w:val="007938C9"/>
    <w:rsid w:val="0079414F"/>
    <w:rsid w:val="0079427C"/>
    <w:rsid w:val="00794668"/>
    <w:rsid w:val="00795C06"/>
    <w:rsid w:val="007961C7"/>
    <w:rsid w:val="007968B5"/>
    <w:rsid w:val="007968DB"/>
    <w:rsid w:val="00796FDF"/>
    <w:rsid w:val="00797261"/>
    <w:rsid w:val="00797394"/>
    <w:rsid w:val="0079739E"/>
    <w:rsid w:val="00797583"/>
    <w:rsid w:val="007978C6"/>
    <w:rsid w:val="00797C4B"/>
    <w:rsid w:val="007A0043"/>
    <w:rsid w:val="007A050C"/>
    <w:rsid w:val="007A0E3F"/>
    <w:rsid w:val="007A0ECC"/>
    <w:rsid w:val="007A1680"/>
    <w:rsid w:val="007A18AE"/>
    <w:rsid w:val="007A1B6D"/>
    <w:rsid w:val="007A1BC5"/>
    <w:rsid w:val="007A1DB6"/>
    <w:rsid w:val="007A2D6F"/>
    <w:rsid w:val="007A30E7"/>
    <w:rsid w:val="007A31A0"/>
    <w:rsid w:val="007A3261"/>
    <w:rsid w:val="007A326F"/>
    <w:rsid w:val="007A34F7"/>
    <w:rsid w:val="007A3CFF"/>
    <w:rsid w:val="007A3F4A"/>
    <w:rsid w:val="007A40C1"/>
    <w:rsid w:val="007A41E3"/>
    <w:rsid w:val="007A45E2"/>
    <w:rsid w:val="007A45FA"/>
    <w:rsid w:val="007A4D39"/>
    <w:rsid w:val="007A4E7D"/>
    <w:rsid w:val="007A4E9E"/>
    <w:rsid w:val="007A533E"/>
    <w:rsid w:val="007A5576"/>
    <w:rsid w:val="007A599B"/>
    <w:rsid w:val="007A5C6F"/>
    <w:rsid w:val="007A5D9E"/>
    <w:rsid w:val="007A6016"/>
    <w:rsid w:val="007A60C6"/>
    <w:rsid w:val="007A6160"/>
    <w:rsid w:val="007A6220"/>
    <w:rsid w:val="007A66AD"/>
    <w:rsid w:val="007A6A74"/>
    <w:rsid w:val="007A6ADB"/>
    <w:rsid w:val="007A787B"/>
    <w:rsid w:val="007A79CB"/>
    <w:rsid w:val="007A7AEE"/>
    <w:rsid w:val="007A7DC8"/>
    <w:rsid w:val="007A7F7A"/>
    <w:rsid w:val="007B04E4"/>
    <w:rsid w:val="007B0592"/>
    <w:rsid w:val="007B0B6B"/>
    <w:rsid w:val="007B0D76"/>
    <w:rsid w:val="007B0E20"/>
    <w:rsid w:val="007B1091"/>
    <w:rsid w:val="007B139E"/>
    <w:rsid w:val="007B1C5F"/>
    <w:rsid w:val="007B21D7"/>
    <w:rsid w:val="007B24AD"/>
    <w:rsid w:val="007B30E0"/>
    <w:rsid w:val="007B3185"/>
    <w:rsid w:val="007B3285"/>
    <w:rsid w:val="007B35C5"/>
    <w:rsid w:val="007B35CC"/>
    <w:rsid w:val="007B37BE"/>
    <w:rsid w:val="007B3820"/>
    <w:rsid w:val="007B3A43"/>
    <w:rsid w:val="007B3D11"/>
    <w:rsid w:val="007B3D3C"/>
    <w:rsid w:val="007B4131"/>
    <w:rsid w:val="007B44B7"/>
    <w:rsid w:val="007B5188"/>
    <w:rsid w:val="007B589B"/>
    <w:rsid w:val="007B5957"/>
    <w:rsid w:val="007B5E6D"/>
    <w:rsid w:val="007B61E4"/>
    <w:rsid w:val="007B63E8"/>
    <w:rsid w:val="007B6668"/>
    <w:rsid w:val="007B6738"/>
    <w:rsid w:val="007B6B21"/>
    <w:rsid w:val="007B6D25"/>
    <w:rsid w:val="007B762E"/>
    <w:rsid w:val="007B77FF"/>
    <w:rsid w:val="007B783F"/>
    <w:rsid w:val="007B79EE"/>
    <w:rsid w:val="007B7B6F"/>
    <w:rsid w:val="007C0B6A"/>
    <w:rsid w:val="007C102B"/>
    <w:rsid w:val="007C1138"/>
    <w:rsid w:val="007C12EE"/>
    <w:rsid w:val="007C185A"/>
    <w:rsid w:val="007C21E0"/>
    <w:rsid w:val="007C22B5"/>
    <w:rsid w:val="007C2DB9"/>
    <w:rsid w:val="007C3830"/>
    <w:rsid w:val="007C38AC"/>
    <w:rsid w:val="007C39B4"/>
    <w:rsid w:val="007C3C33"/>
    <w:rsid w:val="007C4505"/>
    <w:rsid w:val="007C4FD3"/>
    <w:rsid w:val="007C53EF"/>
    <w:rsid w:val="007C5F4D"/>
    <w:rsid w:val="007C611F"/>
    <w:rsid w:val="007C6585"/>
    <w:rsid w:val="007C6A14"/>
    <w:rsid w:val="007C6F11"/>
    <w:rsid w:val="007C71CE"/>
    <w:rsid w:val="007C763C"/>
    <w:rsid w:val="007C76FC"/>
    <w:rsid w:val="007C7900"/>
    <w:rsid w:val="007C79D5"/>
    <w:rsid w:val="007C7A6C"/>
    <w:rsid w:val="007C7F58"/>
    <w:rsid w:val="007D005D"/>
    <w:rsid w:val="007D01F6"/>
    <w:rsid w:val="007D03F3"/>
    <w:rsid w:val="007D060B"/>
    <w:rsid w:val="007D0797"/>
    <w:rsid w:val="007D0E88"/>
    <w:rsid w:val="007D120D"/>
    <w:rsid w:val="007D1293"/>
    <w:rsid w:val="007D192C"/>
    <w:rsid w:val="007D20B5"/>
    <w:rsid w:val="007D25E2"/>
    <w:rsid w:val="007D28E6"/>
    <w:rsid w:val="007D387A"/>
    <w:rsid w:val="007D3E33"/>
    <w:rsid w:val="007D40B8"/>
    <w:rsid w:val="007D41C6"/>
    <w:rsid w:val="007D4207"/>
    <w:rsid w:val="007D425B"/>
    <w:rsid w:val="007D4779"/>
    <w:rsid w:val="007D52A0"/>
    <w:rsid w:val="007D5AA5"/>
    <w:rsid w:val="007D5D41"/>
    <w:rsid w:val="007D60DE"/>
    <w:rsid w:val="007D6871"/>
    <w:rsid w:val="007D6F38"/>
    <w:rsid w:val="007D7020"/>
    <w:rsid w:val="007D71C2"/>
    <w:rsid w:val="007D76C3"/>
    <w:rsid w:val="007D781C"/>
    <w:rsid w:val="007D7AD0"/>
    <w:rsid w:val="007D7F72"/>
    <w:rsid w:val="007E023B"/>
    <w:rsid w:val="007E0581"/>
    <w:rsid w:val="007E0AEE"/>
    <w:rsid w:val="007E0B67"/>
    <w:rsid w:val="007E0CF1"/>
    <w:rsid w:val="007E0E0B"/>
    <w:rsid w:val="007E0E67"/>
    <w:rsid w:val="007E0FAB"/>
    <w:rsid w:val="007E12A5"/>
    <w:rsid w:val="007E1518"/>
    <w:rsid w:val="007E16B4"/>
    <w:rsid w:val="007E175D"/>
    <w:rsid w:val="007E1928"/>
    <w:rsid w:val="007E1A59"/>
    <w:rsid w:val="007E240C"/>
    <w:rsid w:val="007E24FE"/>
    <w:rsid w:val="007E2564"/>
    <w:rsid w:val="007E270D"/>
    <w:rsid w:val="007E2CF9"/>
    <w:rsid w:val="007E2FCA"/>
    <w:rsid w:val="007E377A"/>
    <w:rsid w:val="007E3B9C"/>
    <w:rsid w:val="007E3CF8"/>
    <w:rsid w:val="007E40B8"/>
    <w:rsid w:val="007E44D6"/>
    <w:rsid w:val="007E456D"/>
    <w:rsid w:val="007E4576"/>
    <w:rsid w:val="007E47C3"/>
    <w:rsid w:val="007E4826"/>
    <w:rsid w:val="007E4DB8"/>
    <w:rsid w:val="007E5B83"/>
    <w:rsid w:val="007E5E74"/>
    <w:rsid w:val="007E6034"/>
    <w:rsid w:val="007E62BB"/>
    <w:rsid w:val="007E6B57"/>
    <w:rsid w:val="007E6D7B"/>
    <w:rsid w:val="007E73EB"/>
    <w:rsid w:val="007E7510"/>
    <w:rsid w:val="007E77F5"/>
    <w:rsid w:val="007E7CC4"/>
    <w:rsid w:val="007E7CEE"/>
    <w:rsid w:val="007F08E8"/>
    <w:rsid w:val="007F0BE3"/>
    <w:rsid w:val="007F0E17"/>
    <w:rsid w:val="007F0E2E"/>
    <w:rsid w:val="007F0F2F"/>
    <w:rsid w:val="007F126C"/>
    <w:rsid w:val="007F1631"/>
    <w:rsid w:val="007F1FDE"/>
    <w:rsid w:val="007F22B4"/>
    <w:rsid w:val="007F2880"/>
    <w:rsid w:val="007F2911"/>
    <w:rsid w:val="007F2D33"/>
    <w:rsid w:val="007F3041"/>
    <w:rsid w:val="007F3880"/>
    <w:rsid w:val="007F4C38"/>
    <w:rsid w:val="007F4CD0"/>
    <w:rsid w:val="007F50BE"/>
    <w:rsid w:val="007F515C"/>
    <w:rsid w:val="007F54E0"/>
    <w:rsid w:val="007F55C7"/>
    <w:rsid w:val="007F5907"/>
    <w:rsid w:val="007F5921"/>
    <w:rsid w:val="007F5EEC"/>
    <w:rsid w:val="007F6029"/>
    <w:rsid w:val="007F682B"/>
    <w:rsid w:val="007F71A2"/>
    <w:rsid w:val="007F7984"/>
    <w:rsid w:val="007F7CFC"/>
    <w:rsid w:val="007F7D58"/>
    <w:rsid w:val="007F7E16"/>
    <w:rsid w:val="00800185"/>
    <w:rsid w:val="00800372"/>
    <w:rsid w:val="00801713"/>
    <w:rsid w:val="0080186E"/>
    <w:rsid w:val="00801D42"/>
    <w:rsid w:val="00801E0E"/>
    <w:rsid w:val="0080223C"/>
    <w:rsid w:val="00802376"/>
    <w:rsid w:val="00802412"/>
    <w:rsid w:val="00802E59"/>
    <w:rsid w:val="008030FE"/>
    <w:rsid w:val="00803242"/>
    <w:rsid w:val="00803EEF"/>
    <w:rsid w:val="008044C8"/>
    <w:rsid w:val="008044C9"/>
    <w:rsid w:val="00804C23"/>
    <w:rsid w:val="00804D19"/>
    <w:rsid w:val="008050A2"/>
    <w:rsid w:val="00805277"/>
    <w:rsid w:val="00805503"/>
    <w:rsid w:val="008058A8"/>
    <w:rsid w:val="0080591D"/>
    <w:rsid w:val="00805A35"/>
    <w:rsid w:val="00805A62"/>
    <w:rsid w:val="00805CF4"/>
    <w:rsid w:val="00805D3F"/>
    <w:rsid w:val="00805D88"/>
    <w:rsid w:val="00806AFF"/>
    <w:rsid w:val="00806CA3"/>
    <w:rsid w:val="008071FD"/>
    <w:rsid w:val="008076F9"/>
    <w:rsid w:val="008100AF"/>
    <w:rsid w:val="00810334"/>
    <w:rsid w:val="00810775"/>
    <w:rsid w:val="00810CB8"/>
    <w:rsid w:val="0081123B"/>
    <w:rsid w:val="00811709"/>
    <w:rsid w:val="008118E0"/>
    <w:rsid w:val="00811A76"/>
    <w:rsid w:val="00811AFC"/>
    <w:rsid w:val="0081204A"/>
    <w:rsid w:val="008122B3"/>
    <w:rsid w:val="0081287D"/>
    <w:rsid w:val="00812BAE"/>
    <w:rsid w:val="0081300F"/>
    <w:rsid w:val="00813347"/>
    <w:rsid w:val="0081347A"/>
    <w:rsid w:val="0081386A"/>
    <w:rsid w:val="00813AB2"/>
    <w:rsid w:val="00814076"/>
    <w:rsid w:val="0081420A"/>
    <w:rsid w:val="00814B03"/>
    <w:rsid w:val="00815224"/>
    <w:rsid w:val="00815894"/>
    <w:rsid w:val="00815A1D"/>
    <w:rsid w:val="00815F77"/>
    <w:rsid w:val="00816C74"/>
    <w:rsid w:val="00816EE8"/>
    <w:rsid w:val="00816EF4"/>
    <w:rsid w:val="008174DF"/>
    <w:rsid w:val="008176E4"/>
    <w:rsid w:val="00817789"/>
    <w:rsid w:val="008207CB"/>
    <w:rsid w:val="00820912"/>
    <w:rsid w:val="008223B4"/>
    <w:rsid w:val="008224FB"/>
    <w:rsid w:val="00822686"/>
    <w:rsid w:val="008226A8"/>
    <w:rsid w:val="0082271D"/>
    <w:rsid w:val="008240BF"/>
    <w:rsid w:val="008243FC"/>
    <w:rsid w:val="008247DC"/>
    <w:rsid w:val="008249C7"/>
    <w:rsid w:val="00825707"/>
    <w:rsid w:val="00825AE7"/>
    <w:rsid w:val="00825AF1"/>
    <w:rsid w:val="00826B0C"/>
    <w:rsid w:val="00826D15"/>
    <w:rsid w:val="0082748C"/>
    <w:rsid w:val="008278B7"/>
    <w:rsid w:val="00827E48"/>
    <w:rsid w:val="00827FCC"/>
    <w:rsid w:val="0083062D"/>
    <w:rsid w:val="00830D5D"/>
    <w:rsid w:val="0083102F"/>
    <w:rsid w:val="00831173"/>
    <w:rsid w:val="008311CF"/>
    <w:rsid w:val="0083167F"/>
    <w:rsid w:val="00831F74"/>
    <w:rsid w:val="00832423"/>
    <w:rsid w:val="008328EF"/>
    <w:rsid w:val="0083292F"/>
    <w:rsid w:val="00832BA8"/>
    <w:rsid w:val="00832C05"/>
    <w:rsid w:val="00832F82"/>
    <w:rsid w:val="008331B7"/>
    <w:rsid w:val="008332E2"/>
    <w:rsid w:val="0083366F"/>
    <w:rsid w:val="00833672"/>
    <w:rsid w:val="008339BC"/>
    <w:rsid w:val="00833A98"/>
    <w:rsid w:val="008343DA"/>
    <w:rsid w:val="00834AD8"/>
    <w:rsid w:val="00834E79"/>
    <w:rsid w:val="00834F38"/>
    <w:rsid w:val="008353DE"/>
    <w:rsid w:val="008357A0"/>
    <w:rsid w:val="008358D2"/>
    <w:rsid w:val="008359F2"/>
    <w:rsid w:val="00835AEB"/>
    <w:rsid w:val="00835FF3"/>
    <w:rsid w:val="00836023"/>
    <w:rsid w:val="0083637F"/>
    <w:rsid w:val="00836B33"/>
    <w:rsid w:val="008375CC"/>
    <w:rsid w:val="00837621"/>
    <w:rsid w:val="008379C9"/>
    <w:rsid w:val="00837DB9"/>
    <w:rsid w:val="00840497"/>
    <w:rsid w:val="008405F1"/>
    <w:rsid w:val="00840D78"/>
    <w:rsid w:val="00841045"/>
    <w:rsid w:val="00841278"/>
    <w:rsid w:val="0084129D"/>
    <w:rsid w:val="00841A32"/>
    <w:rsid w:val="00841A38"/>
    <w:rsid w:val="0084269C"/>
    <w:rsid w:val="00842870"/>
    <w:rsid w:val="0084291B"/>
    <w:rsid w:val="00842D8A"/>
    <w:rsid w:val="008431E9"/>
    <w:rsid w:val="008435E0"/>
    <w:rsid w:val="00843649"/>
    <w:rsid w:val="008443D7"/>
    <w:rsid w:val="008447D6"/>
    <w:rsid w:val="00844BE7"/>
    <w:rsid w:val="00844DBC"/>
    <w:rsid w:val="00845041"/>
    <w:rsid w:val="00845137"/>
    <w:rsid w:val="008454C4"/>
    <w:rsid w:val="008456CF"/>
    <w:rsid w:val="00845C9A"/>
    <w:rsid w:val="00845F16"/>
    <w:rsid w:val="008460E4"/>
    <w:rsid w:val="008466F5"/>
    <w:rsid w:val="0084671F"/>
    <w:rsid w:val="00846746"/>
    <w:rsid w:val="008468D1"/>
    <w:rsid w:val="00846A41"/>
    <w:rsid w:val="00846B9D"/>
    <w:rsid w:val="00846D55"/>
    <w:rsid w:val="00847819"/>
    <w:rsid w:val="0084785A"/>
    <w:rsid w:val="00847B65"/>
    <w:rsid w:val="00847C8C"/>
    <w:rsid w:val="0085045D"/>
    <w:rsid w:val="00850642"/>
    <w:rsid w:val="00850882"/>
    <w:rsid w:val="00850966"/>
    <w:rsid w:val="0085100F"/>
    <w:rsid w:val="00851DBC"/>
    <w:rsid w:val="00851E97"/>
    <w:rsid w:val="00851FDB"/>
    <w:rsid w:val="00852083"/>
    <w:rsid w:val="00852949"/>
    <w:rsid w:val="00852AA0"/>
    <w:rsid w:val="00852B39"/>
    <w:rsid w:val="008537F7"/>
    <w:rsid w:val="00853E00"/>
    <w:rsid w:val="00853E81"/>
    <w:rsid w:val="0085404C"/>
    <w:rsid w:val="008541D3"/>
    <w:rsid w:val="008541D4"/>
    <w:rsid w:val="00854487"/>
    <w:rsid w:val="00854723"/>
    <w:rsid w:val="008547B8"/>
    <w:rsid w:val="00854C19"/>
    <w:rsid w:val="00854F83"/>
    <w:rsid w:val="0085508B"/>
    <w:rsid w:val="0085511A"/>
    <w:rsid w:val="00855B5A"/>
    <w:rsid w:val="008562F0"/>
    <w:rsid w:val="008565DB"/>
    <w:rsid w:val="0085689D"/>
    <w:rsid w:val="008568E0"/>
    <w:rsid w:val="00856941"/>
    <w:rsid w:val="008573AD"/>
    <w:rsid w:val="00857764"/>
    <w:rsid w:val="008577DC"/>
    <w:rsid w:val="00857C72"/>
    <w:rsid w:val="00857F0D"/>
    <w:rsid w:val="00857F28"/>
    <w:rsid w:val="00857F85"/>
    <w:rsid w:val="008601B2"/>
    <w:rsid w:val="0086046C"/>
    <w:rsid w:val="00860666"/>
    <w:rsid w:val="00860684"/>
    <w:rsid w:val="008612B7"/>
    <w:rsid w:val="00861438"/>
    <w:rsid w:val="0086196E"/>
    <w:rsid w:val="00861B51"/>
    <w:rsid w:val="008620CC"/>
    <w:rsid w:val="00862486"/>
    <w:rsid w:val="00862643"/>
    <w:rsid w:val="00862AD9"/>
    <w:rsid w:val="00862FE9"/>
    <w:rsid w:val="00863082"/>
    <w:rsid w:val="008635A3"/>
    <w:rsid w:val="008638B4"/>
    <w:rsid w:val="00863FE3"/>
    <w:rsid w:val="00864332"/>
    <w:rsid w:val="008645AB"/>
    <w:rsid w:val="00864D6D"/>
    <w:rsid w:val="00864F90"/>
    <w:rsid w:val="0086511E"/>
    <w:rsid w:val="008656B1"/>
    <w:rsid w:val="00865947"/>
    <w:rsid w:val="00865E8E"/>
    <w:rsid w:val="00867056"/>
    <w:rsid w:val="00867065"/>
    <w:rsid w:val="008670CA"/>
    <w:rsid w:val="0086711D"/>
    <w:rsid w:val="0086741B"/>
    <w:rsid w:val="00867669"/>
    <w:rsid w:val="00867731"/>
    <w:rsid w:val="00867970"/>
    <w:rsid w:val="00867B9A"/>
    <w:rsid w:val="008701D6"/>
    <w:rsid w:val="008710EA"/>
    <w:rsid w:val="008713CB"/>
    <w:rsid w:val="008715DA"/>
    <w:rsid w:val="008720D4"/>
    <w:rsid w:val="0087226B"/>
    <w:rsid w:val="00872570"/>
    <w:rsid w:val="008727CC"/>
    <w:rsid w:val="00872ABF"/>
    <w:rsid w:val="00872D76"/>
    <w:rsid w:val="00873338"/>
    <w:rsid w:val="0087353E"/>
    <w:rsid w:val="0087388D"/>
    <w:rsid w:val="0087473E"/>
    <w:rsid w:val="00874D46"/>
    <w:rsid w:val="00874EAA"/>
    <w:rsid w:val="008751B1"/>
    <w:rsid w:val="00875952"/>
    <w:rsid w:val="0087595B"/>
    <w:rsid w:val="00875A7A"/>
    <w:rsid w:val="00875ACC"/>
    <w:rsid w:val="008761D2"/>
    <w:rsid w:val="008762F6"/>
    <w:rsid w:val="008768B5"/>
    <w:rsid w:val="00876971"/>
    <w:rsid w:val="00876ABE"/>
    <w:rsid w:val="00876B38"/>
    <w:rsid w:val="0087762E"/>
    <w:rsid w:val="00877B64"/>
    <w:rsid w:val="00877D02"/>
    <w:rsid w:val="0088081E"/>
    <w:rsid w:val="0088089E"/>
    <w:rsid w:val="008809EC"/>
    <w:rsid w:val="00880FD5"/>
    <w:rsid w:val="0088107C"/>
    <w:rsid w:val="008811DA"/>
    <w:rsid w:val="008815B7"/>
    <w:rsid w:val="008818C4"/>
    <w:rsid w:val="00881964"/>
    <w:rsid w:val="00881CFF"/>
    <w:rsid w:val="0088204F"/>
    <w:rsid w:val="008829E9"/>
    <w:rsid w:val="00882E88"/>
    <w:rsid w:val="00882F73"/>
    <w:rsid w:val="00882F93"/>
    <w:rsid w:val="00883040"/>
    <w:rsid w:val="00883084"/>
    <w:rsid w:val="008832C9"/>
    <w:rsid w:val="00883A93"/>
    <w:rsid w:val="00883B79"/>
    <w:rsid w:val="00883C4F"/>
    <w:rsid w:val="00883E3B"/>
    <w:rsid w:val="00884075"/>
    <w:rsid w:val="0088438D"/>
    <w:rsid w:val="008845F4"/>
    <w:rsid w:val="008845F5"/>
    <w:rsid w:val="00884613"/>
    <w:rsid w:val="0088473B"/>
    <w:rsid w:val="00884C37"/>
    <w:rsid w:val="00884EDF"/>
    <w:rsid w:val="00885171"/>
    <w:rsid w:val="00885673"/>
    <w:rsid w:val="00885786"/>
    <w:rsid w:val="008857CA"/>
    <w:rsid w:val="008861B8"/>
    <w:rsid w:val="008863B9"/>
    <w:rsid w:val="008864C0"/>
    <w:rsid w:val="0088656D"/>
    <w:rsid w:val="0088703C"/>
    <w:rsid w:val="008870D9"/>
    <w:rsid w:val="008876D7"/>
    <w:rsid w:val="00887940"/>
    <w:rsid w:val="00887BF9"/>
    <w:rsid w:val="008909BA"/>
    <w:rsid w:val="00890C9B"/>
    <w:rsid w:val="0089165F"/>
    <w:rsid w:val="00891E6D"/>
    <w:rsid w:val="00891E84"/>
    <w:rsid w:val="00892386"/>
    <w:rsid w:val="0089264A"/>
    <w:rsid w:val="008926CB"/>
    <w:rsid w:val="00892BFA"/>
    <w:rsid w:val="0089301D"/>
    <w:rsid w:val="008934FF"/>
    <w:rsid w:val="0089365A"/>
    <w:rsid w:val="0089372D"/>
    <w:rsid w:val="00893872"/>
    <w:rsid w:val="00893951"/>
    <w:rsid w:val="0089395D"/>
    <w:rsid w:val="00893BE3"/>
    <w:rsid w:val="00893E03"/>
    <w:rsid w:val="0089401B"/>
    <w:rsid w:val="0089466B"/>
    <w:rsid w:val="0089489E"/>
    <w:rsid w:val="00895698"/>
    <w:rsid w:val="00895896"/>
    <w:rsid w:val="00895E76"/>
    <w:rsid w:val="008961CF"/>
    <w:rsid w:val="00896395"/>
    <w:rsid w:val="00896866"/>
    <w:rsid w:val="00896F27"/>
    <w:rsid w:val="00897466"/>
    <w:rsid w:val="008977A4"/>
    <w:rsid w:val="008A044D"/>
    <w:rsid w:val="008A0794"/>
    <w:rsid w:val="008A0A1F"/>
    <w:rsid w:val="008A0D35"/>
    <w:rsid w:val="008A0D78"/>
    <w:rsid w:val="008A10D9"/>
    <w:rsid w:val="008A165C"/>
    <w:rsid w:val="008A183F"/>
    <w:rsid w:val="008A187A"/>
    <w:rsid w:val="008A1C1F"/>
    <w:rsid w:val="008A1F56"/>
    <w:rsid w:val="008A22F5"/>
    <w:rsid w:val="008A3418"/>
    <w:rsid w:val="008A35A4"/>
    <w:rsid w:val="008A3852"/>
    <w:rsid w:val="008A3868"/>
    <w:rsid w:val="008A38A6"/>
    <w:rsid w:val="008A38F9"/>
    <w:rsid w:val="008A40B6"/>
    <w:rsid w:val="008A4D17"/>
    <w:rsid w:val="008A51E5"/>
    <w:rsid w:val="008A5451"/>
    <w:rsid w:val="008A5977"/>
    <w:rsid w:val="008A5A25"/>
    <w:rsid w:val="008A5D44"/>
    <w:rsid w:val="008A5F72"/>
    <w:rsid w:val="008A629D"/>
    <w:rsid w:val="008A643C"/>
    <w:rsid w:val="008A6459"/>
    <w:rsid w:val="008A6979"/>
    <w:rsid w:val="008A6F8B"/>
    <w:rsid w:val="008A6FFE"/>
    <w:rsid w:val="008A733A"/>
    <w:rsid w:val="008A73E8"/>
    <w:rsid w:val="008A7C1B"/>
    <w:rsid w:val="008A7CB4"/>
    <w:rsid w:val="008B0393"/>
    <w:rsid w:val="008B03AE"/>
    <w:rsid w:val="008B0451"/>
    <w:rsid w:val="008B091A"/>
    <w:rsid w:val="008B0938"/>
    <w:rsid w:val="008B0B9F"/>
    <w:rsid w:val="008B1516"/>
    <w:rsid w:val="008B1654"/>
    <w:rsid w:val="008B17E9"/>
    <w:rsid w:val="008B1E75"/>
    <w:rsid w:val="008B20A1"/>
    <w:rsid w:val="008B20BF"/>
    <w:rsid w:val="008B216E"/>
    <w:rsid w:val="008B27EC"/>
    <w:rsid w:val="008B2822"/>
    <w:rsid w:val="008B331C"/>
    <w:rsid w:val="008B342B"/>
    <w:rsid w:val="008B3D5F"/>
    <w:rsid w:val="008B42E7"/>
    <w:rsid w:val="008B430C"/>
    <w:rsid w:val="008B4350"/>
    <w:rsid w:val="008B4B5D"/>
    <w:rsid w:val="008B4E9F"/>
    <w:rsid w:val="008B5722"/>
    <w:rsid w:val="008B58FD"/>
    <w:rsid w:val="008B6551"/>
    <w:rsid w:val="008B6753"/>
    <w:rsid w:val="008B6DAC"/>
    <w:rsid w:val="008B6E12"/>
    <w:rsid w:val="008B6E2A"/>
    <w:rsid w:val="008B7229"/>
    <w:rsid w:val="008B73AF"/>
    <w:rsid w:val="008B7484"/>
    <w:rsid w:val="008B7520"/>
    <w:rsid w:val="008B7560"/>
    <w:rsid w:val="008B75D9"/>
    <w:rsid w:val="008C02FC"/>
    <w:rsid w:val="008C10C3"/>
    <w:rsid w:val="008C1164"/>
    <w:rsid w:val="008C1390"/>
    <w:rsid w:val="008C16E5"/>
    <w:rsid w:val="008C1895"/>
    <w:rsid w:val="008C18F2"/>
    <w:rsid w:val="008C1C84"/>
    <w:rsid w:val="008C266C"/>
    <w:rsid w:val="008C27D2"/>
    <w:rsid w:val="008C313B"/>
    <w:rsid w:val="008C3316"/>
    <w:rsid w:val="008C3B95"/>
    <w:rsid w:val="008C3F3F"/>
    <w:rsid w:val="008C40D6"/>
    <w:rsid w:val="008C4307"/>
    <w:rsid w:val="008C4511"/>
    <w:rsid w:val="008C48E6"/>
    <w:rsid w:val="008C4AB0"/>
    <w:rsid w:val="008C4F00"/>
    <w:rsid w:val="008C4FB9"/>
    <w:rsid w:val="008C54C7"/>
    <w:rsid w:val="008C5672"/>
    <w:rsid w:val="008C686E"/>
    <w:rsid w:val="008C69C1"/>
    <w:rsid w:val="008C6B58"/>
    <w:rsid w:val="008C6D5C"/>
    <w:rsid w:val="008C6F7D"/>
    <w:rsid w:val="008C716B"/>
    <w:rsid w:val="008C73DA"/>
    <w:rsid w:val="008C7A67"/>
    <w:rsid w:val="008C7B62"/>
    <w:rsid w:val="008C7D4E"/>
    <w:rsid w:val="008D079A"/>
    <w:rsid w:val="008D07A5"/>
    <w:rsid w:val="008D0818"/>
    <w:rsid w:val="008D0C93"/>
    <w:rsid w:val="008D0EAD"/>
    <w:rsid w:val="008D0F17"/>
    <w:rsid w:val="008D2133"/>
    <w:rsid w:val="008D2342"/>
    <w:rsid w:val="008D2644"/>
    <w:rsid w:val="008D29FA"/>
    <w:rsid w:val="008D2A62"/>
    <w:rsid w:val="008D2C80"/>
    <w:rsid w:val="008D2DE6"/>
    <w:rsid w:val="008D2EDD"/>
    <w:rsid w:val="008D2F41"/>
    <w:rsid w:val="008D37B9"/>
    <w:rsid w:val="008D3FCA"/>
    <w:rsid w:val="008D42A3"/>
    <w:rsid w:val="008D48EA"/>
    <w:rsid w:val="008D4961"/>
    <w:rsid w:val="008D4C9A"/>
    <w:rsid w:val="008D51E1"/>
    <w:rsid w:val="008D5663"/>
    <w:rsid w:val="008D577E"/>
    <w:rsid w:val="008D57CF"/>
    <w:rsid w:val="008D5821"/>
    <w:rsid w:val="008D5840"/>
    <w:rsid w:val="008D5A1E"/>
    <w:rsid w:val="008D5F98"/>
    <w:rsid w:val="008D63B8"/>
    <w:rsid w:val="008D6946"/>
    <w:rsid w:val="008D75AB"/>
    <w:rsid w:val="008E0017"/>
    <w:rsid w:val="008E020A"/>
    <w:rsid w:val="008E0559"/>
    <w:rsid w:val="008E0663"/>
    <w:rsid w:val="008E082F"/>
    <w:rsid w:val="008E09C3"/>
    <w:rsid w:val="008E0B05"/>
    <w:rsid w:val="008E0F97"/>
    <w:rsid w:val="008E20D1"/>
    <w:rsid w:val="008E23D0"/>
    <w:rsid w:val="008E24C9"/>
    <w:rsid w:val="008E2FDB"/>
    <w:rsid w:val="008E303B"/>
    <w:rsid w:val="008E304F"/>
    <w:rsid w:val="008E30EC"/>
    <w:rsid w:val="008E3240"/>
    <w:rsid w:val="008E37CF"/>
    <w:rsid w:val="008E407D"/>
    <w:rsid w:val="008E4183"/>
    <w:rsid w:val="008E41BA"/>
    <w:rsid w:val="008E4999"/>
    <w:rsid w:val="008E4AA4"/>
    <w:rsid w:val="008E4B31"/>
    <w:rsid w:val="008E4B72"/>
    <w:rsid w:val="008E50D1"/>
    <w:rsid w:val="008E582F"/>
    <w:rsid w:val="008E5956"/>
    <w:rsid w:val="008E5AB5"/>
    <w:rsid w:val="008E60D9"/>
    <w:rsid w:val="008E6AEB"/>
    <w:rsid w:val="008E6D8E"/>
    <w:rsid w:val="008E7073"/>
    <w:rsid w:val="008E72F9"/>
    <w:rsid w:val="008E7BD5"/>
    <w:rsid w:val="008F02A3"/>
    <w:rsid w:val="008F0378"/>
    <w:rsid w:val="008F03B3"/>
    <w:rsid w:val="008F066F"/>
    <w:rsid w:val="008F0B12"/>
    <w:rsid w:val="008F0F20"/>
    <w:rsid w:val="008F0F6F"/>
    <w:rsid w:val="008F1126"/>
    <w:rsid w:val="008F123B"/>
    <w:rsid w:val="008F173E"/>
    <w:rsid w:val="008F1933"/>
    <w:rsid w:val="008F1D9A"/>
    <w:rsid w:val="008F1F13"/>
    <w:rsid w:val="008F21AD"/>
    <w:rsid w:val="008F23E2"/>
    <w:rsid w:val="008F2821"/>
    <w:rsid w:val="008F3098"/>
    <w:rsid w:val="008F30E9"/>
    <w:rsid w:val="008F3175"/>
    <w:rsid w:val="008F341E"/>
    <w:rsid w:val="008F395D"/>
    <w:rsid w:val="008F3CEB"/>
    <w:rsid w:val="008F3E67"/>
    <w:rsid w:val="008F40CA"/>
    <w:rsid w:val="008F423A"/>
    <w:rsid w:val="008F42DE"/>
    <w:rsid w:val="008F4712"/>
    <w:rsid w:val="008F4723"/>
    <w:rsid w:val="008F474D"/>
    <w:rsid w:val="008F477F"/>
    <w:rsid w:val="008F48E5"/>
    <w:rsid w:val="008F4CA0"/>
    <w:rsid w:val="008F528A"/>
    <w:rsid w:val="008F5312"/>
    <w:rsid w:val="008F53AF"/>
    <w:rsid w:val="008F5FDF"/>
    <w:rsid w:val="008F605B"/>
    <w:rsid w:val="008F6073"/>
    <w:rsid w:val="008F6090"/>
    <w:rsid w:val="008F60E8"/>
    <w:rsid w:val="008F6422"/>
    <w:rsid w:val="008F6433"/>
    <w:rsid w:val="008F6608"/>
    <w:rsid w:val="008F69FB"/>
    <w:rsid w:val="008F6B9E"/>
    <w:rsid w:val="008F6BE7"/>
    <w:rsid w:val="008F6C9A"/>
    <w:rsid w:val="008F6E40"/>
    <w:rsid w:val="008F7021"/>
    <w:rsid w:val="008F754A"/>
    <w:rsid w:val="008F79CF"/>
    <w:rsid w:val="008F7BE8"/>
    <w:rsid w:val="008F7FD8"/>
    <w:rsid w:val="00901252"/>
    <w:rsid w:val="009013FA"/>
    <w:rsid w:val="0090168E"/>
    <w:rsid w:val="00902097"/>
    <w:rsid w:val="009020BE"/>
    <w:rsid w:val="0090291F"/>
    <w:rsid w:val="00902F6D"/>
    <w:rsid w:val="009039A6"/>
    <w:rsid w:val="00903CE9"/>
    <w:rsid w:val="009041A2"/>
    <w:rsid w:val="0090472F"/>
    <w:rsid w:val="009049A4"/>
    <w:rsid w:val="00904EEA"/>
    <w:rsid w:val="00905084"/>
    <w:rsid w:val="00905457"/>
    <w:rsid w:val="0090581A"/>
    <w:rsid w:val="009059A9"/>
    <w:rsid w:val="00905BB0"/>
    <w:rsid w:val="00905C2C"/>
    <w:rsid w:val="0090600F"/>
    <w:rsid w:val="0090655A"/>
    <w:rsid w:val="00906C7D"/>
    <w:rsid w:val="009074ED"/>
    <w:rsid w:val="0090761F"/>
    <w:rsid w:val="00907D71"/>
    <w:rsid w:val="00907DC8"/>
    <w:rsid w:val="00910129"/>
    <w:rsid w:val="00910271"/>
    <w:rsid w:val="00910345"/>
    <w:rsid w:val="0091082E"/>
    <w:rsid w:val="00910B08"/>
    <w:rsid w:val="009116A5"/>
    <w:rsid w:val="0091200B"/>
    <w:rsid w:val="009120F6"/>
    <w:rsid w:val="0091246E"/>
    <w:rsid w:val="00912C52"/>
    <w:rsid w:val="00912FA2"/>
    <w:rsid w:val="0091377A"/>
    <w:rsid w:val="00913E94"/>
    <w:rsid w:val="00913EDE"/>
    <w:rsid w:val="00913F00"/>
    <w:rsid w:val="00914341"/>
    <w:rsid w:val="009145FA"/>
    <w:rsid w:val="009145FD"/>
    <w:rsid w:val="0091476A"/>
    <w:rsid w:val="009158F9"/>
    <w:rsid w:val="00915A53"/>
    <w:rsid w:val="0091665A"/>
    <w:rsid w:val="0091673C"/>
    <w:rsid w:val="0091692F"/>
    <w:rsid w:val="00916D35"/>
    <w:rsid w:val="009173D0"/>
    <w:rsid w:val="0091755F"/>
    <w:rsid w:val="0091787A"/>
    <w:rsid w:val="00917E8D"/>
    <w:rsid w:val="00920060"/>
    <w:rsid w:val="00920450"/>
    <w:rsid w:val="00920670"/>
    <w:rsid w:val="009206D8"/>
    <w:rsid w:val="00920951"/>
    <w:rsid w:val="00920B02"/>
    <w:rsid w:val="0092144E"/>
    <w:rsid w:val="0092165B"/>
    <w:rsid w:val="00921694"/>
    <w:rsid w:val="00921A59"/>
    <w:rsid w:val="00921CC6"/>
    <w:rsid w:val="00921D4F"/>
    <w:rsid w:val="00921D88"/>
    <w:rsid w:val="009222F4"/>
    <w:rsid w:val="00922939"/>
    <w:rsid w:val="00922AA3"/>
    <w:rsid w:val="00923094"/>
    <w:rsid w:val="009235D9"/>
    <w:rsid w:val="00923A00"/>
    <w:rsid w:val="00923B38"/>
    <w:rsid w:val="00923C59"/>
    <w:rsid w:val="00923C6D"/>
    <w:rsid w:val="0092469B"/>
    <w:rsid w:val="0092493D"/>
    <w:rsid w:val="0092493F"/>
    <w:rsid w:val="00924C4E"/>
    <w:rsid w:val="00924DE7"/>
    <w:rsid w:val="00925079"/>
    <w:rsid w:val="00925211"/>
    <w:rsid w:val="0092595C"/>
    <w:rsid w:val="00926184"/>
    <w:rsid w:val="0092657E"/>
    <w:rsid w:val="009265E1"/>
    <w:rsid w:val="00926A6C"/>
    <w:rsid w:val="00927666"/>
    <w:rsid w:val="00927E51"/>
    <w:rsid w:val="00927EB5"/>
    <w:rsid w:val="00927FC6"/>
    <w:rsid w:val="0093002C"/>
    <w:rsid w:val="009302A2"/>
    <w:rsid w:val="0093035A"/>
    <w:rsid w:val="009305C9"/>
    <w:rsid w:val="00930B07"/>
    <w:rsid w:val="00931201"/>
    <w:rsid w:val="00931600"/>
    <w:rsid w:val="00932B76"/>
    <w:rsid w:val="00933384"/>
    <w:rsid w:val="0093389D"/>
    <w:rsid w:val="00933B20"/>
    <w:rsid w:val="00933C8B"/>
    <w:rsid w:val="00933F10"/>
    <w:rsid w:val="00934277"/>
    <w:rsid w:val="0093466E"/>
    <w:rsid w:val="009346E1"/>
    <w:rsid w:val="00934D15"/>
    <w:rsid w:val="0093504F"/>
    <w:rsid w:val="00935214"/>
    <w:rsid w:val="00935C56"/>
    <w:rsid w:val="00935DBC"/>
    <w:rsid w:val="00935F58"/>
    <w:rsid w:val="009362DC"/>
    <w:rsid w:val="009365A4"/>
    <w:rsid w:val="00936839"/>
    <w:rsid w:val="0094031E"/>
    <w:rsid w:val="009404D3"/>
    <w:rsid w:val="00940532"/>
    <w:rsid w:val="009406AE"/>
    <w:rsid w:val="00940753"/>
    <w:rsid w:val="00940B4A"/>
    <w:rsid w:val="00940CC4"/>
    <w:rsid w:val="00940FF5"/>
    <w:rsid w:val="00941361"/>
    <w:rsid w:val="009418AD"/>
    <w:rsid w:val="00941A7A"/>
    <w:rsid w:val="0094206E"/>
    <w:rsid w:val="0094273E"/>
    <w:rsid w:val="0094294D"/>
    <w:rsid w:val="00942BA5"/>
    <w:rsid w:val="00942CD5"/>
    <w:rsid w:val="0094314C"/>
    <w:rsid w:val="00943738"/>
    <w:rsid w:val="009437B6"/>
    <w:rsid w:val="00943845"/>
    <w:rsid w:val="00943B97"/>
    <w:rsid w:val="00943E8E"/>
    <w:rsid w:val="009440F8"/>
    <w:rsid w:val="009446F5"/>
    <w:rsid w:val="00944A2B"/>
    <w:rsid w:val="00944AB9"/>
    <w:rsid w:val="00944BD9"/>
    <w:rsid w:val="00944C71"/>
    <w:rsid w:val="00944CD0"/>
    <w:rsid w:val="00945374"/>
    <w:rsid w:val="009456DC"/>
    <w:rsid w:val="00945D6E"/>
    <w:rsid w:val="00945E94"/>
    <w:rsid w:val="00946259"/>
    <w:rsid w:val="0094636F"/>
    <w:rsid w:val="009464A5"/>
    <w:rsid w:val="00946934"/>
    <w:rsid w:val="00946AE7"/>
    <w:rsid w:val="00946C83"/>
    <w:rsid w:val="00946E1C"/>
    <w:rsid w:val="009476AC"/>
    <w:rsid w:val="00947B6D"/>
    <w:rsid w:val="00947D47"/>
    <w:rsid w:val="0095001B"/>
    <w:rsid w:val="009510A9"/>
    <w:rsid w:val="0095122C"/>
    <w:rsid w:val="00951E34"/>
    <w:rsid w:val="00952037"/>
    <w:rsid w:val="00952356"/>
    <w:rsid w:val="009523D2"/>
    <w:rsid w:val="009524E7"/>
    <w:rsid w:val="009527B1"/>
    <w:rsid w:val="00952DD1"/>
    <w:rsid w:val="00952E3B"/>
    <w:rsid w:val="00953044"/>
    <w:rsid w:val="00953079"/>
    <w:rsid w:val="00953357"/>
    <w:rsid w:val="00953A5A"/>
    <w:rsid w:val="00954658"/>
    <w:rsid w:val="009546E2"/>
    <w:rsid w:val="00954AAD"/>
    <w:rsid w:val="00954D77"/>
    <w:rsid w:val="00955139"/>
    <w:rsid w:val="009555BA"/>
    <w:rsid w:val="009555D4"/>
    <w:rsid w:val="00955705"/>
    <w:rsid w:val="00956010"/>
    <w:rsid w:val="009564D6"/>
    <w:rsid w:val="00956563"/>
    <w:rsid w:val="00956643"/>
    <w:rsid w:val="009569CB"/>
    <w:rsid w:val="00956E00"/>
    <w:rsid w:val="009571F9"/>
    <w:rsid w:val="00957246"/>
    <w:rsid w:val="009573B8"/>
    <w:rsid w:val="00957474"/>
    <w:rsid w:val="009574B1"/>
    <w:rsid w:val="00957C13"/>
    <w:rsid w:val="00957E1B"/>
    <w:rsid w:val="0096015F"/>
    <w:rsid w:val="00960382"/>
    <w:rsid w:val="0096045F"/>
    <w:rsid w:val="00960BCF"/>
    <w:rsid w:val="009610D8"/>
    <w:rsid w:val="009612AA"/>
    <w:rsid w:val="009619B1"/>
    <w:rsid w:val="00962595"/>
    <w:rsid w:val="009628C4"/>
    <w:rsid w:val="00962996"/>
    <w:rsid w:val="00962B60"/>
    <w:rsid w:val="00962C3F"/>
    <w:rsid w:val="00962CE3"/>
    <w:rsid w:val="00962F21"/>
    <w:rsid w:val="00962F40"/>
    <w:rsid w:val="00963521"/>
    <w:rsid w:val="0096361E"/>
    <w:rsid w:val="00963ACB"/>
    <w:rsid w:val="00963BA2"/>
    <w:rsid w:val="00963BD8"/>
    <w:rsid w:val="00963C20"/>
    <w:rsid w:val="009640BE"/>
    <w:rsid w:val="0096449B"/>
    <w:rsid w:val="00964C4C"/>
    <w:rsid w:val="00965B5E"/>
    <w:rsid w:val="00966F13"/>
    <w:rsid w:val="00966FBE"/>
    <w:rsid w:val="009670C2"/>
    <w:rsid w:val="009676BF"/>
    <w:rsid w:val="009678C1"/>
    <w:rsid w:val="00967B9E"/>
    <w:rsid w:val="00967DC3"/>
    <w:rsid w:val="00970349"/>
    <w:rsid w:val="009704EE"/>
    <w:rsid w:val="00970652"/>
    <w:rsid w:val="0097099D"/>
    <w:rsid w:val="00970B78"/>
    <w:rsid w:val="00970B8F"/>
    <w:rsid w:val="00970F89"/>
    <w:rsid w:val="00971144"/>
    <w:rsid w:val="0097125F"/>
    <w:rsid w:val="00971725"/>
    <w:rsid w:val="00971A4D"/>
    <w:rsid w:val="00971C24"/>
    <w:rsid w:val="00971E3F"/>
    <w:rsid w:val="00972453"/>
    <w:rsid w:val="00972D5A"/>
    <w:rsid w:val="00972F26"/>
    <w:rsid w:val="00972F7F"/>
    <w:rsid w:val="0097329E"/>
    <w:rsid w:val="009732CB"/>
    <w:rsid w:val="0097355B"/>
    <w:rsid w:val="00973935"/>
    <w:rsid w:val="00973A9E"/>
    <w:rsid w:val="00973E0E"/>
    <w:rsid w:val="0097445C"/>
    <w:rsid w:val="00974792"/>
    <w:rsid w:val="00974A3C"/>
    <w:rsid w:val="00975386"/>
    <w:rsid w:val="0097544B"/>
    <w:rsid w:val="00975B93"/>
    <w:rsid w:val="00975C82"/>
    <w:rsid w:val="00975D50"/>
    <w:rsid w:val="00976031"/>
    <w:rsid w:val="00976577"/>
    <w:rsid w:val="00976646"/>
    <w:rsid w:val="00976BBA"/>
    <w:rsid w:val="00976CE3"/>
    <w:rsid w:val="009771C2"/>
    <w:rsid w:val="00977C68"/>
    <w:rsid w:val="00977C92"/>
    <w:rsid w:val="00977E15"/>
    <w:rsid w:val="00977EA2"/>
    <w:rsid w:val="00980032"/>
    <w:rsid w:val="009804B2"/>
    <w:rsid w:val="00980A0C"/>
    <w:rsid w:val="00981306"/>
    <w:rsid w:val="009813A3"/>
    <w:rsid w:val="009816EE"/>
    <w:rsid w:val="00981890"/>
    <w:rsid w:val="009818D9"/>
    <w:rsid w:val="009819DE"/>
    <w:rsid w:val="00981A9B"/>
    <w:rsid w:val="00981AAE"/>
    <w:rsid w:val="0098258B"/>
    <w:rsid w:val="00982677"/>
    <w:rsid w:val="00982FD4"/>
    <w:rsid w:val="0098385B"/>
    <w:rsid w:val="00983AA2"/>
    <w:rsid w:val="00984279"/>
    <w:rsid w:val="009844D8"/>
    <w:rsid w:val="009845DE"/>
    <w:rsid w:val="00984780"/>
    <w:rsid w:val="0098486F"/>
    <w:rsid w:val="00984975"/>
    <w:rsid w:val="009849B8"/>
    <w:rsid w:val="00984EBB"/>
    <w:rsid w:val="0098508C"/>
    <w:rsid w:val="0098522D"/>
    <w:rsid w:val="00985452"/>
    <w:rsid w:val="00985752"/>
    <w:rsid w:val="00985774"/>
    <w:rsid w:val="00985E56"/>
    <w:rsid w:val="00986BC2"/>
    <w:rsid w:val="0098715F"/>
    <w:rsid w:val="009871AF"/>
    <w:rsid w:val="009873EA"/>
    <w:rsid w:val="009877DC"/>
    <w:rsid w:val="00987F34"/>
    <w:rsid w:val="00987F81"/>
    <w:rsid w:val="00990387"/>
    <w:rsid w:val="009906A4"/>
    <w:rsid w:val="009906D1"/>
    <w:rsid w:val="00990BDD"/>
    <w:rsid w:val="009911E2"/>
    <w:rsid w:val="0099142B"/>
    <w:rsid w:val="00991757"/>
    <w:rsid w:val="00991DE9"/>
    <w:rsid w:val="00992483"/>
    <w:rsid w:val="00992634"/>
    <w:rsid w:val="009926EC"/>
    <w:rsid w:val="00992C6A"/>
    <w:rsid w:val="00992FCE"/>
    <w:rsid w:val="00992FE6"/>
    <w:rsid w:val="00993482"/>
    <w:rsid w:val="00993D0F"/>
    <w:rsid w:val="00994439"/>
    <w:rsid w:val="00994F78"/>
    <w:rsid w:val="00995038"/>
    <w:rsid w:val="009950EE"/>
    <w:rsid w:val="009953D0"/>
    <w:rsid w:val="009958AE"/>
    <w:rsid w:val="00995C6F"/>
    <w:rsid w:val="0099652C"/>
    <w:rsid w:val="00996822"/>
    <w:rsid w:val="00996A00"/>
    <w:rsid w:val="00997188"/>
    <w:rsid w:val="00997843"/>
    <w:rsid w:val="00997918"/>
    <w:rsid w:val="00997E74"/>
    <w:rsid w:val="009A05C5"/>
    <w:rsid w:val="009A083B"/>
    <w:rsid w:val="009A0D6E"/>
    <w:rsid w:val="009A11AB"/>
    <w:rsid w:val="009A1311"/>
    <w:rsid w:val="009A1759"/>
    <w:rsid w:val="009A19BD"/>
    <w:rsid w:val="009A1A1D"/>
    <w:rsid w:val="009A1C1E"/>
    <w:rsid w:val="009A1DFA"/>
    <w:rsid w:val="009A1E5A"/>
    <w:rsid w:val="009A240B"/>
    <w:rsid w:val="009A2459"/>
    <w:rsid w:val="009A2DD0"/>
    <w:rsid w:val="009A2EAB"/>
    <w:rsid w:val="009A3FF4"/>
    <w:rsid w:val="009A405D"/>
    <w:rsid w:val="009A40A9"/>
    <w:rsid w:val="009A460A"/>
    <w:rsid w:val="009A477E"/>
    <w:rsid w:val="009A49AB"/>
    <w:rsid w:val="009A4B93"/>
    <w:rsid w:val="009A512D"/>
    <w:rsid w:val="009A60B0"/>
    <w:rsid w:val="009A657F"/>
    <w:rsid w:val="009A6699"/>
    <w:rsid w:val="009A6D08"/>
    <w:rsid w:val="009A7645"/>
    <w:rsid w:val="009A7889"/>
    <w:rsid w:val="009A7E00"/>
    <w:rsid w:val="009A7F61"/>
    <w:rsid w:val="009B01D5"/>
    <w:rsid w:val="009B040E"/>
    <w:rsid w:val="009B06E0"/>
    <w:rsid w:val="009B278C"/>
    <w:rsid w:val="009B3618"/>
    <w:rsid w:val="009B388A"/>
    <w:rsid w:val="009B4172"/>
    <w:rsid w:val="009B4431"/>
    <w:rsid w:val="009B4578"/>
    <w:rsid w:val="009B47FC"/>
    <w:rsid w:val="009B5136"/>
    <w:rsid w:val="009B51D9"/>
    <w:rsid w:val="009B51E2"/>
    <w:rsid w:val="009B57A8"/>
    <w:rsid w:val="009B5916"/>
    <w:rsid w:val="009B5FA9"/>
    <w:rsid w:val="009B680B"/>
    <w:rsid w:val="009B6C6E"/>
    <w:rsid w:val="009B6D3F"/>
    <w:rsid w:val="009B717C"/>
    <w:rsid w:val="009B719B"/>
    <w:rsid w:val="009B725B"/>
    <w:rsid w:val="009B72CE"/>
    <w:rsid w:val="009B7F75"/>
    <w:rsid w:val="009C0290"/>
    <w:rsid w:val="009C0440"/>
    <w:rsid w:val="009C0488"/>
    <w:rsid w:val="009C05F0"/>
    <w:rsid w:val="009C0890"/>
    <w:rsid w:val="009C0C32"/>
    <w:rsid w:val="009C0E4E"/>
    <w:rsid w:val="009C1346"/>
    <w:rsid w:val="009C1C4D"/>
    <w:rsid w:val="009C2C09"/>
    <w:rsid w:val="009C2C4B"/>
    <w:rsid w:val="009C2DA5"/>
    <w:rsid w:val="009C3611"/>
    <w:rsid w:val="009C3A5A"/>
    <w:rsid w:val="009C3A8E"/>
    <w:rsid w:val="009C3AAD"/>
    <w:rsid w:val="009C3BCC"/>
    <w:rsid w:val="009C3D9E"/>
    <w:rsid w:val="009C4414"/>
    <w:rsid w:val="009C485F"/>
    <w:rsid w:val="009C4917"/>
    <w:rsid w:val="009C525F"/>
    <w:rsid w:val="009C555E"/>
    <w:rsid w:val="009C55B0"/>
    <w:rsid w:val="009C621F"/>
    <w:rsid w:val="009C64B0"/>
    <w:rsid w:val="009C65C5"/>
    <w:rsid w:val="009C6C53"/>
    <w:rsid w:val="009C6FB5"/>
    <w:rsid w:val="009C7920"/>
    <w:rsid w:val="009C7A02"/>
    <w:rsid w:val="009D0195"/>
    <w:rsid w:val="009D036E"/>
    <w:rsid w:val="009D03D8"/>
    <w:rsid w:val="009D0935"/>
    <w:rsid w:val="009D09FD"/>
    <w:rsid w:val="009D0D4F"/>
    <w:rsid w:val="009D154B"/>
    <w:rsid w:val="009D1DA3"/>
    <w:rsid w:val="009D1F4F"/>
    <w:rsid w:val="009D1F58"/>
    <w:rsid w:val="009D2299"/>
    <w:rsid w:val="009D2837"/>
    <w:rsid w:val="009D2C9B"/>
    <w:rsid w:val="009D3B6F"/>
    <w:rsid w:val="009D4084"/>
    <w:rsid w:val="009D47E3"/>
    <w:rsid w:val="009D4E16"/>
    <w:rsid w:val="009D55BD"/>
    <w:rsid w:val="009D5637"/>
    <w:rsid w:val="009D56C0"/>
    <w:rsid w:val="009D56FD"/>
    <w:rsid w:val="009D57A9"/>
    <w:rsid w:val="009D583E"/>
    <w:rsid w:val="009D5BEB"/>
    <w:rsid w:val="009D5E40"/>
    <w:rsid w:val="009D63A9"/>
    <w:rsid w:val="009D668E"/>
    <w:rsid w:val="009D67FB"/>
    <w:rsid w:val="009D6D58"/>
    <w:rsid w:val="009D6EC5"/>
    <w:rsid w:val="009D70B4"/>
    <w:rsid w:val="009D7848"/>
    <w:rsid w:val="009E04C7"/>
    <w:rsid w:val="009E0AE2"/>
    <w:rsid w:val="009E0B1B"/>
    <w:rsid w:val="009E106F"/>
    <w:rsid w:val="009E128D"/>
    <w:rsid w:val="009E17CA"/>
    <w:rsid w:val="009E1A87"/>
    <w:rsid w:val="009E1D3F"/>
    <w:rsid w:val="009E1EB4"/>
    <w:rsid w:val="009E2282"/>
    <w:rsid w:val="009E2774"/>
    <w:rsid w:val="009E2956"/>
    <w:rsid w:val="009E2AE7"/>
    <w:rsid w:val="009E2C54"/>
    <w:rsid w:val="009E2F6E"/>
    <w:rsid w:val="009E311F"/>
    <w:rsid w:val="009E335B"/>
    <w:rsid w:val="009E383B"/>
    <w:rsid w:val="009E3860"/>
    <w:rsid w:val="009E416C"/>
    <w:rsid w:val="009E457C"/>
    <w:rsid w:val="009E4620"/>
    <w:rsid w:val="009E464C"/>
    <w:rsid w:val="009E4794"/>
    <w:rsid w:val="009E47EA"/>
    <w:rsid w:val="009E486C"/>
    <w:rsid w:val="009E4C2D"/>
    <w:rsid w:val="009E5775"/>
    <w:rsid w:val="009E5982"/>
    <w:rsid w:val="009E5CB7"/>
    <w:rsid w:val="009E5D0B"/>
    <w:rsid w:val="009E60CD"/>
    <w:rsid w:val="009E63FF"/>
    <w:rsid w:val="009E65DE"/>
    <w:rsid w:val="009E67F0"/>
    <w:rsid w:val="009E71D4"/>
    <w:rsid w:val="009E71DE"/>
    <w:rsid w:val="009E7200"/>
    <w:rsid w:val="009E7A0C"/>
    <w:rsid w:val="009E7D0C"/>
    <w:rsid w:val="009E7E5A"/>
    <w:rsid w:val="009F00B8"/>
    <w:rsid w:val="009F0118"/>
    <w:rsid w:val="009F0332"/>
    <w:rsid w:val="009F0B1C"/>
    <w:rsid w:val="009F0C4A"/>
    <w:rsid w:val="009F0CD8"/>
    <w:rsid w:val="009F1026"/>
    <w:rsid w:val="009F10B9"/>
    <w:rsid w:val="009F12C0"/>
    <w:rsid w:val="009F1E69"/>
    <w:rsid w:val="009F1F05"/>
    <w:rsid w:val="009F1F1F"/>
    <w:rsid w:val="009F25A6"/>
    <w:rsid w:val="009F26D3"/>
    <w:rsid w:val="009F2732"/>
    <w:rsid w:val="009F2C83"/>
    <w:rsid w:val="009F38BE"/>
    <w:rsid w:val="009F396F"/>
    <w:rsid w:val="009F39DB"/>
    <w:rsid w:val="009F3A6B"/>
    <w:rsid w:val="009F3C3A"/>
    <w:rsid w:val="009F42A0"/>
    <w:rsid w:val="009F440D"/>
    <w:rsid w:val="009F4681"/>
    <w:rsid w:val="009F4CC4"/>
    <w:rsid w:val="009F522E"/>
    <w:rsid w:val="009F562B"/>
    <w:rsid w:val="009F5A84"/>
    <w:rsid w:val="009F5F17"/>
    <w:rsid w:val="009F6469"/>
    <w:rsid w:val="009F6A17"/>
    <w:rsid w:val="009F6BC9"/>
    <w:rsid w:val="009F6E32"/>
    <w:rsid w:val="009F7107"/>
    <w:rsid w:val="009F713A"/>
    <w:rsid w:val="009F798E"/>
    <w:rsid w:val="009F7E8D"/>
    <w:rsid w:val="00A00004"/>
    <w:rsid w:val="00A0001F"/>
    <w:rsid w:val="00A001F8"/>
    <w:rsid w:val="00A00233"/>
    <w:rsid w:val="00A0028E"/>
    <w:rsid w:val="00A004D2"/>
    <w:rsid w:val="00A00528"/>
    <w:rsid w:val="00A00C67"/>
    <w:rsid w:val="00A00D30"/>
    <w:rsid w:val="00A0120C"/>
    <w:rsid w:val="00A0163B"/>
    <w:rsid w:val="00A016D7"/>
    <w:rsid w:val="00A01843"/>
    <w:rsid w:val="00A01DBE"/>
    <w:rsid w:val="00A020F7"/>
    <w:rsid w:val="00A0246D"/>
    <w:rsid w:val="00A02814"/>
    <w:rsid w:val="00A02818"/>
    <w:rsid w:val="00A0352A"/>
    <w:rsid w:val="00A036D1"/>
    <w:rsid w:val="00A03C95"/>
    <w:rsid w:val="00A03CBE"/>
    <w:rsid w:val="00A041E2"/>
    <w:rsid w:val="00A04581"/>
    <w:rsid w:val="00A0468F"/>
    <w:rsid w:val="00A04C56"/>
    <w:rsid w:val="00A0505D"/>
    <w:rsid w:val="00A05356"/>
    <w:rsid w:val="00A0599A"/>
    <w:rsid w:val="00A061C1"/>
    <w:rsid w:val="00A061E4"/>
    <w:rsid w:val="00A0686A"/>
    <w:rsid w:val="00A074FB"/>
    <w:rsid w:val="00A076C5"/>
    <w:rsid w:val="00A07872"/>
    <w:rsid w:val="00A07A6E"/>
    <w:rsid w:val="00A07FB3"/>
    <w:rsid w:val="00A10038"/>
    <w:rsid w:val="00A1071D"/>
    <w:rsid w:val="00A1078C"/>
    <w:rsid w:val="00A10A5B"/>
    <w:rsid w:val="00A110CA"/>
    <w:rsid w:val="00A1115C"/>
    <w:rsid w:val="00A11B9E"/>
    <w:rsid w:val="00A11E88"/>
    <w:rsid w:val="00A124EA"/>
    <w:rsid w:val="00A125BC"/>
    <w:rsid w:val="00A12C2B"/>
    <w:rsid w:val="00A12D67"/>
    <w:rsid w:val="00A13029"/>
    <w:rsid w:val="00A1351C"/>
    <w:rsid w:val="00A13D09"/>
    <w:rsid w:val="00A14549"/>
    <w:rsid w:val="00A14772"/>
    <w:rsid w:val="00A14D24"/>
    <w:rsid w:val="00A14E7D"/>
    <w:rsid w:val="00A15592"/>
    <w:rsid w:val="00A15871"/>
    <w:rsid w:val="00A159E6"/>
    <w:rsid w:val="00A16176"/>
    <w:rsid w:val="00A1639E"/>
    <w:rsid w:val="00A16464"/>
    <w:rsid w:val="00A165AF"/>
    <w:rsid w:val="00A16B53"/>
    <w:rsid w:val="00A16E87"/>
    <w:rsid w:val="00A16E98"/>
    <w:rsid w:val="00A17382"/>
    <w:rsid w:val="00A17403"/>
    <w:rsid w:val="00A1751A"/>
    <w:rsid w:val="00A17763"/>
    <w:rsid w:val="00A17877"/>
    <w:rsid w:val="00A17E7D"/>
    <w:rsid w:val="00A2088F"/>
    <w:rsid w:val="00A20F40"/>
    <w:rsid w:val="00A21398"/>
    <w:rsid w:val="00A21433"/>
    <w:rsid w:val="00A21775"/>
    <w:rsid w:val="00A2197B"/>
    <w:rsid w:val="00A219AC"/>
    <w:rsid w:val="00A21D07"/>
    <w:rsid w:val="00A225DE"/>
    <w:rsid w:val="00A23608"/>
    <w:rsid w:val="00A2385C"/>
    <w:rsid w:val="00A23B22"/>
    <w:rsid w:val="00A23F42"/>
    <w:rsid w:val="00A2400E"/>
    <w:rsid w:val="00A24020"/>
    <w:rsid w:val="00A2458D"/>
    <w:rsid w:val="00A24667"/>
    <w:rsid w:val="00A2466E"/>
    <w:rsid w:val="00A249AE"/>
    <w:rsid w:val="00A24AD6"/>
    <w:rsid w:val="00A24E5E"/>
    <w:rsid w:val="00A253FD"/>
    <w:rsid w:val="00A25747"/>
    <w:rsid w:val="00A25BAE"/>
    <w:rsid w:val="00A26CED"/>
    <w:rsid w:val="00A2785A"/>
    <w:rsid w:val="00A278D4"/>
    <w:rsid w:val="00A27AD5"/>
    <w:rsid w:val="00A27B3F"/>
    <w:rsid w:val="00A27B9D"/>
    <w:rsid w:val="00A27DB4"/>
    <w:rsid w:val="00A27EEB"/>
    <w:rsid w:val="00A300F7"/>
    <w:rsid w:val="00A30167"/>
    <w:rsid w:val="00A301B3"/>
    <w:rsid w:val="00A30DE4"/>
    <w:rsid w:val="00A31393"/>
    <w:rsid w:val="00A31D88"/>
    <w:rsid w:val="00A329F1"/>
    <w:rsid w:val="00A331DD"/>
    <w:rsid w:val="00A3329F"/>
    <w:rsid w:val="00A33317"/>
    <w:rsid w:val="00A33BA5"/>
    <w:rsid w:val="00A33BD1"/>
    <w:rsid w:val="00A34155"/>
    <w:rsid w:val="00A34402"/>
    <w:rsid w:val="00A346C7"/>
    <w:rsid w:val="00A34765"/>
    <w:rsid w:val="00A34D9E"/>
    <w:rsid w:val="00A3554F"/>
    <w:rsid w:val="00A35704"/>
    <w:rsid w:val="00A3592B"/>
    <w:rsid w:val="00A35960"/>
    <w:rsid w:val="00A364D5"/>
    <w:rsid w:val="00A36C52"/>
    <w:rsid w:val="00A371B6"/>
    <w:rsid w:val="00A37868"/>
    <w:rsid w:val="00A378E1"/>
    <w:rsid w:val="00A37970"/>
    <w:rsid w:val="00A37A1C"/>
    <w:rsid w:val="00A37C0F"/>
    <w:rsid w:val="00A37EB5"/>
    <w:rsid w:val="00A40125"/>
    <w:rsid w:val="00A4042D"/>
    <w:rsid w:val="00A40952"/>
    <w:rsid w:val="00A40C42"/>
    <w:rsid w:val="00A4170D"/>
    <w:rsid w:val="00A41F91"/>
    <w:rsid w:val="00A42586"/>
    <w:rsid w:val="00A4277C"/>
    <w:rsid w:val="00A42843"/>
    <w:rsid w:val="00A42D97"/>
    <w:rsid w:val="00A42E0C"/>
    <w:rsid w:val="00A43310"/>
    <w:rsid w:val="00A43425"/>
    <w:rsid w:val="00A43F2B"/>
    <w:rsid w:val="00A448A1"/>
    <w:rsid w:val="00A44AEE"/>
    <w:rsid w:val="00A44B56"/>
    <w:rsid w:val="00A44CF0"/>
    <w:rsid w:val="00A44EDB"/>
    <w:rsid w:val="00A45B18"/>
    <w:rsid w:val="00A45BB6"/>
    <w:rsid w:val="00A45E95"/>
    <w:rsid w:val="00A4606A"/>
    <w:rsid w:val="00A4613F"/>
    <w:rsid w:val="00A46720"/>
    <w:rsid w:val="00A46BFB"/>
    <w:rsid w:val="00A47119"/>
    <w:rsid w:val="00A47257"/>
    <w:rsid w:val="00A4760B"/>
    <w:rsid w:val="00A47C5B"/>
    <w:rsid w:val="00A50476"/>
    <w:rsid w:val="00A50B77"/>
    <w:rsid w:val="00A50C06"/>
    <w:rsid w:val="00A50DB7"/>
    <w:rsid w:val="00A51290"/>
    <w:rsid w:val="00A5206C"/>
    <w:rsid w:val="00A52A3B"/>
    <w:rsid w:val="00A52C2F"/>
    <w:rsid w:val="00A52F18"/>
    <w:rsid w:val="00A53300"/>
    <w:rsid w:val="00A5339C"/>
    <w:rsid w:val="00A53511"/>
    <w:rsid w:val="00A537E3"/>
    <w:rsid w:val="00A53968"/>
    <w:rsid w:val="00A54009"/>
    <w:rsid w:val="00A54248"/>
    <w:rsid w:val="00A54535"/>
    <w:rsid w:val="00A54863"/>
    <w:rsid w:val="00A54B25"/>
    <w:rsid w:val="00A54E28"/>
    <w:rsid w:val="00A550AC"/>
    <w:rsid w:val="00A5516E"/>
    <w:rsid w:val="00A55459"/>
    <w:rsid w:val="00A554D5"/>
    <w:rsid w:val="00A556F8"/>
    <w:rsid w:val="00A557BE"/>
    <w:rsid w:val="00A559EB"/>
    <w:rsid w:val="00A55CC0"/>
    <w:rsid w:val="00A56015"/>
    <w:rsid w:val="00A5612A"/>
    <w:rsid w:val="00A5616C"/>
    <w:rsid w:val="00A56269"/>
    <w:rsid w:val="00A56B2E"/>
    <w:rsid w:val="00A56C14"/>
    <w:rsid w:val="00A56EA8"/>
    <w:rsid w:val="00A57265"/>
    <w:rsid w:val="00A5729E"/>
    <w:rsid w:val="00A57FED"/>
    <w:rsid w:val="00A601C9"/>
    <w:rsid w:val="00A60513"/>
    <w:rsid w:val="00A60949"/>
    <w:rsid w:val="00A60C63"/>
    <w:rsid w:val="00A60C9F"/>
    <w:rsid w:val="00A60ECA"/>
    <w:rsid w:val="00A616C6"/>
    <w:rsid w:val="00A617B6"/>
    <w:rsid w:val="00A61AF3"/>
    <w:rsid w:val="00A61C53"/>
    <w:rsid w:val="00A632BE"/>
    <w:rsid w:val="00A63330"/>
    <w:rsid w:val="00A6337F"/>
    <w:rsid w:val="00A63498"/>
    <w:rsid w:val="00A6387F"/>
    <w:rsid w:val="00A63D1C"/>
    <w:rsid w:val="00A6423C"/>
    <w:rsid w:val="00A6462B"/>
    <w:rsid w:val="00A64DB7"/>
    <w:rsid w:val="00A652FC"/>
    <w:rsid w:val="00A6537F"/>
    <w:rsid w:val="00A6574B"/>
    <w:rsid w:val="00A65F2F"/>
    <w:rsid w:val="00A65F39"/>
    <w:rsid w:val="00A66029"/>
    <w:rsid w:val="00A661E4"/>
    <w:rsid w:val="00A6698B"/>
    <w:rsid w:val="00A66CCB"/>
    <w:rsid w:val="00A66D5C"/>
    <w:rsid w:val="00A66E3C"/>
    <w:rsid w:val="00A67C15"/>
    <w:rsid w:val="00A67F4A"/>
    <w:rsid w:val="00A7000C"/>
    <w:rsid w:val="00A70530"/>
    <w:rsid w:val="00A70893"/>
    <w:rsid w:val="00A70BBB"/>
    <w:rsid w:val="00A71101"/>
    <w:rsid w:val="00A712C6"/>
    <w:rsid w:val="00A713B2"/>
    <w:rsid w:val="00A71473"/>
    <w:rsid w:val="00A719B7"/>
    <w:rsid w:val="00A71ABE"/>
    <w:rsid w:val="00A71E6B"/>
    <w:rsid w:val="00A71F4A"/>
    <w:rsid w:val="00A71FFB"/>
    <w:rsid w:val="00A72137"/>
    <w:rsid w:val="00A7255B"/>
    <w:rsid w:val="00A7278F"/>
    <w:rsid w:val="00A72A38"/>
    <w:rsid w:val="00A72C44"/>
    <w:rsid w:val="00A72C86"/>
    <w:rsid w:val="00A73778"/>
    <w:rsid w:val="00A73795"/>
    <w:rsid w:val="00A738E0"/>
    <w:rsid w:val="00A739B3"/>
    <w:rsid w:val="00A73C38"/>
    <w:rsid w:val="00A73F86"/>
    <w:rsid w:val="00A74275"/>
    <w:rsid w:val="00A743E8"/>
    <w:rsid w:val="00A745F5"/>
    <w:rsid w:val="00A7490A"/>
    <w:rsid w:val="00A74FC7"/>
    <w:rsid w:val="00A752A9"/>
    <w:rsid w:val="00A75C26"/>
    <w:rsid w:val="00A76005"/>
    <w:rsid w:val="00A761A3"/>
    <w:rsid w:val="00A76321"/>
    <w:rsid w:val="00A7683F"/>
    <w:rsid w:val="00A76998"/>
    <w:rsid w:val="00A769F3"/>
    <w:rsid w:val="00A77128"/>
    <w:rsid w:val="00A774A1"/>
    <w:rsid w:val="00A7753D"/>
    <w:rsid w:val="00A776D9"/>
    <w:rsid w:val="00A779C0"/>
    <w:rsid w:val="00A77D4C"/>
    <w:rsid w:val="00A803D5"/>
    <w:rsid w:val="00A8040D"/>
    <w:rsid w:val="00A806DC"/>
    <w:rsid w:val="00A80B20"/>
    <w:rsid w:val="00A80B4E"/>
    <w:rsid w:val="00A80E65"/>
    <w:rsid w:val="00A80F1A"/>
    <w:rsid w:val="00A80FAB"/>
    <w:rsid w:val="00A81094"/>
    <w:rsid w:val="00A81297"/>
    <w:rsid w:val="00A8163D"/>
    <w:rsid w:val="00A817F8"/>
    <w:rsid w:val="00A81A04"/>
    <w:rsid w:val="00A827E0"/>
    <w:rsid w:val="00A82BDA"/>
    <w:rsid w:val="00A82E2D"/>
    <w:rsid w:val="00A8346F"/>
    <w:rsid w:val="00A837B7"/>
    <w:rsid w:val="00A83FFA"/>
    <w:rsid w:val="00A841B7"/>
    <w:rsid w:val="00A843F7"/>
    <w:rsid w:val="00A84739"/>
    <w:rsid w:val="00A84B48"/>
    <w:rsid w:val="00A84FB4"/>
    <w:rsid w:val="00A850CC"/>
    <w:rsid w:val="00A85417"/>
    <w:rsid w:val="00A8546F"/>
    <w:rsid w:val="00A85560"/>
    <w:rsid w:val="00A85A93"/>
    <w:rsid w:val="00A85F41"/>
    <w:rsid w:val="00A8606B"/>
    <w:rsid w:val="00A861BB"/>
    <w:rsid w:val="00A86AA4"/>
    <w:rsid w:val="00A86B8B"/>
    <w:rsid w:val="00A873BD"/>
    <w:rsid w:val="00A904DB"/>
    <w:rsid w:val="00A909A9"/>
    <w:rsid w:val="00A90A57"/>
    <w:rsid w:val="00A90D74"/>
    <w:rsid w:val="00A90F54"/>
    <w:rsid w:val="00A91216"/>
    <w:rsid w:val="00A92202"/>
    <w:rsid w:val="00A9239B"/>
    <w:rsid w:val="00A929D7"/>
    <w:rsid w:val="00A92A54"/>
    <w:rsid w:val="00A92AFE"/>
    <w:rsid w:val="00A92BFC"/>
    <w:rsid w:val="00A9373C"/>
    <w:rsid w:val="00A94811"/>
    <w:rsid w:val="00A95190"/>
    <w:rsid w:val="00A953EB"/>
    <w:rsid w:val="00A9554E"/>
    <w:rsid w:val="00A95652"/>
    <w:rsid w:val="00A956FA"/>
    <w:rsid w:val="00A95976"/>
    <w:rsid w:val="00A95AC7"/>
    <w:rsid w:val="00A95E03"/>
    <w:rsid w:val="00A96252"/>
    <w:rsid w:val="00A96903"/>
    <w:rsid w:val="00A96E00"/>
    <w:rsid w:val="00A96F9E"/>
    <w:rsid w:val="00A9724B"/>
    <w:rsid w:val="00A9747D"/>
    <w:rsid w:val="00A9763A"/>
    <w:rsid w:val="00A976D9"/>
    <w:rsid w:val="00A97B3F"/>
    <w:rsid w:val="00A97C35"/>
    <w:rsid w:val="00A97E28"/>
    <w:rsid w:val="00AA07E3"/>
    <w:rsid w:val="00AA0C89"/>
    <w:rsid w:val="00AA0FE8"/>
    <w:rsid w:val="00AA128E"/>
    <w:rsid w:val="00AA179E"/>
    <w:rsid w:val="00AA1D82"/>
    <w:rsid w:val="00AA271D"/>
    <w:rsid w:val="00AA279A"/>
    <w:rsid w:val="00AA280F"/>
    <w:rsid w:val="00AA2876"/>
    <w:rsid w:val="00AA2CB6"/>
    <w:rsid w:val="00AA301F"/>
    <w:rsid w:val="00AA306E"/>
    <w:rsid w:val="00AA3A4A"/>
    <w:rsid w:val="00AA3F81"/>
    <w:rsid w:val="00AA427F"/>
    <w:rsid w:val="00AA444B"/>
    <w:rsid w:val="00AA480D"/>
    <w:rsid w:val="00AA4A42"/>
    <w:rsid w:val="00AA4E99"/>
    <w:rsid w:val="00AA5101"/>
    <w:rsid w:val="00AA52E3"/>
    <w:rsid w:val="00AA5938"/>
    <w:rsid w:val="00AA59B2"/>
    <w:rsid w:val="00AA5A90"/>
    <w:rsid w:val="00AA5C2F"/>
    <w:rsid w:val="00AA5DDA"/>
    <w:rsid w:val="00AA6173"/>
    <w:rsid w:val="00AA668E"/>
    <w:rsid w:val="00AA68C7"/>
    <w:rsid w:val="00AA69FA"/>
    <w:rsid w:val="00AA6E59"/>
    <w:rsid w:val="00AA76F3"/>
    <w:rsid w:val="00AA7763"/>
    <w:rsid w:val="00AA7877"/>
    <w:rsid w:val="00AA7BCE"/>
    <w:rsid w:val="00AB0B55"/>
    <w:rsid w:val="00AB0DCF"/>
    <w:rsid w:val="00AB1754"/>
    <w:rsid w:val="00AB3596"/>
    <w:rsid w:val="00AB389C"/>
    <w:rsid w:val="00AB38C2"/>
    <w:rsid w:val="00AB3B11"/>
    <w:rsid w:val="00AB3C2C"/>
    <w:rsid w:val="00AB427F"/>
    <w:rsid w:val="00AB4352"/>
    <w:rsid w:val="00AB468A"/>
    <w:rsid w:val="00AB4824"/>
    <w:rsid w:val="00AB4E23"/>
    <w:rsid w:val="00AB4FEA"/>
    <w:rsid w:val="00AB50E8"/>
    <w:rsid w:val="00AB5553"/>
    <w:rsid w:val="00AB58CC"/>
    <w:rsid w:val="00AB5FAE"/>
    <w:rsid w:val="00AB6241"/>
    <w:rsid w:val="00AB6881"/>
    <w:rsid w:val="00AB699B"/>
    <w:rsid w:val="00AB6BC0"/>
    <w:rsid w:val="00AB6C4C"/>
    <w:rsid w:val="00AB6E56"/>
    <w:rsid w:val="00AB7161"/>
    <w:rsid w:val="00AB7AFC"/>
    <w:rsid w:val="00AB7F3D"/>
    <w:rsid w:val="00AC039F"/>
    <w:rsid w:val="00AC0498"/>
    <w:rsid w:val="00AC078C"/>
    <w:rsid w:val="00AC09DB"/>
    <w:rsid w:val="00AC1304"/>
    <w:rsid w:val="00AC1418"/>
    <w:rsid w:val="00AC14A6"/>
    <w:rsid w:val="00AC158F"/>
    <w:rsid w:val="00AC180C"/>
    <w:rsid w:val="00AC19A3"/>
    <w:rsid w:val="00AC236B"/>
    <w:rsid w:val="00AC2403"/>
    <w:rsid w:val="00AC2943"/>
    <w:rsid w:val="00AC2E90"/>
    <w:rsid w:val="00AC301A"/>
    <w:rsid w:val="00AC3040"/>
    <w:rsid w:val="00AC3415"/>
    <w:rsid w:val="00AC35B9"/>
    <w:rsid w:val="00AC35E5"/>
    <w:rsid w:val="00AC35FF"/>
    <w:rsid w:val="00AC3BC5"/>
    <w:rsid w:val="00AC3BE1"/>
    <w:rsid w:val="00AC3C70"/>
    <w:rsid w:val="00AC3F27"/>
    <w:rsid w:val="00AC3FF0"/>
    <w:rsid w:val="00AC4814"/>
    <w:rsid w:val="00AC4A43"/>
    <w:rsid w:val="00AC4D44"/>
    <w:rsid w:val="00AC4ECB"/>
    <w:rsid w:val="00AC4F5C"/>
    <w:rsid w:val="00AC500C"/>
    <w:rsid w:val="00AC50D6"/>
    <w:rsid w:val="00AC587D"/>
    <w:rsid w:val="00AC5E3D"/>
    <w:rsid w:val="00AC620E"/>
    <w:rsid w:val="00AC641E"/>
    <w:rsid w:val="00AC67EC"/>
    <w:rsid w:val="00AC6B91"/>
    <w:rsid w:val="00AC6C15"/>
    <w:rsid w:val="00AC7022"/>
    <w:rsid w:val="00AC70AD"/>
    <w:rsid w:val="00AC7119"/>
    <w:rsid w:val="00AC7138"/>
    <w:rsid w:val="00AC77F3"/>
    <w:rsid w:val="00AC78E8"/>
    <w:rsid w:val="00AC79F4"/>
    <w:rsid w:val="00AC7D59"/>
    <w:rsid w:val="00AD020B"/>
    <w:rsid w:val="00AD0454"/>
    <w:rsid w:val="00AD071F"/>
    <w:rsid w:val="00AD0755"/>
    <w:rsid w:val="00AD09D3"/>
    <w:rsid w:val="00AD0E38"/>
    <w:rsid w:val="00AD1104"/>
    <w:rsid w:val="00AD136D"/>
    <w:rsid w:val="00AD1BB5"/>
    <w:rsid w:val="00AD1C81"/>
    <w:rsid w:val="00AD1D0C"/>
    <w:rsid w:val="00AD226A"/>
    <w:rsid w:val="00AD27F4"/>
    <w:rsid w:val="00AD2CF3"/>
    <w:rsid w:val="00AD2D97"/>
    <w:rsid w:val="00AD2E23"/>
    <w:rsid w:val="00AD2EF4"/>
    <w:rsid w:val="00AD2F1F"/>
    <w:rsid w:val="00AD33DD"/>
    <w:rsid w:val="00AD3BC9"/>
    <w:rsid w:val="00AD3D9B"/>
    <w:rsid w:val="00AD4370"/>
    <w:rsid w:val="00AD43C8"/>
    <w:rsid w:val="00AD5169"/>
    <w:rsid w:val="00AD51CE"/>
    <w:rsid w:val="00AD5254"/>
    <w:rsid w:val="00AD5726"/>
    <w:rsid w:val="00AD58D3"/>
    <w:rsid w:val="00AD6067"/>
    <w:rsid w:val="00AD6097"/>
    <w:rsid w:val="00AD6467"/>
    <w:rsid w:val="00AD6675"/>
    <w:rsid w:val="00AD6802"/>
    <w:rsid w:val="00AD68BD"/>
    <w:rsid w:val="00AD6FE2"/>
    <w:rsid w:val="00AD73CF"/>
    <w:rsid w:val="00AD73E5"/>
    <w:rsid w:val="00AD7521"/>
    <w:rsid w:val="00AD7847"/>
    <w:rsid w:val="00AD7BC0"/>
    <w:rsid w:val="00AE01BB"/>
    <w:rsid w:val="00AE0508"/>
    <w:rsid w:val="00AE0E9C"/>
    <w:rsid w:val="00AE0EEA"/>
    <w:rsid w:val="00AE0F87"/>
    <w:rsid w:val="00AE1039"/>
    <w:rsid w:val="00AE11D9"/>
    <w:rsid w:val="00AE122D"/>
    <w:rsid w:val="00AE1CC8"/>
    <w:rsid w:val="00AE21D2"/>
    <w:rsid w:val="00AE2834"/>
    <w:rsid w:val="00AE2E03"/>
    <w:rsid w:val="00AE37CC"/>
    <w:rsid w:val="00AE37D9"/>
    <w:rsid w:val="00AE3881"/>
    <w:rsid w:val="00AE3E84"/>
    <w:rsid w:val="00AE4059"/>
    <w:rsid w:val="00AE425E"/>
    <w:rsid w:val="00AE4317"/>
    <w:rsid w:val="00AE4524"/>
    <w:rsid w:val="00AE46E7"/>
    <w:rsid w:val="00AE5581"/>
    <w:rsid w:val="00AE5771"/>
    <w:rsid w:val="00AE5895"/>
    <w:rsid w:val="00AE5F5E"/>
    <w:rsid w:val="00AE6399"/>
    <w:rsid w:val="00AE665D"/>
    <w:rsid w:val="00AE6705"/>
    <w:rsid w:val="00AE685E"/>
    <w:rsid w:val="00AE6A7D"/>
    <w:rsid w:val="00AE6D59"/>
    <w:rsid w:val="00AE6FF3"/>
    <w:rsid w:val="00AE7313"/>
    <w:rsid w:val="00AE781F"/>
    <w:rsid w:val="00AF004F"/>
    <w:rsid w:val="00AF0D9B"/>
    <w:rsid w:val="00AF0FEF"/>
    <w:rsid w:val="00AF1289"/>
    <w:rsid w:val="00AF1CD7"/>
    <w:rsid w:val="00AF1EEA"/>
    <w:rsid w:val="00AF1FB8"/>
    <w:rsid w:val="00AF20B1"/>
    <w:rsid w:val="00AF230A"/>
    <w:rsid w:val="00AF232C"/>
    <w:rsid w:val="00AF2B56"/>
    <w:rsid w:val="00AF2DC8"/>
    <w:rsid w:val="00AF2E2A"/>
    <w:rsid w:val="00AF2F49"/>
    <w:rsid w:val="00AF2F74"/>
    <w:rsid w:val="00AF3185"/>
    <w:rsid w:val="00AF33E2"/>
    <w:rsid w:val="00AF3478"/>
    <w:rsid w:val="00AF36AE"/>
    <w:rsid w:val="00AF4198"/>
    <w:rsid w:val="00AF4207"/>
    <w:rsid w:val="00AF4A7A"/>
    <w:rsid w:val="00AF540A"/>
    <w:rsid w:val="00AF632C"/>
    <w:rsid w:val="00AF653D"/>
    <w:rsid w:val="00AF6B34"/>
    <w:rsid w:val="00AF74E3"/>
    <w:rsid w:val="00AF766C"/>
    <w:rsid w:val="00AF7878"/>
    <w:rsid w:val="00AF79A9"/>
    <w:rsid w:val="00AF7B1E"/>
    <w:rsid w:val="00AF7F47"/>
    <w:rsid w:val="00AF7FCA"/>
    <w:rsid w:val="00B0016B"/>
    <w:rsid w:val="00B00367"/>
    <w:rsid w:val="00B0049D"/>
    <w:rsid w:val="00B00522"/>
    <w:rsid w:val="00B00766"/>
    <w:rsid w:val="00B0099E"/>
    <w:rsid w:val="00B012BD"/>
    <w:rsid w:val="00B014FB"/>
    <w:rsid w:val="00B01877"/>
    <w:rsid w:val="00B01B71"/>
    <w:rsid w:val="00B01BC5"/>
    <w:rsid w:val="00B01C95"/>
    <w:rsid w:val="00B01DAE"/>
    <w:rsid w:val="00B021DA"/>
    <w:rsid w:val="00B02866"/>
    <w:rsid w:val="00B02BEB"/>
    <w:rsid w:val="00B02C74"/>
    <w:rsid w:val="00B03877"/>
    <w:rsid w:val="00B03C0F"/>
    <w:rsid w:val="00B03EF5"/>
    <w:rsid w:val="00B042FF"/>
    <w:rsid w:val="00B045CB"/>
    <w:rsid w:val="00B0467A"/>
    <w:rsid w:val="00B04753"/>
    <w:rsid w:val="00B04B50"/>
    <w:rsid w:val="00B04B7C"/>
    <w:rsid w:val="00B04CBD"/>
    <w:rsid w:val="00B04DE1"/>
    <w:rsid w:val="00B05703"/>
    <w:rsid w:val="00B0585E"/>
    <w:rsid w:val="00B05A7D"/>
    <w:rsid w:val="00B064DA"/>
    <w:rsid w:val="00B0662E"/>
    <w:rsid w:val="00B066FA"/>
    <w:rsid w:val="00B06A1F"/>
    <w:rsid w:val="00B07284"/>
    <w:rsid w:val="00B076E2"/>
    <w:rsid w:val="00B07756"/>
    <w:rsid w:val="00B078D8"/>
    <w:rsid w:val="00B07996"/>
    <w:rsid w:val="00B07B5A"/>
    <w:rsid w:val="00B07E62"/>
    <w:rsid w:val="00B103BD"/>
    <w:rsid w:val="00B103EC"/>
    <w:rsid w:val="00B10C1A"/>
    <w:rsid w:val="00B10DF0"/>
    <w:rsid w:val="00B1125F"/>
    <w:rsid w:val="00B114A1"/>
    <w:rsid w:val="00B11A20"/>
    <w:rsid w:val="00B11AC6"/>
    <w:rsid w:val="00B11C2C"/>
    <w:rsid w:val="00B11D9F"/>
    <w:rsid w:val="00B11E1F"/>
    <w:rsid w:val="00B11FE6"/>
    <w:rsid w:val="00B1239F"/>
    <w:rsid w:val="00B12BEA"/>
    <w:rsid w:val="00B12DEC"/>
    <w:rsid w:val="00B12FF9"/>
    <w:rsid w:val="00B1303B"/>
    <w:rsid w:val="00B13162"/>
    <w:rsid w:val="00B134BB"/>
    <w:rsid w:val="00B13568"/>
    <w:rsid w:val="00B13758"/>
    <w:rsid w:val="00B143A2"/>
    <w:rsid w:val="00B14417"/>
    <w:rsid w:val="00B1456F"/>
    <w:rsid w:val="00B1464B"/>
    <w:rsid w:val="00B147B6"/>
    <w:rsid w:val="00B149F9"/>
    <w:rsid w:val="00B14B14"/>
    <w:rsid w:val="00B15529"/>
    <w:rsid w:val="00B15EEA"/>
    <w:rsid w:val="00B1680A"/>
    <w:rsid w:val="00B16837"/>
    <w:rsid w:val="00B16936"/>
    <w:rsid w:val="00B1699A"/>
    <w:rsid w:val="00B17413"/>
    <w:rsid w:val="00B17531"/>
    <w:rsid w:val="00B177FE"/>
    <w:rsid w:val="00B17A78"/>
    <w:rsid w:val="00B17A9B"/>
    <w:rsid w:val="00B17F53"/>
    <w:rsid w:val="00B201DA"/>
    <w:rsid w:val="00B20260"/>
    <w:rsid w:val="00B20518"/>
    <w:rsid w:val="00B209B0"/>
    <w:rsid w:val="00B20D6F"/>
    <w:rsid w:val="00B22233"/>
    <w:rsid w:val="00B227E6"/>
    <w:rsid w:val="00B2286C"/>
    <w:rsid w:val="00B22C64"/>
    <w:rsid w:val="00B2320B"/>
    <w:rsid w:val="00B234B9"/>
    <w:rsid w:val="00B23A62"/>
    <w:rsid w:val="00B2429E"/>
    <w:rsid w:val="00B247CA"/>
    <w:rsid w:val="00B24A8B"/>
    <w:rsid w:val="00B25952"/>
    <w:rsid w:val="00B26172"/>
    <w:rsid w:val="00B26614"/>
    <w:rsid w:val="00B26ABC"/>
    <w:rsid w:val="00B26D95"/>
    <w:rsid w:val="00B27091"/>
    <w:rsid w:val="00B273B4"/>
    <w:rsid w:val="00B27C7C"/>
    <w:rsid w:val="00B27D5B"/>
    <w:rsid w:val="00B27DB5"/>
    <w:rsid w:val="00B303A0"/>
    <w:rsid w:val="00B30922"/>
    <w:rsid w:val="00B30D44"/>
    <w:rsid w:val="00B313AD"/>
    <w:rsid w:val="00B32303"/>
    <w:rsid w:val="00B3260A"/>
    <w:rsid w:val="00B32A3A"/>
    <w:rsid w:val="00B32B1F"/>
    <w:rsid w:val="00B331CA"/>
    <w:rsid w:val="00B331F8"/>
    <w:rsid w:val="00B33217"/>
    <w:rsid w:val="00B33844"/>
    <w:rsid w:val="00B33A1C"/>
    <w:rsid w:val="00B34015"/>
    <w:rsid w:val="00B343F4"/>
    <w:rsid w:val="00B3499F"/>
    <w:rsid w:val="00B357E2"/>
    <w:rsid w:val="00B35895"/>
    <w:rsid w:val="00B35BF4"/>
    <w:rsid w:val="00B36003"/>
    <w:rsid w:val="00B36164"/>
    <w:rsid w:val="00B3624D"/>
    <w:rsid w:val="00B369E4"/>
    <w:rsid w:val="00B36DFD"/>
    <w:rsid w:val="00B3717B"/>
    <w:rsid w:val="00B3752A"/>
    <w:rsid w:val="00B37A8E"/>
    <w:rsid w:val="00B37ADC"/>
    <w:rsid w:val="00B37C0A"/>
    <w:rsid w:val="00B404C3"/>
    <w:rsid w:val="00B4081B"/>
    <w:rsid w:val="00B40DB4"/>
    <w:rsid w:val="00B40EA0"/>
    <w:rsid w:val="00B4136D"/>
    <w:rsid w:val="00B41739"/>
    <w:rsid w:val="00B418A9"/>
    <w:rsid w:val="00B419A2"/>
    <w:rsid w:val="00B41BBF"/>
    <w:rsid w:val="00B42658"/>
    <w:rsid w:val="00B426AC"/>
    <w:rsid w:val="00B42FAC"/>
    <w:rsid w:val="00B4332F"/>
    <w:rsid w:val="00B4349B"/>
    <w:rsid w:val="00B43AEC"/>
    <w:rsid w:val="00B43E9B"/>
    <w:rsid w:val="00B44037"/>
    <w:rsid w:val="00B44CED"/>
    <w:rsid w:val="00B44E94"/>
    <w:rsid w:val="00B4519C"/>
    <w:rsid w:val="00B451FF"/>
    <w:rsid w:val="00B452D0"/>
    <w:rsid w:val="00B453F6"/>
    <w:rsid w:val="00B455FA"/>
    <w:rsid w:val="00B456BD"/>
    <w:rsid w:val="00B4570E"/>
    <w:rsid w:val="00B45808"/>
    <w:rsid w:val="00B46681"/>
    <w:rsid w:val="00B4676D"/>
    <w:rsid w:val="00B4676E"/>
    <w:rsid w:val="00B46836"/>
    <w:rsid w:val="00B46968"/>
    <w:rsid w:val="00B472EF"/>
    <w:rsid w:val="00B47BDF"/>
    <w:rsid w:val="00B50948"/>
    <w:rsid w:val="00B50AC7"/>
    <w:rsid w:val="00B50C21"/>
    <w:rsid w:val="00B50C6A"/>
    <w:rsid w:val="00B50F7E"/>
    <w:rsid w:val="00B5106C"/>
    <w:rsid w:val="00B51215"/>
    <w:rsid w:val="00B513A3"/>
    <w:rsid w:val="00B51421"/>
    <w:rsid w:val="00B517C2"/>
    <w:rsid w:val="00B51B7C"/>
    <w:rsid w:val="00B51C9E"/>
    <w:rsid w:val="00B52487"/>
    <w:rsid w:val="00B52B21"/>
    <w:rsid w:val="00B52C68"/>
    <w:rsid w:val="00B52DA6"/>
    <w:rsid w:val="00B53131"/>
    <w:rsid w:val="00B532BF"/>
    <w:rsid w:val="00B53407"/>
    <w:rsid w:val="00B53581"/>
    <w:rsid w:val="00B53A99"/>
    <w:rsid w:val="00B53EE4"/>
    <w:rsid w:val="00B5408D"/>
    <w:rsid w:val="00B54446"/>
    <w:rsid w:val="00B5496C"/>
    <w:rsid w:val="00B54D66"/>
    <w:rsid w:val="00B55482"/>
    <w:rsid w:val="00B55A9B"/>
    <w:rsid w:val="00B5661E"/>
    <w:rsid w:val="00B56872"/>
    <w:rsid w:val="00B56B7D"/>
    <w:rsid w:val="00B56C08"/>
    <w:rsid w:val="00B56C16"/>
    <w:rsid w:val="00B5725D"/>
    <w:rsid w:val="00B57D1E"/>
    <w:rsid w:val="00B603FD"/>
    <w:rsid w:val="00B605F6"/>
    <w:rsid w:val="00B6076B"/>
    <w:rsid w:val="00B612A2"/>
    <w:rsid w:val="00B61310"/>
    <w:rsid w:val="00B614FD"/>
    <w:rsid w:val="00B6151C"/>
    <w:rsid w:val="00B61684"/>
    <w:rsid w:val="00B61C23"/>
    <w:rsid w:val="00B61D30"/>
    <w:rsid w:val="00B61FB1"/>
    <w:rsid w:val="00B622F4"/>
    <w:rsid w:val="00B62538"/>
    <w:rsid w:val="00B62CCD"/>
    <w:rsid w:val="00B62ECA"/>
    <w:rsid w:val="00B62FC7"/>
    <w:rsid w:val="00B63069"/>
    <w:rsid w:val="00B631D5"/>
    <w:rsid w:val="00B640DE"/>
    <w:rsid w:val="00B64180"/>
    <w:rsid w:val="00B648BB"/>
    <w:rsid w:val="00B64BD9"/>
    <w:rsid w:val="00B64CA3"/>
    <w:rsid w:val="00B64D8F"/>
    <w:rsid w:val="00B65101"/>
    <w:rsid w:val="00B65873"/>
    <w:rsid w:val="00B65A72"/>
    <w:rsid w:val="00B65DF2"/>
    <w:rsid w:val="00B6611F"/>
    <w:rsid w:val="00B662C4"/>
    <w:rsid w:val="00B66536"/>
    <w:rsid w:val="00B66B66"/>
    <w:rsid w:val="00B66DBC"/>
    <w:rsid w:val="00B67371"/>
    <w:rsid w:val="00B67D80"/>
    <w:rsid w:val="00B70471"/>
    <w:rsid w:val="00B70557"/>
    <w:rsid w:val="00B706B6"/>
    <w:rsid w:val="00B70722"/>
    <w:rsid w:val="00B70906"/>
    <w:rsid w:val="00B70E03"/>
    <w:rsid w:val="00B7121B"/>
    <w:rsid w:val="00B71703"/>
    <w:rsid w:val="00B71881"/>
    <w:rsid w:val="00B718BB"/>
    <w:rsid w:val="00B71AD9"/>
    <w:rsid w:val="00B71CE3"/>
    <w:rsid w:val="00B71D3E"/>
    <w:rsid w:val="00B72529"/>
    <w:rsid w:val="00B72738"/>
    <w:rsid w:val="00B72E6A"/>
    <w:rsid w:val="00B736B7"/>
    <w:rsid w:val="00B737ED"/>
    <w:rsid w:val="00B73A27"/>
    <w:rsid w:val="00B73D20"/>
    <w:rsid w:val="00B73E93"/>
    <w:rsid w:val="00B743FC"/>
    <w:rsid w:val="00B748AA"/>
    <w:rsid w:val="00B753D8"/>
    <w:rsid w:val="00B7551C"/>
    <w:rsid w:val="00B7650A"/>
    <w:rsid w:val="00B77329"/>
    <w:rsid w:val="00B77D68"/>
    <w:rsid w:val="00B77F0D"/>
    <w:rsid w:val="00B8062F"/>
    <w:rsid w:val="00B80809"/>
    <w:rsid w:val="00B80BE7"/>
    <w:rsid w:val="00B81367"/>
    <w:rsid w:val="00B81527"/>
    <w:rsid w:val="00B8173C"/>
    <w:rsid w:val="00B82442"/>
    <w:rsid w:val="00B82567"/>
    <w:rsid w:val="00B82C0E"/>
    <w:rsid w:val="00B82C1A"/>
    <w:rsid w:val="00B82F1A"/>
    <w:rsid w:val="00B83011"/>
    <w:rsid w:val="00B832F6"/>
    <w:rsid w:val="00B8393D"/>
    <w:rsid w:val="00B84BC3"/>
    <w:rsid w:val="00B84EA7"/>
    <w:rsid w:val="00B851EC"/>
    <w:rsid w:val="00B853E9"/>
    <w:rsid w:val="00B85674"/>
    <w:rsid w:val="00B85851"/>
    <w:rsid w:val="00B85CC1"/>
    <w:rsid w:val="00B85EAB"/>
    <w:rsid w:val="00B85FD7"/>
    <w:rsid w:val="00B8623D"/>
    <w:rsid w:val="00B862B6"/>
    <w:rsid w:val="00B86731"/>
    <w:rsid w:val="00B86EDE"/>
    <w:rsid w:val="00B8704E"/>
    <w:rsid w:val="00B8727C"/>
    <w:rsid w:val="00B87313"/>
    <w:rsid w:val="00B87D0A"/>
    <w:rsid w:val="00B9006D"/>
    <w:rsid w:val="00B90153"/>
    <w:rsid w:val="00B906DF"/>
    <w:rsid w:val="00B90810"/>
    <w:rsid w:val="00B90D61"/>
    <w:rsid w:val="00B90E63"/>
    <w:rsid w:val="00B90E74"/>
    <w:rsid w:val="00B912E7"/>
    <w:rsid w:val="00B916C4"/>
    <w:rsid w:val="00B91AD8"/>
    <w:rsid w:val="00B9221F"/>
    <w:rsid w:val="00B9274D"/>
    <w:rsid w:val="00B92C38"/>
    <w:rsid w:val="00B93D2C"/>
    <w:rsid w:val="00B93EB1"/>
    <w:rsid w:val="00B93FA8"/>
    <w:rsid w:val="00B941A7"/>
    <w:rsid w:val="00B941DC"/>
    <w:rsid w:val="00B94A12"/>
    <w:rsid w:val="00B94FA2"/>
    <w:rsid w:val="00B956C9"/>
    <w:rsid w:val="00B95CCB"/>
    <w:rsid w:val="00B95E92"/>
    <w:rsid w:val="00B95F76"/>
    <w:rsid w:val="00B95FFA"/>
    <w:rsid w:val="00B96391"/>
    <w:rsid w:val="00B9766F"/>
    <w:rsid w:val="00B97A25"/>
    <w:rsid w:val="00B97ACB"/>
    <w:rsid w:val="00B97C9A"/>
    <w:rsid w:val="00B97CF8"/>
    <w:rsid w:val="00BA01B5"/>
    <w:rsid w:val="00BA021A"/>
    <w:rsid w:val="00BA0658"/>
    <w:rsid w:val="00BA08D0"/>
    <w:rsid w:val="00BA098D"/>
    <w:rsid w:val="00BA0997"/>
    <w:rsid w:val="00BA0FB3"/>
    <w:rsid w:val="00BA1197"/>
    <w:rsid w:val="00BA1978"/>
    <w:rsid w:val="00BA1A96"/>
    <w:rsid w:val="00BA1D12"/>
    <w:rsid w:val="00BA1EDB"/>
    <w:rsid w:val="00BA27B2"/>
    <w:rsid w:val="00BA2961"/>
    <w:rsid w:val="00BA2BE6"/>
    <w:rsid w:val="00BA2C5C"/>
    <w:rsid w:val="00BA2F8D"/>
    <w:rsid w:val="00BA36F9"/>
    <w:rsid w:val="00BA37F3"/>
    <w:rsid w:val="00BA3BD6"/>
    <w:rsid w:val="00BA3DD9"/>
    <w:rsid w:val="00BA44D8"/>
    <w:rsid w:val="00BA549E"/>
    <w:rsid w:val="00BA5D9F"/>
    <w:rsid w:val="00BA6322"/>
    <w:rsid w:val="00BA65EE"/>
    <w:rsid w:val="00BA6E59"/>
    <w:rsid w:val="00BA73AF"/>
    <w:rsid w:val="00BA79D6"/>
    <w:rsid w:val="00BA7B65"/>
    <w:rsid w:val="00BA7E35"/>
    <w:rsid w:val="00BB02D2"/>
    <w:rsid w:val="00BB0320"/>
    <w:rsid w:val="00BB04A9"/>
    <w:rsid w:val="00BB070D"/>
    <w:rsid w:val="00BB0A80"/>
    <w:rsid w:val="00BB11B4"/>
    <w:rsid w:val="00BB1899"/>
    <w:rsid w:val="00BB1A08"/>
    <w:rsid w:val="00BB23A3"/>
    <w:rsid w:val="00BB2756"/>
    <w:rsid w:val="00BB2916"/>
    <w:rsid w:val="00BB2C64"/>
    <w:rsid w:val="00BB2F6F"/>
    <w:rsid w:val="00BB307A"/>
    <w:rsid w:val="00BB3712"/>
    <w:rsid w:val="00BB3767"/>
    <w:rsid w:val="00BB37F8"/>
    <w:rsid w:val="00BB3E30"/>
    <w:rsid w:val="00BB3F4A"/>
    <w:rsid w:val="00BB4232"/>
    <w:rsid w:val="00BB4540"/>
    <w:rsid w:val="00BB4665"/>
    <w:rsid w:val="00BB4C89"/>
    <w:rsid w:val="00BB51FD"/>
    <w:rsid w:val="00BB5362"/>
    <w:rsid w:val="00BB5561"/>
    <w:rsid w:val="00BB5FE6"/>
    <w:rsid w:val="00BB6009"/>
    <w:rsid w:val="00BB62DD"/>
    <w:rsid w:val="00BB6975"/>
    <w:rsid w:val="00BB6994"/>
    <w:rsid w:val="00BB6A87"/>
    <w:rsid w:val="00BB6BEE"/>
    <w:rsid w:val="00BB72DD"/>
    <w:rsid w:val="00BB770F"/>
    <w:rsid w:val="00BB77AB"/>
    <w:rsid w:val="00BB7EDE"/>
    <w:rsid w:val="00BC05C9"/>
    <w:rsid w:val="00BC05F6"/>
    <w:rsid w:val="00BC07FC"/>
    <w:rsid w:val="00BC0853"/>
    <w:rsid w:val="00BC0967"/>
    <w:rsid w:val="00BC0BAD"/>
    <w:rsid w:val="00BC0E2D"/>
    <w:rsid w:val="00BC0FB8"/>
    <w:rsid w:val="00BC1242"/>
    <w:rsid w:val="00BC13AA"/>
    <w:rsid w:val="00BC149D"/>
    <w:rsid w:val="00BC14CE"/>
    <w:rsid w:val="00BC262E"/>
    <w:rsid w:val="00BC28F0"/>
    <w:rsid w:val="00BC2979"/>
    <w:rsid w:val="00BC2D35"/>
    <w:rsid w:val="00BC2E39"/>
    <w:rsid w:val="00BC2ED3"/>
    <w:rsid w:val="00BC3099"/>
    <w:rsid w:val="00BC3399"/>
    <w:rsid w:val="00BC3A30"/>
    <w:rsid w:val="00BC3E88"/>
    <w:rsid w:val="00BC4013"/>
    <w:rsid w:val="00BC45C4"/>
    <w:rsid w:val="00BC48A9"/>
    <w:rsid w:val="00BC506F"/>
    <w:rsid w:val="00BC5162"/>
    <w:rsid w:val="00BC582F"/>
    <w:rsid w:val="00BC58ED"/>
    <w:rsid w:val="00BC5A60"/>
    <w:rsid w:val="00BC5C1D"/>
    <w:rsid w:val="00BC5DDA"/>
    <w:rsid w:val="00BC61A9"/>
    <w:rsid w:val="00BC6E43"/>
    <w:rsid w:val="00BC6ECB"/>
    <w:rsid w:val="00BC6FE5"/>
    <w:rsid w:val="00BC706D"/>
    <w:rsid w:val="00BC72EC"/>
    <w:rsid w:val="00BC7A4F"/>
    <w:rsid w:val="00BC7E22"/>
    <w:rsid w:val="00BD02C4"/>
    <w:rsid w:val="00BD0472"/>
    <w:rsid w:val="00BD0487"/>
    <w:rsid w:val="00BD0AFE"/>
    <w:rsid w:val="00BD0D95"/>
    <w:rsid w:val="00BD0F24"/>
    <w:rsid w:val="00BD0F3D"/>
    <w:rsid w:val="00BD12D1"/>
    <w:rsid w:val="00BD1412"/>
    <w:rsid w:val="00BD17F4"/>
    <w:rsid w:val="00BD2376"/>
    <w:rsid w:val="00BD2EEF"/>
    <w:rsid w:val="00BD3E88"/>
    <w:rsid w:val="00BD3F37"/>
    <w:rsid w:val="00BD42E5"/>
    <w:rsid w:val="00BD441A"/>
    <w:rsid w:val="00BD4ACB"/>
    <w:rsid w:val="00BD5298"/>
    <w:rsid w:val="00BD554D"/>
    <w:rsid w:val="00BD5B43"/>
    <w:rsid w:val="00BD5BF0"/>
    <w:rsid w:val="00BD5C40"/>
    <w:rsid w:val="00BD5CE9"/>
    <w:rsid w:val="00BD6E52"/>
    <w:rsid w:val="00BD70E3"/>
    <w:rsid w:val="00BD731A"/>
    <w:rsid w:val="00BD760A"/>
    <w:rsid w:val="00BD76E6"/>
    <w:rsid w:val="00BD7883"/>
    <w:rsid w:val="00BD7AA2"/>
    <w:rsid w:val="00BD7DA2"/>
    <w:rsid w:val="00BD7DF3"/>
    <w:rsid w:val="00BE0456"/>
    <w:rsid w:val="00BE060C"/>
    <w:rsid w:val="00BE151B"/>
    <w:rsid w:val="00BE16EC"/>
    <w:rsid w:val="00BE178C"/>
    <w:rsid w:val="00BE1A38"/>
    <w:rsid w:val="00BE2E6E"/>
    <w:rsid w:val="00BE3598"/>
    <w:rsid w:val="00BE3C4B"/>
    <w:rsid w:val="00BE3C8C"/>
    <w:rsid w:val="00BE3DE4"/>
    <w:rsid w:val="00BE47DB"/>
    <w:rsid w:val="00BE49BD"/>
    <w:rsid w:val="00BE4C62"/>
    <w:rsid w:val="00BE4E4F"/>
    <w:rsid w:val="00BE5355"/>
    <w:rsid w:val="00BE56E2"/>
    <w:rsid w:val="00BE5933"/>
    <w:rsid w:val="00BE6939"/>
    <w:rsid w:val="00BE6CB3"/>
    <w:rsid w:val="00BE71CF"/>
    <w:rsid w:val="00BE7260"/>
    <w:rsid w:val="00BE779F"/>
    <w:rsid w:val="00BE7846"/>
    <w:rsid w:val="00BE79DA"/>
    <w:rsid w:val="00BE7AD8"/>
    <w:rsid w:val="00BE7D19"/>
    <w:rsid w:val="00BF03FD"/>
    <w:rsid w:val="00BF0667"/>
    <w:rsid w:val="00BF0A3E"/>
    <w:rsid w:val="00BF0C36"/>
    <w:rsid w:val="00BF0E5F"/>
    <w:rsid w:val="00BF100B"/>
    <w:rsid w:val="00BF1149"/>
    <w:rsid w:val="00BF130A"/>
    <w:rsid w:val="00BF1B1D"/>
    <w:rsid w:val="00BF1D6B"/>
    <w:rsid w:val="00BF1D74"/>
    <w:rsid w:val="00BF27A9"/>
    <w:rsid w:val="00BF27F6"/>
    <w:rsid w:val="00BF2BB9"/>
    <w:rsid w:val="00BF2F82"/>
    <w:rsid w:val="00BF31AD"/>
    <w:rsid w:val="00BF31F3"/>
    <w:rsid w:val="00BF3222"/>
    <w:rsid w:val="00BF3265"/>
    <w:rsid w:val="00BF3289"/>
    <w:rsid w:val="00BF33B4"/>
    <w:rsid w:val="00BF351B"/>
    <w:rsid w:val="00BF3CD0"/>
    <w:rsid w:val="00BF4134"/>
    <w:rsid w:val="00BF415D"/>
    <w:rsid w:val="00BF4238"/>
    <w:rsid w:val="00BF425C"/>
    <w:rsid w:val="00BF49BB"/>
    <w:rsid w:val="00BF52A9"/>
    <w:rsid w:val="00BF5866"/>
    <w:rsid w:val="00BF5C89"/>
    <w:rsid w:val="00BF5CC5"/>
    <w:rsid w:val="00BF6446"/>
    <w:rsid w:val="00BF668D"/>
    <w:rsid w:val="00BF6FC5"/>
    <w:rsid w:val="00BF7020"/>
    <w:rsid w:val="00BF7272"/>
    <w:rsid w:val="00BF7328"/>
    <w:rsid w:val="00BF7AB7"/>
    <w:rsid w:val="00BF7D8E"/>
    <w:rsid w:val="00C00008"/>
    <w:rsid w:val="00C00A9F"/>
    <w:rsid w:val="00C012F9"/>
    <w:rsid w:val="00C020A4"/>
    <w:rsid w:val="00C02176"/>
    <w:rsid w:val="00C02690"/>
    <w:rsid w:val="00C028AD"/>
    <w:rsid w:val="00C028D1"/>
    <w:rsid w:val="00C03852"/>
    <w:rsid w:val="00C03A9F"/>
    <w:rsid w:val="00C0408D"/>
    <w:rsid w:val="00C04199"/>
    <w:rsid w:val="00C041C6"/>
    <w:rsid w:val="00C04226"/>
    <w:rsid w:val="00C04539"/>
    <w:rsid w:val="00C04CDE"/>
    <w:rsid w:val="00C0523A"/>
    <w:rsid w:val="00C057C9"/>
    <w:rsid w:val="00C05D81"/>
    <w:rsid w:val="00C05ECD"/>
    <w:rsid w:val="00C05F42"/>
    <w:rsid w:val="00C06194"/>
    <w:rsid w:val="00C061F7"/>
    <w:rsid w:val="00C064C3"/>
    <w:rsid w:val="00C065E8"/>
    <w:rsid w:val="00C06921"/>
    <w:rsid w:val="00C06944"/>
    <w:rsid w:val="00C06A75"/>
    <w:rsid w:val="00C06DEF"/>
    <w:rsid w:val="00C06F2A"/>
    <w:rsid w:val="00C07686"/>
    <w:rsid w:val="00C07733"/>
    <w:rsid w:val="00C10B9E"/>
    <w:rsid w:val="00C10BA7"/>
    <w:rsid w:val="00C10D10"/>
    <w:rsid w:val="00C10FF2"/>
    <w:rsid w:val="00C116F3"/>
    <w:rsid w:val="00C11A9B"/>
    <w:rsid w:val="00C11EA2"/>
    <w:rsid w:val="00C11FFB"/>
    <w:rsid w:val="00C12BB0"/>
    <w:rsid w:val="00C12E4D"/>
    <w:rsid w:val="00C13479"/>
    <w:rsid w:val="00C13815"/>
    <w:rsid w:val="00C139C9"/>
    <w:rsid w:val="00C13C03"/>
    <w:rsid w:val="00C13FDC"/>
    <w:rsid w:val="00C1411B"/>
    <w:rsid w:val="00C1420F"/>
    <w:rsid w:val="00C146B1"/>
    <w:rsid w:val="00C14C05"/>
    <w:rsid w:val="00C14FF8"/>
    <w:rsid w:val="00C15369"/>
    <w:rsid w:val="00C1550E"/>
    <w:rsid w:val="00C15703"/>
    <w:rsid w:val="00C15858"/>
    <w:rsid w:val="00C15AB2"/>
    <w:rsid w:val="00C15CEA"/>
    <w:rsid w:val="00C15E7E"/>
    <w:rsid w:val="00C15E8F"/>
    <w:rsid w:val="00C15EDE"/>
    <w:rsid w:val="00C1606E"/>
    <w:rsid w:val="00C1629F"/>
    <w:rsid w:val="00C16896"/>
    <w:rsid w:val="00C172DC"/>
    <w:rsid w:val="00C173C8"/>
    <w:rsid w:val="00C174F1"/>
    <w:rsid w:val="00C17F2B"/>
    <w:rsid w:val="00C17FDB"/>
    <w:rsid w:val="00C2012F"/>
    <w:rsid w:val="00C202DA"/>
    <w:rsid w:val="00C20512"/>
    <w:rsid w:val="00C20BA8"/>
    <w:rsid w:val="00C20C7C"/>
    <w:rsid w:val="00C20D1A"/>
    <w:rsid w:val="00C20E1F"/>
    <w:rsid w:val="00C21AF1"/>
    <w:rsid w:val="00C21EBC"/>
    <w:rsid w:val="00C2224D"/>
    <w:rsid w:val="00C2227D"/>
    <w:rsid w:val="00C2253F"/>
    <w:rsid w:val="00C226CA"/>
    <w:rsid w:val="00C22F36"/>
    <w:rsid w:val="00C2334E"/>
    <w:rsid w:val="00C2340A"/>
    <w:rsid w:val="00C234BA"/>
    <w:rsid w:val="00C23582"/>
    <w:rsid w:val="00C23713"/>
    <w:rsid w:val="00C2373D"/>
    <w:rsid w:val="00C237D5"/>
    <w:rsid w:val="00C23FC9"/>
    <w:rsid w:val="00C24209"/>
    <w:rsid w:val="00C24783"/>
    <w:rsid w:val="00C24905"/>
    <w:rsid w:val="00C24B8D"/>
    <w:rsid w:val="00C24CB4"/>
    <w:rsid w:val="00C24CE4"/>
    <w:rsid w:val="00C25411"/>
    <w:rsid w:val="00C257C9"/>
    <w:rsid w:val="00C25CE5"/>
    <w:rsid w:val="00C25EA2"/>
    <w:rsid w:val="00C262A2"/>
    <w:rsid w:val="00C26B94"/>
    <w:rsid w:val="00C26CA9"/>
    <w:rsid w:val="00C26FFD"/>
    <w:rsid w:val="00C27025"/>
    <w:rsid w:val="00C272E7"/>
    <w:rsid w:val="00C27521"/>
    <w:rsid w:val="00C27F8A"/>
    <w:rsid w:val="00C30005"/>
    <w:rsid w:val="00C3018B"/>
    <w:rsid w:val="00C302CC"/>
    <w:rsid w:val="00C3049D"/>
    <w:rsid w:val="00C30657"/>
    <w:rsid w:val="00C30E64"/>
    <w:rsid w:val="00C31D93"/>
    <w:rsid w:val="00C31F35"/>
    <w:rsid w:val="00C32550"/>
    <w:rsid w:val="00C32752"/>
    <w:rsid w:val="00C32844"/>
    <w:rsid w:val="00C32AAA"/>
    <w:rsid w:val="00C32B88"/>
    <w:rsid w:val="00C32DC3"/>
    <w:rsid w:val="00C3305B"/>
    <w:rsid w:val="00C33486"/>
    <w:rsid w:val="00C335B5"/>
    <w:rsid w:val="00C33679"/>
    <w:rsid w:val="00C34007"/>
    <w:rsid w:val="00C342B6"/>
    <w:rsid w:val="00C344AC"/>
    <w:rsid w:val="00C344FE"/>
    <w:rsid w:val="00C34835"/>
    <w:rsid w:val="00C3487B"/>
    <w:rsid w:val="00C34BDE"/>
    <w:rsid w:val="00C35084"/>
    <w:rsid w:val="00C354C5"/>
    <w:rsid w:val="00C3571F"/>
    <w:rsid w:val="00C35DF8"/>
    <w:rsid w:val="00C35FCD"/>
    <w:rsid w:val="00C360A7"/>
    <w:rsid w:val="00C36286"/>
    <w:rsid w:val="00C3630C"/>
    <w:rsid w:val="00C366B5"/>
    <w:rsid w:val="00C375BE"/>
    <w:rsid w:val="00C376A4"/>
    <w:rsid w:val="00C37EBE"/>
    <w:rsid w:val="00C40099"/>
    <w:rsid w:val="00C402E8"/>
    <w:rsid w:val="00C403CA"/>
    <w:rsid w:val="00C41090"/>
    <w:rsid w:val="00C41355"/>
    <w:rsid w:val="00C415AF"/>
    <w:rsid w:val="00C41601"/>
    <w:rsid w:val="00C4175E"/>
    <w:rsid w:val="00C41FB4"/>
    <w:rsid w:val="00C420F5"/>
    <w:rsid w:val="00C425EF"/>
    <w:rsid w:val="00C42973"/>
    <w:rsid w:val="00C42BB8"/>
    <w:rsid w:val="00C4302B"/>
    <w:rsid w:val="00C4314A"/>
    <w:rsid w:val="00C431EE"/>
    <w:rsid w:val="00C43339"/>
    <w:rsid w:val="00C4354C"/>
    <w:rsid w:val="00C436D4"/>
    <w:rsid w:val="00C4449F"/>
    <w:rsid w:val="00C44BAE"/>
    <w:rsid w:val="00C44F50"/>
    <w:rsid w:val="00C44F78"/>
    <w:rsid w:val="00C451F1"/>
    <w:rsid w:val="00C4523D"/>
    <w:rsid w:val="00C454B9"/>
    <w:rsid w:val="00C45AC7"/>
    <w:rsid w:val="00C461BB"/>
    <w:rsid w:val="00C46626"/>
    <w:rsid w:val="00C46E3A"/>
    <w:rsid w:val="00C47340"/>
    <w:rsid w:val="00C47C46"/>
    <w:rsid w:val="00C47E2C"/>
    <w:rsid w:val="00C47E2E"/>
    <w:rsid w:val="00C47E3E"/>
    <w:rsid w:val="00C47FA4"/>
    <w:rsid w:val="00C500C7"/>
    <w:rsid w:val="00C50A0D"/>
    <w:rsid w:val="00C50CA4"/>
    <w:rsid w:val="00C511E9"/>
    <w:rsid w:val="00C5134A"/>
    <w:rsid w:val="00C515D2"/>
    <w:rsid w:val="00C51854"/>
    <w:rsid w:val="00C51928"/>
    <w:rsid w:val="00C51C0A"/>
    <w:rsid w:val="00C51E98"/>
    <w:rsid w:val="00C52244"/>
    <w:rsid w:val="00C52F8A"/>
    <w:rsid w:val="00C52FFB"/>
    <w:rsid w:val="00C53010"/>
    <w:rsid w:val="00C53A0E"/>
    <w:rsid w:val="00C53D62"/>
    <w:rsid w:val="00C53FB5"/>
    <w:rsid w:val="00C555C0"/>
    <w:rsid w:val="00C555C9"/>
    <w:rsid w:val="00C55C41"/>
    <w:rsid w:val="00C55FFD"/>
    <w:rsid w:val="00C56533"/>
    <w:rsid w:val="00C565FC"/>
    <w:rsid w:val="00C5673F"/>
    <w:rsid w:val="00C56786"/>
    <w:rsid w:val="00C56920"/>
    <w:rsid w:val="00C56C86"/>
    <w:rsid w:val="00C57039"/>
    <w:rsid w:val="00C57062"/>
    <w:rsid w:val="00C575BC"/>
    <w:rsid w:val="00C57A1E"/>
    <w:rsid w:val="00C57ECD"/>
    <w:rsid w:val="00C57F57"/>
    <w:rsid w:val="00C6084A"/>
    <w:rsid w:val="00C60890"/>
    <w:rsid w:val="00C608F2"/>
    <w:rsid w:val="00C60A28"/>
    <w:rsid w:val="00C60B4A"/>
    <w:rsid w:val="00C60EDE"/>
    <w:rsid w:val="00C61220"/>
    <w:rsid w:val="00C615AC"/>
    <w:rsid w:val="00C61B83"/>
    <w:rsid w:val="00C62151"/>
    <w:rsid w:val="00C62204"/>
    <w:rsid w:val="00C627EE"/>
    <w:rsid w:val="00C628F8"/>
    <w:rsid w:val="00C62C90"/>
    <w:rsid w:val="00C62C92"/>
    <w:rsid w:val="00C63C85"/>
    <w:rsid w:val="00C643AB"/>
    <w:rsid w:val="00C649B4"/>
    <w:rsid w:val="00C64C3C"/>
    <w:rsid w:val="00C64FD1"/>
    <w:rsid w:val="00C650C5"/>
    <w:rsid w:val="00C659EC"/>
    <w:rsid w:val="00C65AE8"/>
    <w:rsid w:val="00C65CFC"/>
    <w:rsid w:val="00C6601A"/>
    <w:rsid w:val="00C6621C"/>
    <w:rsid w:val="00C662AD"/>
    <w:rsid w:val="00C66AB7"/>
    <w:rsid w:val="00C66E57"/>
    <w:rsid w:val="00C6745F"/>
    <w:rsid w:val="00C67524"/>
    <w:rsid w:val="00C677C6"/>
    <w:rsid w:val="00C67850"/>
    <w:rsid w:val="00C67FB0"/>
    <w:rsid w:val="00C703A9"/>
    <w:rsid w:val="00C70A3E"/>
    <w:rsid w:val="00C70B26"/>
    <w:rsid w:val="00C70B46"/>
    <w:rsid w:val="00C70BB2"/>
    <w:rsid w:val="00C70C88"/>
    <w:rsid w:val="00C70CEF"/>
    <w:rsid w:val="00C70E2C"/>
    <w:rsid w:val="00C70F76"/>
    <w:rsid w:val="00C71294"/>
    <w:rsid w:val="00C71A38"/>
    <w:rsid w:val="00C71F3D"/>
    <w:rsid w:val="00C72181"/>
    <w:rsid w:val="00C72999"/>
    <w:rsid w:val="00C72C7D"/>
    <w:rsid w:val="00C733F6"/>
    <w:rsid w:val="00C73B03"/>
    <w:rsid w:val="00C73BDB"/>
    <w:rsid w:val="00C73EC0"/>
    <w:rsid w:val="00C74181"/>
    <w:rsid w:val="00C7430B"/>
    <w:rsid w:val="00C7452E"/>
    <w:rsid w:val="00C74D80"/>
    <w:rsid w:val="00C74F05"/>
    <w:rsid w:val="00C75563"/>
    <w:rsid w:val="00C760E3"/>
    <w:rsid w:val="00C76752"/>
    <w:rsid w:val="00C767DB"/>
    <w:rsid w:val="00C76A3E"/>
    <w:rsid w:val="00C76FFD"/>
    <w:rsid w:val="00C77A09"/>
    <w:rsid w:val="00C77A19"/>
    <w:rsid w:val="00C77A67"/>
    <w:rsid w:val="00C77B59"/>
    <w:rsid w:val="00C77FE3"/>
    <w:rsid w:val="00C8021E"/>
    <w:rsid w:val="00C80396"/>
    <w:rsid w:val="00C80545"/>
    <w:rsid w:val="00C8095F"/>
    <w:rsid w:val="00C80D72"/>
    <w:rsid w:val="00C81708"/>
    <w:rsid w:val="00C8298D"/>
    <w:rsid w:val="00C82B03"/>
    <w:rsid w:val="00C82B77"/>
    <w:rsid w:val="00C839F9"/>
    <w:rsid w:val="00C83D3B"/>
    <w:rsid w:val="00C84547"/>
    <w:rsid w:val="00C845AF"/>
    <w:rsid w:val="00C8465A"/>
    <w:rsid w:val="00C84C24"/>
    <w:rsid w:val="00C84DE0"/>
    <w:rsid w:val="00C85105"/>
    <w:rsid w:val="00C851D6"/>
    <w:rsid w:val="00C8574F"/>
    <w:rsid w:val="00C85B8E"/>
    <w:rsid w:val="00C85BAC"/>
    <w:rsid w:val="00C85EFA"/>
    <w:rsid w:val="00C862FF"/>
    <w:rsid w:val="00C8638F"/>
    <w:rsid w:val="00C875A5"/>
    <w:rsid w:val="00C876B1"/>
    <w:rsid w:val="00C87B25"/>
    <w:rsid w:val="00C90852"/>
    <w:rsid w:val="00C90B2F"/>
    <w:rsid w:val="00C90BB4"/>
    <w:rsid w:val="00C90E08"/>
    <w:rsid w:val="00C90EAA"/>
    <w:rsid w:val="00C911A9"/>
    <w:rsid w:val="00C91593"/>
    <w:rsid w:val="00C91995"/>
    <w:rsid w:val="00C91A35"/>
    <w:rsid w:val="00C91B10"/>
    <w:rsid w:val="00C91C7D"/>
    <w:rsid w:val="00C924D0"/>
    <w:rsid w:val="00C9397C"/>
    <w:rsid w:val="00C94ADE"/>
    <w:rsid w:val="00C94B00"/>
    <w:rsid w:val="00C94D70"/>
    <w:rsid w:val="00C9506B"/>
    <w:rsid w:val="00C9506F"/>
    <w:rsid w:val="00C95834"/>
    <w:rsid w:val="00C95AED"/>
    <w:rsid w:val="00C96976"/>
    <w:rsid w:val="00C969C6"/>
    <w:rsid w:val="00C977B7"/>
    <w:rsid w:val="00C978FC"/>
    <w:rsid w:val="00C97AA2"/>
    <w:rsid w:val="00C97B0D"/>
    <w:rsid w:val="00C97E7A"/>
    <w:rsid w:val="00CA00BD"/>
    <w:rsid w:val="00CA0B08"/>
    <w:rsid w:val="00CA0C24"/>
    <w:rsid w:val="00CA129B"/>
    <w:rsid w:val="00CA1678"/>
    <w:rsid w:val="00CA247E"/>
    <w:rsid w:val="00CA261A"/>
    <w:rsid w:val="00CA380F"/>
    <w:rsid w:val="00CA3BC6"/>
    <w:rsid w:val="00CA3C5D"/>
    <w:rsid w:val="00CA4028"/>
    <w:rsid w:val="00CA40F7"/>
    <w:rsid w:val="00CA4233"/>
    <w:rsid w:val="00CA4892"/>
    <w:rsid w:val="00CA48C5"/>
    <w:rsid w:val="00CA4C4E"/>
    <w:rsid w:val="00CA4CBF"/>
    <w:rsid w:val="00CA4D17"/>
    <w:rsid w:val="00CA505F"/>
    <w:rsid w:val="00CA52F8"/>
    <w:rsid w:val="00CA5756"/>
    <w:rsid w:val="00CA5A17"/>
    <w:rsid w:val="00CA7228"/>
    <w:rsid w:val="00CA7548"/>
    <w:rsid w:val="00CA7B41"/>
    <w:rsid w:val="00CA7F76"/>
    <w:rsid w:val="00CB0CAC"/>
    <w:rsid w:val="00CB0D36"/>
    <w:rsid w:val="00CB0EF6"/>
    <w:rsid w:val="00CB14CD"/>
    <w:rsid w:val="00CB1FE6"/>
    <w:rsid w:val="00CB1FEC"/>
    <w:rsid w:val="00CB2435"/>
    <w:rsid w:val="00CB2696"/>
    <w:rsid w:val="00CB2919"/>
    <w:rsid w:val="00CB29EA"/>
    <w:rsid w:val="00CB38F7"/>
    <w:rsid w:val="00CB3E30"/>
    <w:rsid w:val="00CB475D"/>
    <w:rsid w:val="00CB47E2"/>
    <w:rsid w:val="00CB4F35"/>
    <w:rsid w:val="00CB5402"/>
    <w:rsid w:val="00CB58EE"/>
    <w:rsid w:val="00CB5993"/>
    <w:rsid w:val="00CB60D1"/>
    <w:rsid w:val="00CB6130"/>
    <w:rsid w:val="00CB6346"/>
    <w:rsid w:val="00CB6360"/>
    <w:rsid w:val="00CB63DF"/>
    <w:rsid w:val="00CB6613"/>
    <w:rsid w:val="00CB67FE"/>
    <w:rsid w:val="00CB69B4"/>
    <w:rsid w:val="00CB6A33"/>
    <w:rsid w:val="00CB7003"/>
    <w:rsid w:val="00CB75EF"/>
    <w:rsid w:val="00CB769E"/>
    <w:rsid w:val="00CB79DE"/>
    <w:rsid w:val="00CC005D"/>
    <w:rsid w:val="00CC02B8"/>
    <w:rsid w:val="00CC043F"/>
    <w:rsid w:val="00CC06E4"/>
    <w:rsid w:val="00CC0996"/>
    <w:rsid w:val="00CC11E6"/>
    <w:rsid w:val="00CC133D"/>
    <w:rsid w:val="00CC1518"/>
    <w:rsid w:val="00CC171A"/>
    <w:rsid w:val="00CC2340"/>
    <w:rsid w:val="00CC2A44"/>
    <w:rsid w:val="00CC31B9"/>
    <w:rsid w:val="00CC32D8"/>
    <w:rsid w:val="00CC37BC"/>
    <w:rsid w:val="00CC3C17"/>
    <w:rsid w:val="00CC40FE"/>
    <w:rsid w:val="00CC4119"/>
    <w:rsid w:val="00CC44E1"/>
    <w:rsid w:val="00CC4500"/>
    <w:rsid w:val="00CC4763"/>
    <w:rsid w:val="00CC4B57"/>
    <w:rsid w:val="00CC4D8B"/>
    <w:rsid w:val="00CC4E49"/>
    <w:rsid w:val="00CC50EC"/>
    <w:rsid w:val="00CC5965"/>
    <w:rsid w:val="00CC66F3"/>
    <w:rsid w:val="00CC7060"/>
    <w:rsid w:val="00CC74D6"/>
    <w:rsid w:val="00CC7794"/>
    <w:rsid w:val="00CD14AD"/>
    <w:rsid w:val="00CD1691"/>
    <w:rsid w:val="00CD18FF"/>
    <w:rsid w:val="00CD1900"/>
    <w:rsid w:val="00CD1A04"/>
    <w:rsid w:val="00CD1A39"/>
    <w:rsid w:val="00CD1DE7"/>
    <w:rsid w:val="00CD2453"/>
    <w:rsid w:val="00CD28EB"/>
    <w:rsid w:val="00CD2974"/>
    <w:rsid w:val="00CD2A38"/>
    <w:rsid w:val="00CD2D04"/>
    <w:rsid w:val="00CD3198"/>
    <w:rsid w:val="00CD3A12"/>
    <w:rsid w:val="00CD3A51"/>
    <w:rsid w:val="00CD3C1E"/>
    <w:rsid w:val="00CD3C83"/>
    <w:rsid w:val="00CD4112"/>
    <w:rsid w:val="00CD480B"/>
    <w:rsid w:val="00CD49F0"/>
    <w:rsid w:val="00CD4CF3"/>
    <w:rsid w:val="00CD517F"/>
    <w:rsid w:val="00CD5463"/>
    <w:rsid w:val="00CD546D"/>
    <w:rsid w:val="00CD5DC9"/>
    <w:rsid w:val="00CD65ED"/>
    <w:rsid w:val="00CD66BD"/>
    <w:rsid w:val="00CD6CCB"/>
    <w:rsid w:val="00CD6D1E"/>
    <w:rsid w:val="00CD6F41"/>
    <w:rsid w:val="00CD780A"/>
    <w:rsid w:val="00CD7AB5"/>
    <w:rsid w:val="00CD7BF4"/>
    <w:rsid w:val="00CE039B"/>
    <w:rsid w:val="00CE04E6"/>
    <w:rsid w:val="00CE0B64"/>
    <w:rsid w:val="00CE0C27"/>
    <w:rsid w:val="00CE2EA0"/>
    <w:rsid w:val="00CE336F"/>
    <w:rsid w:val="00CE34BB"/>
    <w:rsid w:val="00CE36AC"/>
    <w:rsid w:val="00CE3B94"/>
    <w:rsid w:val="00CE44D8"/>
    <w:rsid w:val="00CE44E2"/>
    <w:rsid w:val="00CE4C4F"/>
    <w:rsid w:val="00CE4D6D"/>
    <w:rsid w:val="00CE538A"/>
    <w:rsid w:val="00CE5502"/>
    <w:rsid w:val="00CE566B"/>
    <w:rsid w:val="00CE5779"/>
    <w:rsid w:val="00CE58ED"/>
    <w:rsid w:val="00CE67FA"/>
    <w:rsid w:val="00CE6D8C"/>
    <w:rsid w:val="00CE7810"/>
    <w:rsid w:val="00CE7C41"/>
    <w:rsid w:val="00CF030F"/>
    <w:rsid w:val="00CF0567"/>
    <w:rsid w:val="00CF072D"/>
    <w:rsid w:val="00CF0906"/>
    <w:rsid w:val="00CF0AF3"/>
    <w:rsid w:val="00CF128E"/>
    <w:rsid w:val="00CF1801"/>
    <w:rsid w:val="00CF1A1A"/>
    <w:rsid w:val="00CF1A6B"/>
    <w:rsid w:val="00CF1DF4"/>
    <w:rsid w:val="00CF1F9B"/>
    <w:rsid w:val="00CF2068"/>
    <w:rsid w:val="00CF2681"/>
    <w:rsid w:val="00CF270D"/>
    <w:rsid w:val="00CF29A0"/>
    <w:rsid w:val="00CF3036"/>
    <w:rsid w:val="00CF3289"/>
    <w:rsid w:val="00CF3368"/>
    <w:rsid w:val="00CF3374"/>
    <w:rsid w:val="00CF408E"/>
    <w:rsid w:val="00CF41D0"/>
    <w:rsid w:val="00CF444E"/>
    <w:rsid w:val="00CF4768"/>
    <w:rsid w:val="00CF489A"/>
    <w:rsid w:val="00CF50D9"/>
    <w:rsid w:val="00CF52FB"/>
    <w:rsid w:val="00CF54E1"/>
    <w:rsid w:val="00CF55BD"/>
    <w:rsid w:val="00CF5663"/>
    <w:rsid w:val="00CF5670"/>
    <w:rsid w:val="00CF592B"/>
    <w:rsid w:val="00CF5BA4"/>
    <w:rsid w:val="00CF683F"/>
    <w:rsid w:val="00CF6F94"/>
    <w:rsid w:val="00CF73C6"/>
    <w:rsid w:val="00CF7677"/>
    <w:rsid w:val="00CF7A22"/>
    <w:rsid w:val="00CF7FE8"/>
    <w:rsid w:val="00D00F7B"/>
    <w:rsid w:val="00D0119A"/>
    <w:rsid w:val="00D01725"/>
    <w:rsid w:val="00D0183F"/>
    <w:rsid w:val="00D018FF"/>
    <w:rsid w:val="00D01D6E"/>
    <w:rsid w:val="00D01FF8"/>
    <w:rsid w:val="00D02132"/>
    <w:rsid w:val="00D0220E"/>
    <w:rsid w:val="00D024D3"/>
    <w:rsid w:val="00D02949"/>
    <w:rsid w:val="00D02A52"/>
    <w:rsid w:val="00D02C37"/>
    <w:rsid w:val="00D02C3A"/>
    <w:rsid w:val="00D02F26"/>
    <w:rsid w:val="00D031B5"/>
    <w:rsid w:val="00D03209"/>
    <w:rsid w:val="00D03535"/>
    <w:rsid w:val="00D037DC"/>
    <w:rsid w:val="00D04721"/>
    <w:rsid w:val="00D047C6"/>
    <w:rsid w:val="00D04AAA"/>
    <w:rsid w:val="00D04D1E"/>
    <w:rsid w:val="00D04EC6"/>
    <w:rsid w:val="00D056BA"/>
    <w:rsid w:val="00D05BD3"/>
    <w:rsid w:val="00D068CD"/>
    <w:rsid w:val="00D06907"/>
    <w:rsid w:val="00D072AD"/>
    <w:rsid w:val="00D0767F"/>
    <w:rsid w:val="00D077D2"/>
    <w:rsid w:val="00D07BC0"/>
    <w:rsid w:val="00D07FDA"/>
    <w:rsid w:val="00D10132"/>
    <w:rsid w:val="00D10727"/>
    <w:rsid w:val="00D10788"/>
    <w:rsid w:val="00D10DD8"/>
    <w:rsid w:val="00D10F8A"/>
    <w:rsid w:val="00D110B5"/>
    <w:rsid w:val="00D116E1"/>
    <w:rsid w:val="00D11846"/>
    <w:rsid w:val="00D118F1"/>
    <w:rsid w:val="00D1210D"/>
    <w:rsid w:val="00D12613"/>
    <w:rsid w:val="00D1276C"/>
    <w:rsid w:val="00D12DBF"/>
    <w:rsid w:val="00D12EF9"/>
    <w:rsid w:val="00D131F9"/>
    <w:rsid w:val="00D13544"/>
    <w:rsid w:val="00D1394C"/>
    <w:rsid w:val="00D13A25"/>
    <w:rsid w:val="00D13E95"/>
    <w:rsid w:val="00D140AC"/>
    <w:rsid w:val="00D141A2"/>
    <w:rsid w:val="00D141FC"/>
    <w:rsid w:val="00D14297"/>
    <w:rsid w:val="00D1438D"/>
    <w:rsid w:val="00D14ECB"/>
    <w:rsid w:val="00D14F04"/>
    <w:rsid w:val="00D15B17"/>
    <w:rsid w:val="00D15F51"/>
    <w:rsid w:val="00D160EA"/>
    <w:rsid w:val="00D16196"/>
    <w:rsid w:val="00D16388"/>
    <w:rsid w:val="00D163DE"/>
    <w:rsid w:val="00D1655A"/>
    <w:rsid w:val="00D165A7"/>
    <w:rsid w:val="00D168BC"/>
    <w:rsid w:val="00D169C8"/>
    <w:rsid w:val="00D17161"/>
    <w:rsid w:val="00D17586"/>
    <w:rsid w:val="00D17B00"/>
    <w:rsid w:val="00D17F72"/>
    <w:rsid w:val="00D203AC"/>
    <w:rsid w:val="00D20844"/>
    <w:rsid w:val="00D20A01"/>
    <w:rsid w:val="00D20D74"/>
    <w:rsid w:val="00D20E34"/>
    <w:rsid w:val="00D217A7"/>
    <w:rsid w:val="00D21ACF"/>
    <w:rsid w:val="00D2245C"/>
    <w:rsid w:val="00D2253B"/>
    <w:rsid w:val="00D22563"/>
    <w:rsid w:val="00D2288F"/>
    <w:rsid w:val="00D22969"/>
    <w:rsid w:val="00D22B2A"/>
    <w:rsid w:val="00D22FE2"/>
    <w:rsid w:val="00D23478"/>
    <w:rsid w:val="00D234DB"/>
    <w:rsid w:val="00D246D0"/>
    <w:rsid w:val="00D24759"/>
    <w:rsid w:val="00D2481A"/>
    <w:rsid w:val="00D24DA9"/>
    <w:rsid w:val="00D24E7D"/>
    <w:rsid w:val="00D250D1"/>
    <w:rsid w:val="00D250FB"/>
    <w:rsid w:val="00D252B7"/>
    <w:rsid w:val="00D256C4"/>
    <w:rsid w:val="00D25B74"/>
    <w:rsid w:val="00D2605E"/>
    <w:rsid w:val="00D269EF"/>
    <w:rsid w:val="00D26C20"/>
    <w:rsid w:val="00D26FA4"/>
    <w:rsid w:val="00D272AF"/>
    <w:rsid w:val="00D275B9"/>
    <w:rsid w:val="00D278AE"/>
    <w:rsid w:val="00D27AD1"/>
    <w:rsid w:val="00D27C21"/>
    <w:rsid w:val="00D27D37"/>
    <w:rsid w:val="00D27FAE"/>
    <w:rsid w:val="00D301BA"/>
    <w:rsid w:val="00D301F2"/>
    <w:rsid w:val="00D30627"/>
    <w:rsid w:val="00D3062A"/>
    <w:rsid w:val="00D30981"/>
    <w:rsid w:val="00D30CF2"/>
    <w:rsid w:val="00D30D8C"/>
    <w:rsid w:val="00D311DD"/>
    <w:rsid w:val="00D31F66"/>
    <w:rsid w:val="00D32028"/>
    <w:rsid w:val="00D32287"/>
    <w:rsid w:val="00D32530"/>
    <w:rsid w:val="00D328BA"/>
    <w:rsid w:val="00D331EA"/>
    <w:rsid w:val="00D334C7"/>
    <w:rsid w:val="00D33952"/>
    <w:rsid w:val="00D33DDD"/>
    <w:rsid w:val="00D33EA7"/>
    <w:rsid w:val="00D33F97"/>
    <w:rsid w:val="00D34C44"/>
    <w:rsid w:val="00D34E11"/>
    <w:rsid w:val="00D34F93"/>
    <w:rsid w:val="00D34FCA"/>
    <w:rsid w:val="00D35093"/>
    <w:rsid w:val="00D351F0"/>
    <w:rsid w:val="00D35272"/>
    <w:rsid w:val="00D35F54"/>
    <w:rsid w:val="00D35F61"/>
    <w:rsid w:val="00D365F5"/>
    <w:rsid w:val="00D365F9"/>
    <w:rsid w:val="00D36889"/>
    <w:rsid w:val="00D36B3E"/>
    <w:rsid w:val="00D37917"/>
    <w:rsid w:val="00D37B24"/>
    <w:rsid w:val="00D402C6"/>
    <w:rsid w:val="00D40699"/>
    <w:rsid w:val="00D40D51"/>
    <w:rsid w:val="00D4120E"/>
    <w:rsid w:val="00D42D42"/>
    <w:rsid w:val="00D42F9A"/>
    <w:rsid w:val="00D4322B"/>
    <w:rsid w:val="00D43675"/>
    <w:rsid w:val="00D43C01"/>
    <w:rsid w:val="00D43D9B"/>
    <w:rsid w:val="00D43DCC"/>
    <w:rsid w:val="00D44051"/>
    <w:rsid w:val="00D44901"/>
    <w:rsid w:val="00D44D54"/>
    <w:rsid w:val="00D4501C"/>
    <w:rsid w:val="00D45377"/>
    <w:rsid w:val="00D45B16"/>
    <w:rsid w:val="00D45EB9"/>
    <w:rsid w:val="00D4607E"/>
    <w:rsid w:val="00D46720"/>
    <w:rsid w:val="00D468F3"/>
    <w:rsid w:val="00D46F39"/>
    <w:rsid w:val="00D478B6"/>
    <w:rsid w:val="00D47AFF"/>
    <w:rsid w:val="00D47DD3"/>
    <w:rsid w:val="00D47DF9"/>
    <w:rsid w:val="00D47EEE"/>
    <w:rsid w:val="00D5044F"/>
    <w:rsid w:val="00D50982"/>
    <w:rsid w:val="00D50EDF"/>
    <w:rsid w:val="00D513E8"/>
    <w:rsid w:val="00D51E4D"/>
    <w:rsid w:val="00D51F9C"/>
    <w:rsid w:val="00D5218A"/>
    <w:rsid w:val="00D52372"/>
    <w:rsid w:val="00D52EC6"/>
    <w:rsid w:val="00D52FCC"/>
    <w:rsid w:val="00D53171"/>
    <w:rsid w:val="00D53211"/>
    <w:rsid w:val="00D53CFB"/>
    <w:rsid w:val="00D548A7"/>
    <w:rsid w:val="00D54CE8"/>
    <w:rsid w:val="00D55465"/>
    <w:rsid w:val="00D55C5B"/>
    <w:rsid w:val="00D55C89"/>
    <w:rsid w:val="00D560DE"/>
    <w:rsid w:val="00D56FDF"/>
    <w:rsid w:val="00D5730D"/>
    <w:rsid w:val="00D573DB"/>
    <w:rsid w:val="00D5749C"/>
    <w:rsid w:val="00D5754A"/>
    <w:rsid w:val="00D578A1"/>
    <w:rsid w:val="00D57975"/>
    <w:rsid w:val="00D57EF6"/>
    <w:rsid w:val="00D6038B"/>
    <w:rsid w:val="00D603E4"/>
    <w:rsid w:val="00D60899"/>
    <w:rsid w:val="00D60C60"/>
    <w:rsid w:val="00D61015"/>
    <w:rsid w:val="00D61185"/>
    <w:rsid w:val="00D62166"/>
    <w:rsid w:val="00D62209"/>
    <w:rsid w:val="00D62307"/>
    <w:rsid w:val="00D6235F"/>
    <w:rsid w:val="00D62575"/>
    <w:rsid w:val="00D627DE"/>
    <w:rsid w:val="00D6393F"/>
    <w:rsid w:val="00D6398B"/>
    <w:rsid w:val="00D63FBD"/>
    <w:rsid w:val="00D64021"/>
    <w:rsid w:val="00D6453D"/>
    <w:rsid w:val="00D647CF"/>
    <w:rsid w:val="00D64B43"/>
    <w:rsid w:val="00D65034"/>
    <w:rsid w:val="00D65048"/>
    <w:rsid w:val="00D6511F"/>
    <w:rsid w:val="00D654A6"/>
    <w:rsid w:val="00D65717"/>
    <w:rsid w:val="00D668D3"/>
    <w:rsid w:val="00D66F2F"/>
    <w:rsid w:val="00D6703D"/>
    <w:rsid w:val="00D674B2"/>
    <w:rsid w:val="00D67721"/>
    <w:rsid w:val="00D67A27"/>
    <w:rsid w:val="00D67A60"/>
    <w:rsid w:val="00D67CB8"/>
    <w:rsid w:val="00D701D8"/>
    <w:rsid w:val="00D704FF"/>
    <w:rsid w:val="00D707BE"/>
    <w:rsid w:val="00D70861"/>
    <w:rsid w:val="00D70924"/>
    <w:rsid w:val="00D70A43"/>
    <w:rsid w:val="00D70D11"/>
    <w:rsid w:val="00D70DE2"/>
    <w:rsid w:val="00D70E3F"/>
    <w:rsid w:val="00D70EAE"/>
    <w:rsid w:val="00D71810"/>
    <w:rsid w:val="00D71B4F"/>
    <w:rsid w:val="00D71BD9"/>
    <w:rsid w:val="00D71E1E"/>
    <w:rsid w:val="00D72258"/>
    <w:rsid w:val="00D726A2"/>
    <w:rsid w:val="00D72C01"/>
    <w:rsid w:val="00D7310E"/>
    <w:rsid w:val="00D7383F"/>
    <w:rsid w:val="00D7395E"/>
    <w:rsid w:val="00D73D8C"/>
    <w:rsid w:val="00D75769"/>
    <w:rsid w:val="00D75C35"/>
    <w:rsid w:val="00D7634C"/>
    <w:rsid w:val="00D764B1"/>
    <w:rsid w:val="00D765C8"/>
    <w:rsid w:val="00D76A20"/>
    <w:rsid w:val="00D76F9D"/>
    <w:rsid w:val="00D773FC"/>
    <w:rsid w:val="00D80350"/>
    <w:rsid w:val="00D80442"/>
    <w:rsid w:val="00D80BCC"/>
    <w:rsid w:val="00D8141C"/>
    <w:rsid w:val="00D819FB"/>
    <w:rsid w:val="00D81B15"/>
    <w:rsid w:val="00D81CB7"/>
    <w:rsid w:val="00D821B5"/>
    <w:rsid w:val="00D821C5"/>
    <w:rsid w:val="00D8228D"/>
    <w:rsid w:val="00D82408"/>
    <w:rsid w:val="00D82B0B"/>
    <w:rsid w:val="00D82DA9"/>
    <w:rsid w:val="00D8378C"/>
    <w:rsid w:val="00D83964"/>
    <w:rsid w:val="00D845C5"/>
    <w:rsid w:val="00D850A3"/>
    <w:rsid w:val="00D85767"/>
    <w:rsid w:val="00D85E4A"/>
    <w:rsid w:val="00D85EC8"/>
    <w:rsid w:val="00D85F53"/>
    <w:rsid w:val="00D85FD6"/>
    <w:rsid w:val="00D861E5"/>
    <w:rsid w:val="00D863CC"/>
    <w:rsid w:val="00D86497"/>
    <w:rsid w:val="00D867DD"/>
    <w:rsid w:val="00D8680D"/>
    <w:rsid w:val="00D8688E"/>
    <w:rsid w:val="00D871A1"/>
    <w:rsid w:val="00D8784F"/>
    <w:rsid w:val="00D878E3"/>
    <w:rsid w:val="00D87F22"/>
    <w:rsid w:val="00D90252"/>
    <w:rsid w:val="00D90A83"/>
    <w:rsid w:val="00D90A95"/>
    <w:rsid w:val="00D90DBB"/>
    <w:rsid w:val="00D90DD1"/>
    <w:rsid w:val="00D90DD8"/>
    <w:rsid w:val="00D910A7"/>
    <w:rsid w:val="00D9178F"/>
    <w:rsid w:val="00D920FB"/>
    <w:rsid w:val="00D92AC2"/>
    <w:rsid w:val="00D93913"/>
    <w:rsid w:val="00D9392E"/>
    <w:rsid w:val="00D948A0"/>
    <w:rsid w:val="00D948F7"/>
    <w:rsid w:val="00D955BD"/>
    <w:rsid w:val="00D95D0E"/>
    <w:rsid w:val="00D963A1"/>
    <w:rsid w:val="00D96D9A"/>
    <w:rsid w:val="00D96DAE"/>
    <w:rsid w:val="00D970C6"/>
    <w:rsid w:val="00D972F1"/>
    <w:rsid w:val="00D9769E"/>
    <w:rsid w:val="00D978E2"/>
    <w:rsid w:val="00D979B0"/>
    <w:rsid w:val="00D97AE4"/>
    <w:rsid w:val="00D97BFA"/>
    <w:rsid w:val="00D97C94"/>
    <w:rsid w:val="00DA0304"/>
    <w:rsid w:val="00DA034D"/>
    <w:rsid w:val="00DA04D6"/>
    <w:rsid w:val="00DA0509"/>
    <w:rsid w:val="00DA0F52"/>
    <w:rsid w:val="00DA1523"/>
    <w:rsid w:val="00DA165D"/>
    <w:rsid w:val="00DA1CF6"/>
    <w:rsid w:val="00DA1D2A"/>
    <w:rsid w:val="00DA1D60"/>
    <w:rsid w:val="00DA1F61"/>
    <w:rsid w:val="00DA251D"/>
    <w:rsid w:val="00DA25AE"/>
    <w:rsid w:val="00DA279E"/>
    <w:rsid w:val="00DA2F38"/>
    <w:rsid w:val="00DA3ADF"/>
    <w:rsid w:val="00DA3ECE"/>
    <w:rsid w:val="00DA56C2"/>
    <w:rsid w:val="00DA5807"/>
    <w:rsid w:val="00DA5EBF"/>
    <w:rsid w:val="00DA61AF"/>
    <w:rsid w:val="00DA64BE"/>
    <w:rsid w:val="00DA69F0"/>
    <w:rsid w:val="00DA6B58"/>
    <w:rsid w:val="00DA738B"/>
    <w:rsid w:val="00DA7865"/>
    <w:rsid w:val="00DA79C0"/>
    <w:rsid w:val="00DA7BAA"/>
    <w:rsid w:val="00DA7C4E"/>
    <w:rsid w:val="00DA7E16"/>
    <w:rsid w:val="00DB00E5"/>
    <w:rsid w:val="00DB0447"/>
    <w:rsid w:val="00DB09B6"/>
    <w:rsid w:val="00DB0A2F"/>
    <w:rsid w:val="00DB0F36"/>
    <w:rsid w:val="00DB1181"/>
    <w:rsid w:val="00DB160B"/>
    <w:rsid w:val="00DB19AA"/>
    <w:rsid w:val="00DB22C8"/>
    <w:rsid w:val="00DB2557"/>
    <w:rsid w:val="00DB2848"/>
    <w:rsid w:val="00DB2D67"/>
    <w:rsid w:val="00DB32B7"/>
    <w:rsid w:val="00DB36BE"/>
    <w:rsid w:val="00DB39EF"/>
    <w:rsid w:val="00DB3D00"/>
    <w:rsid w:val="00DB3E9E"/>
    <w:rsid w:val="00DB4999"/>
    <w:rsid w:val="00DB5230"/>
    <w:rsid w:val="00DB5545"/>
    <w:rsid w:val="00DB55DD"/>
    <w:rsid w:val="00DB5AD6"/>
    <w:rsid w:val="00DB5E25"/>
    <w:rsid w:val="00DB5F3C"/>
    <w:rsid w:val="00DB60B5"/>
    <w:rsid w:val="00DB6893"/>
    <w:rsid w:val="00DB7675"/>
    <w:rsid w:val="00DB7776"/>
    <w:rsid w:val="00DB7B83"/>
    <w:rsid w:val="00DB7BE4"/>
    <w:rsid w:val="00DB7DAC"/>
    <w:rsid w:val="00DB7DEE"/>
    <w:rsid w:val="00DB7FE7"/>
    <w:rsid w:val="00DC0079"/>
    <w:rsid w:val="00DC02DC"/>
    <w:rsid w:val="00DC059D"/>
    <w:rsid w:val="00DC0A02"/>
    <w:rsid w:val="00DC0AFE"/>
    <w:rsid w:val="00DC0B43"/>
    <w:rsid w:val="00DC0BFD"/>
    <w:rsid w:val="00DC0DE7"/>
    <w:rsid w:val="00DC11B9"/>
    <w:rsid w:val="00DC11D5"/>
    <w:rsid w:val="00DC1322"/>
    <w:rsid w:val="00DC17C5"/>
    <w:rsid w:val="00DC2177"/>
    <w:rsid w:val="00DC25C6"/>
    <w:rsid w:val="00DC284D"/>
    <w:rsid w:val="00DC2D55"/>
    <w:rsid w:val="00DC3386"/>
    <w:rsid w:val="00DC3495"/>
    <w:rsid w:val="00DC363A"/>
    <w:rsid w:val="00DC3730"/>
    <w:rsid w:val="00DC3B75"/>
    <w:rsid w:val="00DC4084"/>
    <w:rsid w:val="00DC428D"/>
    <w:rsid w:val="00DC4307"/>
    <w:rsid w:val="00DC44B4"/>
    <w:rsid w:val="00DC4B48"/>
    <w:rsid w:val="00DC4CD6"/>
    <w:rsid w:val="00DC51DD"/>
    <w:rsid w:val="00DC5424"/>
    <w:rsid w:val="00DC552F"/>
    <w:rsid w:val="00DC5749"/>
    <w:rsid w:val="00DC57C1"/>
    <w:rsid w:val="00DC591A"/>
    <w:rsid w:val="00DC5DDE"/>
    <w:rsid w:val="00DC5F78"/>
    <w:rsid w:val="00DC6074"/>
    <w:rsid w:val="00DC6535"/>
    <w:rsid w:val="00DC65BE"/>
    <w:rsid w:val="00DC6845"/>
    <w:rsid w:val="00DC69F6"/>
    <w:rsid w:val="00DC6CBD"/>
    <w:rsid w:val="00DC738E"/>
    <w:rsid w:val="00DC7973"/>
    <w:rsid w:val="00DC7B3D"/>
    <w:rsid w:val="00DD02E8"/>
    <w:rsid w:val="00DD0538"/>
    <w:rsid w:val="00DD09E6"/>
    <w:rsid w:val="00DD1510"/>
    <w:rsid w:val="00DD15CF"/>
    <w:rsid w:val="00DD1770"/>
    <w:rsid w:val="00DD1943"/>
    <w:rsid w:val="00DD2429"/>
    <w:rsid w:val="00DD2515"/>
    <w:rsid w:val="00DD25E1"/>
    <w:rsid w:val="00DD28DF"/>
    <w:rsid w:val="00DD29B4"/>
    <w:rsid w:val="00DD2AB7"/>
    <w:rsid w:val="00DD2FBB"/>
    <w:rsid w:val="00DD34A4"/>
    <w:rsid w:val="00DD36BA"/>
    <w:rsid w:val="00DD3A64"/>
    <w:rsid w:val="00DD3F54"/>
    <w:rsid w:val="00DD4504"/>
    <w:rsid w:val="00DD4A80"/>
    <w:rsid w:val="00DD4E5B"/>
    <w:rsid w:val="00DD533E"/>
    <w:rsid w:val="00DD59E5"/>
    <w:rsid w:val="00DD5E4D"/>
    <w:rsid w:val="00DD608F"/>
    <w:rsid w:val="00DD616D"/>
    <w:rsid w:val="00DD64D0"/>
    <w:rsid w:val="00DD6562"/>
    <w:rsid w:val="00DD65DB"/>
    <w:rsid w:val="00DD6760"/>
    <w:rsid w:val="00DD6A46"/>
    <w:rsid w:val="00DD7206"/>
    <w:rsid w:val="00DD76B0"/>
    <w:rsid w:val="00DD76CE"/>
    <w:rsid w:val="00DD785A"/>
    <w:rsid w:val="00DD7956"/>
    <w:rsid w:val="00DD79F0"/>
    <w:rsid w:val="00DD7BAB"/>
    <w:rsid w:val="00DD7BF3"/>
    <w:rsid w:val="00DE0526"/>
    <w:rsid w:val="00DE0956"/>
    <w:rsid w:val="00DE0E4E"/>
    <w:rsid w:val="00DE0FDC"/>
    <w:rsid w:val="00DE1189"/>
    <w:rsid w:val="00DE11DD"/>
    <w:rsid w:val="00DE134F"/>
    <w:rsid w:val="00DE17F6"/>
    <w:rsid w:val="00DE1D26"/>
    <w:rsid w:val="00DE2300"/>
    <w:rsid w:val="00DE286C"/>
    <w:rsid w:val="00DE30AF"/>
    <w:rsid w:val="00DE33B8"/>
    <w:rsid w:val="00DE3652"/>
    <w:rsid w:val="00DE3683"/>
    <w:rsid w:val="00DE3E00"/>
    <w:rsid w:val="00DE42CD"/>
    <w:rsid w:val="00DE4557"/>
    <w:rsid w:val="00DE46C8"/>
    <w:rsid w:val="00DE4967"/>
    <w:rsid w:val="00DE4B3A"/>
    <w:rsid w:val="00DE4FB5"/>
    <w:rsid w:val="00DE50C6"/>
    <w:rsid w:val="00DE5126"/>
    <w:rsid w:val="00DE5578"/>
    <w:rsid w:val="00DE5897"/>
    <w:rsid w:val="00DE5EE5"/>
    <w:rsid w:val="00DE614F"/>
    <w:rsid w:val="00DE664A"/>
    <w:rsid w:val="00DE67C0"/>
    <w:rsid w:val="00DE6827"/>
    <w:rsid w:val="00DE6B16"/>
    <w:rsid w:val="00DE7506"/>
    <w:rsid w:val="00DE7D8A"/>
    <w:rsid w:val="00DE7DDB"/>
    <w:rsid w:val="00DE7EEF"/>
    <w:rsid w:val="00DF00D8"/>
    <w:rsid w:val="00DF0B67"/>
    <w:rsid w:val="00DF0C2E"/>
    <w:rsid w:val="00DF0E24"/>
    <w:rsid w:val="00DF144D"/>
    <w:rsid w:val="00DF1926"/>
    <w:rsid w:val="00DF1C0A"/>
    <w:rsid w:val="00DF22EB"/>
    <w:rsid w:val="00DF2407"/>
    <w:rsid w:val="00DF242C"/>
    <w:rsid w:val="00DF2433"/>
    <w:rsid w:val="00DF2458"/>
    <w:rsid w:val="00DF24DD"/>
    <w:rsid w:val="00DF254B"/>
    <w:rsid w:val="00DF26EA"/>
    <w:rsid w:val="00DF2CB8"/>
    <w:rsid w:val="00DF38F5"/>
    <w:rsid w:val="00DF3BD1"/>
    <w:rsid w:val="00DF4180"/>
    <w:rsid w:val="00DF4462"/>
    <w:rsid w:val="00DF4BB8"/>
    <w:rsid w:val="00DF5579"/>
    <w:rsid w:val="00DF557C"/>
    <w:rsid w:val="00DF56E7"/>
    <w:rsid w:val="00DF5A6A"/>
    <w:rsid w:val="00DF5AA9"/>
    <w:rsid w:val="00DF5FB0"/>
    <w:rsid w:val="00DF6152"/>
    <w:rsid w:val="00DF6893"/>
    <w:rsid w:val="00DF6903"/>
    <w:rsid w:val="00DF69FE"/>
    <w:rsid w:val="00DF6AF4"/>
    <w:rsid w:val="00DF7353"/>
    <w:rsid w:val="00DF7418"/>
    <w:rsid w:val="00DF7C5F"/>
    <w:rsid w:val="00DF7F5A"/>
    <w:rsid w:val="00E00186"/>
    <w:rsid w:val="00E005D6"/>
    <w:rsid w:val="00E00708"/>
    <w:rsid w:val="00E00D45"/>
    <w:rsid w:val="00E00F71"/>
    <w:rsid w:val="00E0131F"/>
    <w:rsid w:val="00E0135B"/>
    <w:rsid w:val="00E01761"/>
    <w:rsid w:val="00E01C1A"/>
    <w:rsid w:val="00E0208E"/>
    <w:rsid w:val="00E020F5"/>
    <w:rsid w:val="00E027ED"/>
    <w:rsid w:val="00E02BB4"/>
    <w:rsid w:val="00E02BDB"/>
    <w:rsid w:val="00E02F54"/>
    <w:rsid w:val="00E03616"/>
    <w:rsid w:val="00E03F78"/>
    <w:rsid w:val="00E04462"/>
    <w:rsid w:val="00E04489"/>
    <w:rsid w:val="00E044A5"/>
    <w:rsid w:val="00E04889"/>
    <w:rsid w:val="00E04898"/>
    <w:rsid w:val="00E04F84"/>
    <w:rsid w:val="00E05535"/>
    <w:rsid w:val="00E057E1"/>
    <w:rsid w:val="00E05B71"/>
    <w:rsid w:val="00E05D63"/>
    <w:rsid w:val="00E065FA"/>
    <w:rsid w:val="00E06B65"/>
    <w:rsid w:val="00E07144"/>
    <w:rsid w:val="00E071D5"/>
    <w:rsid w:val="00E07605"/>
    <w:rsid w:val="00E0778B"/>
    <w:rsid w:val="00E07827"/>
    <w:rsid w:val="00E0798D"/>
    <w:rsid w:val="00E10879"/>
    <w:rsid w:val="00E10EC4"/>
    <w:rsid w:val="00E10F20"/>
    <w:rsid w:val="00E1116F"/>
    <w:rsid w:val="00E114FE"/>
    <w:rsid w:val="00E11FB3"/>
    <w:rsid w:val="00E12D57"/>
    <w:rsid w:val="00E132C5"/>
    <w:rsid w:val="00E13306"/>
    <w:rsid w:val="00E13327"/>
    <w:rsid w:val="00E13474"/>
    <w:rsid w:val="00E13671"/>
    <w:rsid w:val="00E13A49"/>
    <w:rsid w:val="00E13CBA"/>
    <w:rsid w:val="00E13D3F"/>
    <w:rsid w:val="00E14262"/>
    <w:rsid w:val="00E15240"/>
    <w:rsid w:val="00E15BEF"/>
    <w:rsid w:val="00E15E27"/>
    <w:rsid w:val="00E15F97"/>
    <w:rsid w:val="00E16213"/>
    <w:rsid w:val="00E163C0"/>
    <w:rsid w:val="00E1641B"/>
    <w:rsid w:val="00E1645A"/>
    <w:rsid w:val="00E16AA4"/>
    <w:rsid w:val="00E16B20"/>
    <w:rsid w:val="00E16BC1"/>
    <w:rsid w:val="00E16FC3"/>
    <w:rsid w:val="00E172C2"/>
    <w:rsid w:val="00E17599"/>
    <w:rsid w:val="00E176FE"/>
    <w:rsid w:val="00E177BA"/>
    <w:rsid w:val="00E17815"/>
    <w:rsid w:val="00E17A2D"/>
    <w:rsid w:val="00E2026E"/>
    <w:rsid w:val="00E202FA"/>
    <w:rsid w:val="00E203C1"/>
    <w:rsid w:val="00E20F82"/>
    <w:rsid w:val="00E215EB"/>
    <w:rsid w:val="00E21986"/>
    <w:rsid w:val="00E22EC5"/>
    <w:rsid w:val="00E23691"/>
    <w:rsid w:val="00E23DEC"/>
    <w:rsid w:val="00E23E2C"/>
    <w:rsid w:val="00E24344"/>
    <w:rsid w:val="00E246A1"/>
    <w:rsid w:val="00E247E3"/>
    <w:rsid w:val="00E24BB8"/>
    <w:rsid w:val="00E24C76"/>
    <w:rsid w:val="00E24D38"/>
    <w:rsid w:val="00E253E2"/>
    <w:rsid w:val="00E25C24"/>
    <w:rsid w:val="00E2611C"/>
    <w:rsid w:val="00E26D40"/>
    <w:rsid w:val="00E26EFC"/>
    <w:rsid w:val="00E27772"/>
    <w:rsid w:val="00E27A24"/>
    <w:rsid w:val="00E27E77"/>
    <w:rsid w:val="00E301B6"/>
    <w:rsid w:val="00E30533"/>
    <w:rsid w:val="00E306DF"/>
    <w:rsid w:val="00E30A07"/>
    <w:rsid w:val="00E30A99"/>
    <w:rsid w:val="00E30B93"/>
    <w:rsid w:val="00E3106F"/>
    <w:rsid w:val="00E31435"/>
    <w:rsid w:val="00E31738"/>
    <w:rsid w:val="00E3218D"/>
    <w:rsid w:val="00E324AF"/>
    <w:rsid w:val="00E32804"/>
    <w:rsid w:val="00E32C77"/>
    <w:rsid w:val="00E32DAC"/>
    <w:rsid w:val="00E32E70"/>
    <w:rsid w:val="00E32ED3"/>
    <w:rsid w:val="00E3474B"/>
    <w:rsid w:val="00E34F2B"/>
    <w:rsid w:val="00E3503A"/>
    <w:rsid w:val="00E352CE"/>
    <w:rsid w:val="00E354BC"/>
    <w:rsid w:val="00E35925"/>
    <w:rsid w:val="00E35AEB"/>
    <w:rsid w:val="00E35D34"/>
    <w:rsid w:val="00E35E82"/>
    <w:rsid w:val="00E3640E"/>
    <w:rsid w:val="00E364CC"/>
    <w:rsid w:val="00E36AFC"/>
    <w:rsid w:val="00E36B97"/>
    <w:rsid w:val="00E36DD8"/>
    <w:rsid w:val="00E36F6C"/>
    <w:rsid w:val="00E36FE9"/>
    <w:rsid w:val="00E37835"/>
    <w:rsid w:val="00E378A9"/>
    <w:rsid w:val="00E37999"/>
    <w:rsid w:val="00E37A80"/>
    <w:rsid w:val="00E37D74"/>
    <w:rsid w:val="00E37DDF"/>
    <w:rsid w:val="00E40C8F"/>
    <w:rsid w:val="00E40D19"/>
    <w:rsid w:val="00E40DF5"/>
    <w:rsid w:val="00E41AB0"/>
    <w:rsid w:val="00E420DA"/>
    <w:rsid w:val="00E4261C"/>
    <w:rsid w:val="00E42702"/>
    <w:rsid w:val="00E42C50"/>
    <w:rsid w:val="00E42C53"/>
    <w:rsid w:val="00E4411A"/>
    <w:rsid w:val="00E4463E"/>
    <w:rsid w:val="00E4476E"/>
    <w:rsid w:val="00E447A1"/>
    <w:rsid w:val="00E449AD"/>
    <w:rsid w:val="00E44ADE"/>
    <w:rsid w:val="00E44EDC"/>
    <w:rsid w:val="00E4561C"/>
    <w:rsid w:val="00E45C22"/>
    <w:rsid w:val="00E45E8A"/>
    <w:rsid w:val="00E45FE1"/>
    <w:rsid w:val="00E46161"/>
    <w:rsid w:val="00E46EAD"/>
    <w:rsid w:val="00E471EC"/>
    <w:rsid w:val="00E479EF"/>
    <w:rsid w:val="00E47CD8"/>
    <w:rsid w:val="00E500CF"/>
    <w:rsid w:val="00E5019D"/>
    <w:rsid w:val="00E502A0"/>
    <w:rsid w:val="00E50401"/>
    <w:rsid w:val="00E50492"/>
    <w:rsid w:val="00E50B43"/>
    <w:rsid w:val="00E50F5F"/>
    <w:rsid w:val="00E51053"/>
    <w:rsid w:val="00E510A3"/>
    <w:rsid w:val="00E51210"/>
    <w:rsid w:val="00E517EB"/>
    <w:rsid w:val="00E51AF4"/>
    <w:rsid w:val="00E52252"/>
    <w:rsid w:val="00E5269F"/>
    <w:rsid w:val="00E52869"/>
    <w:rsid w:val="00E52AD0"/>
    <w:rsid w:val="00E52BC3"/>
    <w:rsid w:val="00E52BDC"/>
    <w:rsid w:val="00E52DA0"/>
    <w:rsid w:val="00E52F0E"/>
    <w:rsid w:val="00E530B3"/>
    <w:rsid w:val="00E536F0"/>
    <w:rsid w:val="00E5370B"/>
    <w:rsid w:val="00E539E0"/>
    <w:rsid w:val="00E53E4A"/>
    <w:rsid w:val="00E53F53"/>
    <w:rsid w:val="00E54053"/>
    <w:rsid w:val="00E540F7"/>
    <w:rsid w:val="00E548A2"/>
    <w:rsid w:val="00E54CD2"/>
    <w:rsid w:val="00E5500A"/>
    <w:rsid w:val="00E55117"/>
    <w:rsid w:val="00E552B3"/>
    <w:rsid w:val="00E552FB"/>
    <w:rsid w:val="00E556B1"/>
    <w:rsid w:val="00E559CE"/>
    <w:rsid w:val="00E55BE9"/>
    <w:rsid w:val="00E55DE5"/>
    <w:rsid w:val="00E55E43"/>
    <w:rsid w:val="00E5640A"/>
    <w:rsid w:val="00E56DE8"/>
    <w:rsid w:val="00E57250"/>
    <w:rsid w:val="00E574C8"/>
    <w:rsid w:val="00E574D5"/>
    <w:rsid w:val="00E5751F"/>
    <w:rsid w:val="00E57C48"/>
    <w:rsid w:val="00E57C6E"/>
    <w:rsid w:val="00E600C0"/>
    <w:rsid w:val="00E602F4"/>
    <w:rsid w:val="00E60313"/>
    <w:rsid w:val="00E6090B"/>
    <w:rsid w:val="00E60968"/>
    <w:rsid w:val="00E60BEC"/>
    <w:rsid w:val="00E61099"/>
    <w:rsid w:val="00E6180A"/>
    <w:rsid w:val="00E618A0"/>
    <w:rsid w:val="00E61D71"/>
    <w:rsid w:val="00E61FA6"/>
    <w:rsid w:val="00E62341"/>
    <w:rsid w:val="00E62AE5"/>
    <w:rsid w:val="00E62E37"/>
    <w:rsid w:val="00E635DE"/>
    <w:rsid w:val="00E637AA"/>
    <w:rsid w:val="00E6468A"/>
    <w:rsid w:val="00E649A4"/>
    <w:rsid w:val="00E64A56"/>
    <w:rsid w:val="00E64D89"/>
    <w:rsid w:val="00E6531D"/>
    <w:rsid w:val="00E65730"/>
    <w:rsid w:val="00E65734"/>
    <w:rsid w:val="00E65CD0"/>
    <w:rsid w:val="00E65D64"/>
    <w:rsid w:val="00E6653B"/>
    <w:rsid w:val="00E6682E"/>
    <w:rsid w:val="00E66887"/>
    <w:rsid w:val="00E66C7C"/>
    <w:rsid w:val="00E6703C"/>
    <w:rsid w:val="00E673C1"/>
    <w:rsid w:val="00E67491"/>
    <w:rsid w:val="00E675D2"/>
    <w:rsid w:val="00E678D4"/>
    <w:rsid w:val="00E67FA8"/>
    <w:rsid w:val="00E70334"/>
    <w:rsid w:val="00E7091B"/>
    <w:rsid w:val="00E70A22"/>
    <w:rsid w:val="00E70D2E"/>
    <w:rsid w:val="00E70FD0"/>
    <w:rsid w:val="00E71452"/>
    <w:rsid w:val="00E71B63"/>
    <w:rsid w:val="00E71DD7"/>
    <w:rsid w:val="00E72330"/>
    <w:rsid w:val="00E7358B"/>
    <w:rsid w:val="00E73770"/>
    <w:rsid w:val="00E73DF2"/>
    <w:rsid w:val="00E7405B"/>
    <w:rsid w:val="00E74632"/>
    <w:rsid w:val="00E74FA2"/>
    <w:rsid w:val="00E752AE"/>
    <w:rsid w:val="00E753A0"/>
    <w:rsid w:val="00E753F1"/>
    <w:rsid w:val="00E7615A"/>
    <w:rsid w:val="00E764F0"/>
    <w:rsid w:val="00E76613"/>
    <w:rsid w:val="00E7674E"/>
    <w:rsid w:val="00E76D6E"/>
    <w:rsid w:val="00E773F6"/>
    <w:rsid w:val="00E77523"/>
    <w:rsid w:val="00E777F4"/>
    <w:rsid w:val="00E779B5"/>
    <w:rsid w:val="00E77C1F"/>
    <w:rsid w:val="00E77CB7"/>
    <w:rsid w:val="00E77FA8"/>
    <w:rsid w:val="00E8028F"/>
    <w:rsid w:val="00E80F90"/>
    <w:rsid w:val="00E8105B"/>
    <w:rsid w:val="00E81655"/>
    <w:rsid w:val="00E81BB6"/>
    <w:rsid w:val="00E82062"/>
    <w:rsid w:val="00E82592"/>
    <w:rsid w:val="00E83545"/>
    <w:rsid w:val="00E836A6"/>
    <w:rsid w:val="00E83C1D"/>
    <w:rsid w:val="00E83F49"/>
    <w:rsid w:val="00E83FC1"/>
    <w:rsid w:val="00E843CD"/>
    <w:rsid w:val="00E8445F"/>
    <w:rsid w:val="00E846D0"/>
    <w:rsid w:val="00E84BAF"/>
    <w:rsid w:val="00E84BD5"/>
    <w:rsid w:val="00E8537B"/>
    <w:rsid w:val="00E856B0"/>
    <w:rsid w:val="00E85876"/>
    <w:rsid w:val="00E85B60"/>
    <w:rsid w:val="00E8621F"/>
    <w:rsid w:val="00E86A29"/>
    <w:rsid w:val="00E86D34"/>
    <w:rsid w:val="00E86DDA"/>
    <w:rsid w:val="00E86E56"/>
    <w:rsid w:val="00E87293"/>
    <w:rsid w:val="00E87564"/>
    <w:rsid w:val="00E876B4"/>
    <w:rsid w:val="00E87F37"/>
    <w:rsid w:val="00E904FA"/>
    <w:rsid w:val="00E906F0"/>
    <w:rsid w:val="00E90871"/>
    <w:rsid w:val="00E90B24"/>
    <w:rsid w:val="00E91178"/>
    <w:rsid w:val="00E91293"/>
    <w:rsid w:val="00E9217E"/>
    <w:rsid w:val="00E92349"/>
    <w:rsid w:val="00E9242C"/>
    <w:rsid w:val="00E9311C"/>
    <w:rsid w:val="00E9367B"/>
    <w:rsid w:val="00E93C7F"/>
    <w:rsid w:val="00E93D87"/>
    <w:rsid w:val="00E93DD9"/>
    <w:rsid w:val="00E93E52"/>
    <w:rsid w:val="00E93F03"/>
    <w:rsid w:val="00E93F28"/>
    <w:rsid w:val="00E945B1"/>
    <w:rsid w:val="00E9462A"/>
    <w:rsid w:val="00E94646"/>
    <w:rsid w:val="00E94F07"/>
    <w:rsid w:val="00E9505C"/>
    <w:rsid w:val="00E9516B"/>
    <w:rsid w:val="00E95717"/>
    <w:rsid w:val="00E9604B"/>
    <w:rsid w:val="00E962F7"/>
    <w:rsid w:val="00E96826"/>
    <w:rsid w:val="00E96956"/>
    <w:rsid w:val="00E97168"/>
    <w:rsid w:val="00E9724F"/>
    <w:rsid w:val="00E972E3"/>
    <w:rsid w:val="00E976E9"/>
    <w:rsid w:val="00E97F63"/>
    <w:rsid w:val="00EA0592"/>
    <w:rsid w:val="00EA0DA9"/>
    <w:rsid w:val="00EA0DB6"/>
    <w:rsid w:val="00EA170F"/>
    <w:rsid w:val="00EA172C"/>
    <w:rsid w:val="00EA2008"/>
    <w:rsid w:val="00EA22CB"/>
    <w:rsid w:val="00EA2A5A"/>
    <w:rsid w:val="00EA2B3A"/>
    <w:rsid w:val="00EA2FA0"/>
    <w:rsid w:val="00EA30FD"/>
    <w:rsid w:val="00EA3108"/>
    <w:rsid w:val="00EA36C0"/>
    <w:rsid w:val="00EA37CE"/>
    <w:rsid w:val="00EA381E"/>
    <w:rsid w:val="00EA3886"/>
    <w:rsid w:val="00EA3A69"/>
    <w:rsid w:val="00EA3D0E"/>
    <w:rsid w:val="00EA4574"/>
    <w:rsid w:val="00EA4900"/>
    <w:rsid w:val="00EA491C"/>
    <w:rsid w:val="00EA4A41"/>
    <w:rsid w:val="00EA4C37"/>
    <w:rsid w:val="00EA4C83"/>
    <w:rsid w:val="00EA4DBE"/>
    <w:rsid w:val="00EA4E5A"/>
    <w:rsid w:val="00EA51E9"/>
    <w:rsid w:val="00EA5536"/>
    <w:rsid w:val="00EA56D8"/>
    <w:rsid w:val="00EA58F1"/>
    <w:rsid w:val="00EA5A16"/>
    <w:rsid w:val="00EA5E39"/>
    <w:rsid w:val="00EA6888"/>
    <w:rsid w:val="00EA6974"/>
    <w:rsid w:val="00EA706A"/>
    <w:rsid w:val="00EA72EC"/>
    <w:rsid w:val="00EA776E"/>
    <w:rsid w:val="00EA7C71"/>
    <w:rsid w:val="00EB00FA"/>
    <w:rsid w:val="00EB0450"/>
    <w:rsid w:val="00EB07CA"/>
    <w:rsid w:val="00EB0BAD"/>
    <w:rsid w:val="00EB0C78"/>
    <w:rsid w:val="00EB0CA7"/>
    <w:rsid w:val="00EB0EE7"/>
    <w:rsid w:val="00EB0FF4"/>
    <w:rsid w:val="00EB1025"/>
    <w:rsid w:val="00EB14FD"/>
    <w:rsid w:val="00EB184F"/>
    <w:rsid w:val="00EB197B"/>
    <w:rsid w:val="00EB1CD1"/>
    <w:rsid w:val="00EB1F54"/>
    <w:rsid w:val="00EB22DF"/>
    <w:rsid w:val="00EB2977"/>
    <w:rsid w:val="00EB2EF4"/>
    <w:rsid w:val="00EB3124"/>
    <w:rsid w:val="00EB31A7"/>
    <w:rsid w:val="00EB34D9"/>
    <w:rsid w:val="00EB36F6"/>
    <w:rsid w:val="00EB37C8"/>
    <w:rsid w:val="00EB3B24"/>
    <w:rsid w:val="00EB3B66"/>
    <w:rsid w:val="00EB4152"/>
    <w:rsid w:val="00EB41E4"/>
    <w:rsid w:val="00EB45B6"/>
    <w:rsid w:val="00EB4BCE"/>
    <w:rsid w:val="00EB4DA5"/>
    <w:rsid w:val="00EB56AB"/>
    <w:rsid w:val="00EB57F2"/>
    <w:rsid w:val="00EB5A02"/>
    <w:rsid w:val="00EB5B99"/>
    <w:rsid w:val="00EB5D27"/>
    <w:rsid w:val="00EB5F7B"/>
    <w:rsid w:val="00EB60DB"/>
    <w:rsid w:val="00EB6754"/>
    <w:rsid w:val="00EB6FBF"/>
    <w:rsid w:val="00EB745D"/>
    <w:rsid w:val="00EB764A"/>
    <w:rsid w:val="00EB7DCB"/>
    <w:rsid w:val="00EB7F45"/>
    <w:rsid w:val="00EC01DB"/>
    <w:rsid w:val="00EC05F9"/>
    <w:rsid w:val="00EC062C"/>
    <w:rsid w:val="00EC0A0B"/>
    <w:rsid w:val="00EC0DA1"/>
    <w:rsid w:val="00EC0FA5"/>
    <w:rsid w:val="00EC107B"/>
    <w:rsid w:val="00EC1165"/>
    <w:rsid w:val="00EC176A"/>
    <w:rsid w:val="00EC19FC"/>
    <w:rsid w:val="00EC1D01"/>
    <w:rsid w:val="00EC213C"/>
    <w:rsid w:val="00EC23CF"/>
    <w:rsid w:val="00EC244F"/>
    <w:rsid w:val="00EC27BE"/>
    <w:rsid w:val="00EC2AC9"/>
    <w:rsid w:val="00EC2EC3"/>
    <w:rsid w:val="00EC455A"/>
    <w:rsid w:val="00EC4875"/>
    <w:rsid w:val="00EC549F"/>
    <w:rsid w:val="00EC5652"/>
    <w:rsid w:val="00EC5DFC"/>
    <w:rsid w:val="00EC5E01"/>
    <w:rsid w:val="00EC5F0C"/>
    <w:rsid w:val="00EC5F5A"/>
    <w:rsid w:val="00EC6561"/>
    <w:rsid w:val="00EC6923"/>
    <w:rsid w:val="00EC6E53"/>
    <w:rsid w:val="00EC7C43"/>
    <w:rsid w:val="00EC7FC8"/>
    <w:rsid w:val="00EC7FE4"/>
    <w:rsid w:val="00ED0635"/>
    <w:rsid w:val="00ED0EFB"/>
    <w:rsid w:val="00ED113F"/>
    <w:rsid w:val="00ED14F4"/>
    <w:rsid w:val="00ED1D88"/>
    <w:rsid w:val="00ED1EFA"/>
    <w:rsid w:val="00ED22EF"/>
    <w:rsid w:val="00ED24A3"/>
    <w:rsid w:val="00ED27F6"/>
    <w:rsid w:val="00ED287E"/>
    <w:rsid w:val="00ED2A84"/>
    <w:rsid w:val="00ED2F59"/>
    <w:rsid w:val="00ED3143"/>
    <w:rsid w:val="00ED31FE"/>
    <w:rsid w:val="00ED323C"/>
    <w:rsid w:val="00ED35E3"/>
    <w:rsid w:val="00ED36DD"/>
    <w:rsid w:val="00ED39CE"/>
    <w:rsid w:val="00ED3B2F"/>
    <w:rsid w:val="00ED4436"/>
    <w:rsid w:val="00ED4AC1"/>
    <w:rsid w:val="00ED4CC2"/>
    <w:rsid w:val="00ED4E21"/>
    <w:rsid w:val="00ED5550"/>
    <w:rsid w:val="00ED5E56"/>
    <w:rsid w:val="00ED63F3"/>
    <w:rsid w:val="00ED6494"/>
    <w:rsid w:val="00ED6731"/>
    <w:rsid w:val="00ED6C1D"/>
    <w:rsid w:val="00ED6C85"/>
    <w:rsid w:val="00ED6E8F"/>
    <w:rsid w:val="00ED7335"/>
    <w:rsid w:val="00ED7570"/>
    <w:rsid w:val="00ED7A79"/>
    <w:rsid w:val="00ED7C9D"/>
    <w:rsid w:val="00ED7CAA"/>
    <w:rsid w:val="00ED7D34"/>
    <w:rsid w:val="00ED7D48"/>
    <w:rsid w:val="00ED7FE3"/>
    <w:rsid w:val="00EE0662"/>
    <w:rsid w:val="00EE0D5B"/>
    <w:rsid w:val="00EE0D60"/>
    <w:rsid w:val="00EE0DE7"/>
    <w:rsid w:val="00EE0FC8"/>
    <w:rsid w:val="00EE10A3"/>
    <w:rsid w:val="00EE10C9"/>
    <w:rsid w:val="00EE1137"/>
    <w:rsid w:val="00EE1346"/>
    <w:rsid w:val="00EE1ABA"/>
    <w:rsid w:val="00EE1BD7"/>
    <w:rsid w:val="00EE1FF1"/>
    <w:rsid w:val="00EE211D"/>
    <w:rsid w:val="00EE28A2"/>
    <w:rsid w:val="00EE2B6F"/>
    <w:rsid w:val="00EE2EF9"/>
    <w:rsid w:val="00EE2F33"/>
    <w:rsid w:val="00EE30CE"/>
    <w:rsid w:val="00EE3657"/>
    <w:rsid w:val="00EE38F5"/>
    <w:rsid w:val="00EE3982"/>
    <w:rsid w:val="00EE3A21"/>
    <w:rsid w:val="00EE3A49"/>
    <w:rsid w:val="00EE3E32"/>
    <w:rsid w:val="00EE47B3"/>
    <w:rsid w:val="00EE5241"/>
    <w:rsid w:val="00EE570A"/>
    <w:rsid w:val="00EE5955"/>
    <w:rsid w:val="00EE5BDF"/>
    <w:rsid w:val="00EE61DD"/>
    <w:rsid w:val="00EE6405"/>
    <w:rsid w:val="00EE6523"/>
    <w:rsid w:val="00EE66EA"/>
    <w:rsid w:val="00EE683A"/>
    <w:rsid w:val="00EE6D56"/>
    <w:rsid w:val="00EE7644"/>
    <w:rsid w:val="00EE776C"/>
    <w:rsid w:val="00EE7BD0"/>
    <w:rsid w:val="00EF0370"/>
    <w:rsid w:val="00EF06B2"/>
    <w:rsid w:val="00EF0744"/>
    <w:rsid w:val="00EF0F80"/>
    <w:rsid w:val="00EF1601"/>
    <w:rsid w:val="00EF16FC"/>
    <w:rsid w:val="00EF17E6"/>
    <w:rsid w:val="00EF1BD7"/>
    <w:rsid w:val="00EF2C7E"/>
    <w:rsid w:val="00EF30A3"/>
    <w:rsid w:val="00EF313E"/>
    <w:rsid w:val="00EF31E3"/>
    <w:rsid w:val="00EF31F5"/>
    <w:rsid w:val="00EF382B"/>
    <w:rsid w:val="00EF3B13"/>
    <w:rsid w:val="00EF3E65"/>
    <w:rsid w:val="00EF3FC6"/>
    <w:rsid w:val="00EF41AE"/>
    <w:rsid w:val="00EF49AE"/>
    <w:rsid w:val="00EF5063"/>
    <w:rsid w:val="00EF53D0"/>
    <w:rsid w:val="00EF54BC"/>
    <w:rsid w:val="00EF5BC8"/>
    <w:rsid w:val="00EF5CB4"/>
    <w:rsid w:val="00EF5E1B"/>
    <w:rsid w:val="00EF7032"/>
    <w:rsid w:val="00EF7313"/>
    <w:rsid w:val="00EF764E"/>
    <w:rsid w:val="00EF791B"/>
    <w:rsid w:val="00EF7BEF"/>
    <w:rsid w:val="00F00545"/>
    <w:rsid w:val="00F0089C"/>
    <w:rsid w:val="00F00931"/>
    <w:rsid w:val="00F00A5A"/>
    <w:rsid w:val="00F014B0"/>
    <w:rsid w:val="00F018ED"/>
    <w:rsid w:val="00F01DDD"/>
    <w:rsid w:val="00F01FB4"/>
    <w:rsid w:val="00F02524"/>
    <w:rsid w:val="00F025EF"/>
    <w:rsid w:val="00F02875"/>
    <w:rsid w:val="00F02975"/>
    <w:rsid w:val="00F02A87"/>
    <w:rsid w:val="00F02AAA"/>
    <w:rsid w:val="00F02C3E"/>
    <w:rsid w:val="00F02D8C"/>
    <w:rsid w:val="00F02E33"/>
    <w:rsid w:val="00F03103"/>
    <w:rsid w:val="00F031E6"/>
    <w:rsid w:val="00F03598"/>
    <w:rsid w:val="00F041BC"/>
    <w:rsid w:val="00F04543"/>
    <w:rsid w:val="00F04576"/>
    <w:rsid w:val="00F0478B"/>
    <w:rsid w:val="00F04D5B"/>
    <w:rsid w:val="00F04FC3"/>
    <w:rsid w:val="00F053B9"/>
    <w:rsid w:val="00F0560A"/>
    <w:rsid w:val="00F05892"/>
    <w:rsid w:val="00F05912"/>
    <w:rsid w:val="00F05B54"/>
    <w:rsid w:val="00F05DDA"/>
    <w:rsid w:val="00F05E5F"/>
    <w:rsid w:val="00F0635D"/>
    <w:rsid w:val="00F068BF"/>
    <w:rsid w:val="00F06999"/>
    <w:rsid w:val="00F06A0D"/>
    <w:rsid w:val="00F06E5D"/>
    <w:rsid w:val="00F07082"/>
    <w:rsid w:val="00F075F7"/>
    <w:rsid w:val="00F07BDF"/>
    <w:rsid w:val="00F10344"/>
    <w:rsid w:val="00F10396"/>
    <w:rsid w:val="00F1041E"/>
    <w:rsid w:val="00F107DE"/>
    <w:rsid w:val="00F10A96"/>
    <w:rsid w:val="00F10E80"/>
    <w:rsid w:val="00F10E8C"/>
    <w:rsid w:val="00F112A0"/>
    <w:rsid w:val="00F1136C"/>
    <w:rsid w:val="00F11D36"/>
    <w:rsid w:val="00F122E7"/>
    <w:rsid w:val="00F1293A"/>
    <w:rsid w:val="00F12C24"/>
    <w:rsid w:val="00F12FF5"/>
    <w:rsid w:val="00F1303C"/>
    <w:rsid w:val="00F134D7"/>
    <w:rsid w:val="00F13A3F"/>
    <w:rsid w:val="00F13B6E"/>
    <w:rsid w:val="00F13D38"/>
    <w:rsid w:val="00F14212"/>
    <w:rsid w:val="00F14333"/>
    <w:rsid w:val="00F1463C"/>
    <w:rsid w:val="00F149B6"/>
    <w:rsid w:val="00F1505A"/>
    <w:rsid w:val="00F15505"/>
    <w:rsid w:val="00F155B8"/>
    <w:rsid w:val="00F159A7"/>
    <w:rsid w:val="00F15C14"/>
    <w:rsid w:val="00F15C30"/>
    <w:rsid w:val="00F15F84"/>
    <w:rsid w:val="00F165DD"/>
    <w:rsid w:val="00F16CD4"/>
    <w:rsid w:val="00F170E6"/>
    <w:rsid w:val="00F178B6"/>
    <w:rsid w:val="00F17C17"/>
    <w:rsid w:val="00F17D16"/>
    <w:rsid w:val="00F17F50"/>
    <w:rsid w:val="00F2054B"/>
    <w:rsid w:val="00F2056B"/>
    <w:rsid w:val="00F206C3"/>
    <w:rsid w:val="00F2075F"/>
    <w:rsid w:val="00F209EE"/>
    <w:rsid w:val="00F20F11"/>
    <w:rsid w:val="00F21177"/>
    <w:rsid w:val="00F21384"/>
    <w:rsid w:val="00F21833"/>
    <w:rsid w:val="00F21BAB"/>
    <w:rsid w:val="00F21FE5"/>
    <w:rsid w:val="00F220F1"/>
    <w:rsid w:val="00F2213F"/>
    <w:rsid w:val="00F22557"/>
    <w:rsid w:val="00F22BF3"/>
    <w:rsid w:val="00F233A6"/>
    <w:rsid w:val="00F2345D"/>
    <w:rsid w:val="00F235A5"/>
    <w:rsid w:val="00F23E05"/>
    <w:rsid w:val="00F2426D"/>
    <w:rsid w:val="00F246C6"/>
    <w:rsid w:val="00F24835"/>
    <w:rsid w:val="00F249A3"/>
    <w:rsid w:val="00F266DE"/>
    <w:rsid w:val="00F26CE6"/>
    <w:rsid w:val="00F26D94"/>
    <w:rsid w:val="00F2783C"/>
    <w:rsid w:val="00F27ABC"/>
    <w:rsid w:val="00F27B2B"/>
    <w:rsid w:val="00F3002B"/>
    <w:rsid w:val="00F307AA"/>
    <w:rsid w:val="00F30A53"/>
    <w:rsid w:val="00F30E38"/>
    <w:rsid w:val="00F313FD"/>
    <w:rsid w:val="00F314C0"/>
    <w:rsid w:val="00F31525"/>
    <w:rsid w:val="00F31C26"/>
    <w:rsid w:val="00F31C71"/>
    <w:rsid w:val="00F31EB3"/>
    <w:rsid w:val="00F32C39"/>
    <w:rsid w:val="00F334B3"/>
    <w:rsid w:val="00F33660"/>
    <w:rsid w:val="00F3377A"/>
    <w:rsid w:val="00F33A82"/>
    <w:rsid w:val="00F33B77"/>
    <w:rsid w:val="00F33DBF"/>
    <w:rsid w:val="00F34AB9"/>
    <w:rsid w:val="00F34E1B"/>
    <w:rsid w:val="00F35880"/>
    <w:rsid w:val="00F35D98"/>
    <w:rsid w:val="00F36182"/>
    <w:rsid w:val="00F363E9"/>
    <w:rsid w:val="00F36698"/>
    <w:rsid w:val="00F36E1F"/>
    <w:rsid w:val="00F3711F"/>
    <w:rsid w:val="00F375C0"/>
    <w:rsid w:val="00F37915"/>
    <w:rsid w:val="00F37B38"/>
    <w:rsid w:val="00F37B8F"/>
    <w:rsid w:val="00F37BE3"/>
    <w:rsid w:val="00F37E3A"/>
    <w:rsid w:val="00F400A4"/>
    <w:rsid w:val="00F406ED"/>
    <w:rsid w:val="00F40EA6"/>
    <w:rsid w:val="00F40F5E"/>
    <w:rsid w:val="00F41599"/>
    <w:rsid w:val="00F416C7"/>
    <w:rsid w:val="00F41969"/>
    <w:rsid w:val="00F41C75"/>
    <w:rsid w:val="00F4208E"/>
    <w:rsid w:val="00F429D9"/>
    <w:rsid w:val="00F42ADB"/>
    <w:rsid w:val="00F4346F"/>
    <w:rsid w:val="00F43B60"/>
    <w:rsid w:val="00F43DD6"/>
    <w:rsid w:val="00F43F5B"/>
    <w:rsid w:val="00F440A2"/>
    <w:rsid w:val="00F44291"/>
    <w:rsid w:val="00F4498B"/>
    <w:rsid w:val="00F44AAD"/>
    <w:rsid w:val="00F44BD2"/>
    <w:rsid w:val="00F45095"/>
    <w:rsid w:val="00F457CB"/>
    <w:rsid w:val="00F45995"/>
    <w:rsid w:val="00F46795"/>
    <w:rsid w:val="00F46D8B"/>
    <w:rsid w:val="00F46FD3"/>
    <w:rsid w:val="00F4751A"/>
    <w:rsid w:val="00F47D59"/>
    <w:rsid w:val="00F47FBF"/>
    <w:rsid w:val="00F50004"/>
    <w:rsid w:val="00F50342"/>
    <w:rsid w:val="00F50ACD"/>
    <w:rsid w:val="00F50BB5"/>
    <w:rsid w:val="00F50BD2"/>
    <w:rsid w:val="00F50C9C"/>
    <w:rsid w:val="00F50F05"/>
    <w:rsid w:val="00F51046"/>
    <w:rsid w:val="00F51195"/>
    <w:rsid w:val="00F51A86"/>
    <w:rsid w:val="00F51B05"/>
    <w:rsid w:val="00F52109"/>
    <w:rsid w:val="00F52772"/>
    <w:rsid w:val="00F527C2"/>
    <w:rsid w:val="00F52C2F"/>
    <w:rsid w:val="00F52D2F"/>
    <w:rsid w:val="00F52DC6"/>
    <w:rsid w:val="00F52E4A"/>
    <w:rsid w:val="00F5346E"/>
    <w:rsid w:val="00F5372C"/>
    <w:rsid w:val="00F53823"/>
    <w:rsid w:val="00F53DBC"/>
    <w:rsid w:val="00F53E53"/>
    <w:rsid w:val="00F53EC7"/>
    <w:rsid w:val="00F53EE3"/>
    <w:rsid w:val="00F54AF7"/>
    <w:rsid w:val="00F5528B"/>
    <w:rsid w:val="00F55492"/>
    <w:rsid w:val="00F569F6"/>
    <w:rsid w:val="00F56B4A"/>
    <w:rsid w:val="00F56BD3"/>
    <w:rsid w:val="00F56DCB"/>
    <w:rsid w:val="00F56F31"/>
    <w:rsid w:val="00F575F2"/>
    <w:rsid w:val="00F577A6"/>
    <w:rsid w:val="00F57911"/>
    <w:rsid w:val="00F5792D"/>
    <w:rsid w:val="00F57C29"/>
    <w:rsid w:val="00F60008"/>
    <w:rsid w:val="00F60170"/>
    <w:rsid w:val="00F60332"/>
    <w:rsid w:val="00F60D7E"/>
    <w:rsid w:val="00F60DB6"/>
    <w:rsid w:val="00F612A5"/>
    <w:rsid w:val="00F61400"/>
    <w:rsid w:val="00F623E8"/>
    <w:rsid w:val="00F636FB"/>
    <w:rsid w:val="00F6370B"/>
    <w:rsid w:val="00F63AEC"/>
    <w:rsid w:val="00F63C85"/>
    <w:rsid w:val="00F644B5"/>
    <w:rsid w:val="00F6475F"/>
    <w:rsid w:val="00F648AC"/>
    <w:rsid w:val="00F64D79"/>
    <w:rsid w:val="00F65622"/>
    <w:rsid w:val="00F65E42"/>
    <w:rsid w:val="00F66A62"/>
    <w:rsid w:val="00F66B70"/>
    <w:rsid w:val="00F66E44"/>
    <w:rsid w:val="00F6713C"/>
    <w:rsid w:val="00F674DE"/>
    <w:rsid w:val="00F6784C"/>
    <w:rsid w:val="00F6796E"/>
    <w:rsid w:val="00F67BB4"/>
    <w:rsid w:val="00F7127C"/>
    <w:rsid w:val="00F713F9"/>
    <w:rsid w:val="00F7159C"/>
    <w:rsid w:val="00F718D8"/>
    <w:rsid w:val="00F71BFE"/>
    <w:rsid w:val="00F71CBF"/>
    <w:rsid w:val="00F720E3"/>
    <w:rsid w:val="00F7227D"/>
    <w:rsid w:val="00F72885"/>
    <w:rsid w:val="00F72BFB"/>
    <w:rsid w:val="00F7333B"/>
    <w:rsid w:val="00F73A4E"/>
    <w:rsid w:val="00F73E50"/>
    <w:rsid w:val="00F74630"/>
    <w:rsid w:val="00F74D42"/>
    <w:rsid w:val="00F74ED5"/>
    <w:rsid w:val="00F75010"/>
    <w:rsid w:val="00F75205"/>
    <w:rsid w:val="00F75269"/>
    <w:rsid w:val="00F75383"/>
    <w:rsid w:val="00F7547F"/>
    <w:rsid w:val="00F754D1"/>
    <w:rsid w:val="00F756C0"/>
    <w:rsid w:val="00F7574C"/>
    <w:rsid w:val="00F76080"/>
    <w:rsid w:val="00F7654A"/>
    <w:rsid w:val="00F765DB"/>
    <w:rsid w:val="00F76645"/>
    <w:rsid w:val="00F76757"/>
    <w:rsid w:val="00F767DB"/>
    <w:rsid w:val="00F76C03"/>
    <w:rsid w:val="00F76F74"/>
    <w:rsid w:val="00F77A25"/>
    <w:rsid w:val="00F77D52"/>
    <w:rsid w:val="00F8011C"/>
    <w:rsid w:val="00F806D7"/>
    <w:rsid w:val="00F8072C"/>
    <w:rsid w:val="00F80935"/>
    <w:rsid w:val="00F80D1E"/>
    <w:rsid w:val="00F80E3B"/>
    <w:rsid w:val="00F812EF"/>
    <w:rsid w:val="00F8143C"/>
    <w:rsid w:val="00F815A0"/>
    <w:rsid w:val="00F81AE0"/>
    <w:rsid w:val="00F8272D"/>
    <w:rsid w:val="00F827A0"/>
    <w:rsid w:val="00F82CB1"/>
    <w:rsid w:val="00F82F0B"/>
    <w:rsid w:val="00F8331C"/>
    <w:rsid w:val="00F83485"/>
    <w:rsid w:val="00F834A0"/>
    <w:rsid w:val="00F835BD"/>
    <w:rsid w:val="00F83612"/>
    <w:rsid w:val="00F839E4"/>
    <w:rsid w:val="00F83B5C"/>
    <w:rsid w:val="00F83FC6"/>
    <w:rsid w:val="00F845E0"/>
    <w:rsid w:val="00F84A6D"/>
    <w:rsid w:val="00F85649"/>
    <w:rsid w:val="00F85BAB"/>
    <w:rsid w:val="00F85CB9"/>
    <w:rsid w:val="00F85DB0"/>
    <w:rsid w:val="00F8637E"/>
    <w:rsid w:val="00F863F6"/>
    <w:rsid w:val="00F86999"/>
    <w:rsid w:val="00F86BDD"/>
    <w:rsid w:val="00F86FD7"/>
    <w:rsid w:val="00F86FFD"/>
    <w:rsid w:val="00F87399"/>
    <w:rsid w:val="00F87480"/>
    <w:rsid w:val="00F8767D"/>
    <w:rsid w:val="00F876CD"/>
    <w:rsid w:val="00F87891"/>
    <w:rsid w:val="00F8791C"/>
    <w:rsid w:val="00F87F59"/>
    <w:rsid w:val="00F90253"/>
    <w:rsid w:val="00F90374"/>
    <w:rsid w:val="00F90F32"/>
    <w:rsid w:val="00F90F9F"/>
    <w:rsid w:val="00F90FF1"/>
    <w:rsid w:val="00F911AD"/>
    <w:rsid w:val="00F917BE"/>
    <w:rsid w:val="00F91867"/>
    <w:rsid w:val="00F91BDA"/>
    <w:rsid w:val="00F91D3B"/>
    <w:rsid w:val="00F91E38"/>
    <w:rsid w:val="00F91E8A"/>
    <w:rsid w:val="00F91EC8"/>
    <w:rsid w:val="00F929E0"/>
    <w:rsid w:val="00F93441"/>
    <w:rsid w:val="00F938EF"/>
    <w:rsid w:val="00F9412C"/>
    <w:rsid w:val="00F94472"/>
    <w:rsid w:val="00F9486C"/>
    <w:rsid w:val="00F94E45"/>
    <w:rsid w:val="00F950F1"/>
    <w:rsid w:val="00F953CF"/>
    <w:rsid w:val="00F95829"/>
    <w:rsid w:val="00F95A30"/>
    <w:rsid w:val="00F95E29"/>
    <w:rsid w:val="00F95EDA"/>
    <w:rsid w:val="00F96392"/>
    <w:rsid w:val="00F967B6"/>
    <w:rsid w:val="00F967CF"/>
    <w:rsid w:val="00F96C3C"/>
    <w:rsid w:val="00F9722B"/>
    <w:rsid w:val="00F97292"/>
    <w:rsid w:val="00F9764C"/>
    <w:rsid w:val="00F97838"/>
    <w:rsid w:val="00F97A49"/>
    <w:rsid w:val="00F97A67"/>
    <w:rsid w:val="00F97B1F"/>
    <w:rsid w:val="00FA0B00"/>
    <w:rsid w:val="00FA0C80"/>
    <w:rsid w:val="00FA26CA"/>
    <w:rsid w:val="00FA2EF8"/>
    <w:rsid w:val="00FA38FA"/>
    <w:rsid w:val="00FA3C1F"/>
    <w:rsid w:val="00FA3F42"/>
    <w:rsid w:val="00FA4AC9"/>
    <w:rsid w:val="00FA4BB6"/>
    <w:rsid w:val="00FA54BA"/>
    <w:rsid w:val="00FA57B8"/>
    <w:rsid w:val="00FA5A26"/>
    <w:rsid w:val="00FA5B80"/>
    <w:rsid w:val="00FA5C32"/>
    <w:rsid w:val="00FA5CAD"/>
    <w:rsid w:val="00FA5E2B"/>
    <w:rsid w:val="00FA61A3"/>
    <w:rsid w:val="00FA6267"/>
    <w:rsid w:val="00FA626B"/>
    <w:rsid w:val="00FA6682"/>
    <w:rsid w:val="00FA6856"/>
    <w:rsid w:val="00FA6911"/>
    <w:rsid w:val="00FA6DE0"/>
    <w:rsid w:val="00FA7410"/>
    <w:rsid w:val="00FA7F52"/>
    <w:rsid w:val="00FB02BF"/>
    <w:rsid w:val="00FB04E8"/>
    <w:rsid w:val="00FB0617"/>
    <w:rsid w:val="00FB0F5C"/>
    <w:rsid w:val="00FB1042"/>
    <w:rsid w:val="00FB107A"/>
    <w:rsid w:val="00FB10E7"/>
    <w:rsid w:val="00FB1410"/>
    <w:rsid w:val="00FB14E5"/>
    <w:rsid w:val="00FB159E"/>
    <w:rsid w:val="00FB17E8"/>
    <w:rsid w:val="00FB1DA0"/>
    <w:rsid w:val="00FB2612"/>
    <w:rsid w:val="00FB271D"/>
    <w:rsid w:val="00FB2B63"/>
    <w:rsid w:val="00FB2EFA"/>
    <w:rsid w:val="00FB2F4D"/>
    <w:rsid w:val="00FB3387"/>
    <w:rsid w:val="00FB3497"/>
    <w:rsid w:val="00FB3C6B"/>
    <w:rsid w:val="00FB3DC3"/>
    <w:rsid w:val="00FB431D"/>
    <w:rsid w:val="00FB43D5"/>
    <w:rsid w:val="00FB4640"/>
    <w:rsid w:val="00FB47CB"/>
    <w:rsid w:val="00FB4ACC"/>
    <w:rsid w:val="00FB4D03"/>
    <w:rsid w:val="00FB50D3"/>
    <w:rsid w:val="00FB52C6"/>
    <w:rsid w:val="00FB58EB"/>
    <w:rsid w:val="00FB5EBC"/>
    <w:rsid w:val="00FB5F7A"/>
    <w:rsid w:val="00FB605E"/>
    <w:rsid w:val="00FB6233"/>
    <w:rsid w:val="00FB63D0"/>
    <w:rsid w:val="00FB6606"/>
    <w:rsid w:val="00FB66BE"/>
    <w:rsid w:val="00FB6A8C"/>
    <w:rsid w:val="00FB6CE1"/>
    <w:rsid w:val="00FB7157"/>
    <w:rsid w:val="00FB795B"/>
    <w:rsid w:val="00FB7AC3"/>
    <w:rsid w:val="00FB7CF9"/>
    <w:rsid w:val="00FC0393"/>
    <w:rsid w:val="00FC0C1C"/>
    <w:rsid w:val="00FC15B0"/>
    <w:rsid w:val="00FC20D7"/>
    <w:rsid w:val="00FC276F"/>
    <w:rsid w:val="00FC2798"/>
    <w:rsid w:val="00FC28E0"/>
    <w:rsid w:val="00FC2E11"/>
    <w:rsid w:val="00FC2F09"/>
    <w:rsid w:val="00FC3093"/>
    <w:rsid w:val="00FC3490"/>
    <w:rsid w:val="00FC3CCF"/>
    <w:rsid w:val="00FC3E5C"/>
    <w:rsid w:val="00FC3FFB"/>
    <w:rsid w:val="00FC4C24"/>
    <w:rsid w:val="00FC5057"/>
    <w:rsid w:val="00FC5164"/>
    <w:rsid w:val="00FC51DB"/>
    <w:rsid w:val="00FC600E"/>
    <w:rsid w:val="00FC6330"/>
    <w:rsid w:val="00FC6944"/>
    <w:rsid w:val="00FC6F64"/>
    <w:rsid w:val="00FC7172"/>
    <w:rsid w:val="00FC725F"/>
    <w:rsid w:val="00FC73DC"/>
    <w:rsid w:val="00FC7EFD"/>
    <w:rsid w:val="00FC7F7A"/>
    <w:rsid w:val="00FD02DC"/>
    <w:rsid w:val="00FD0E6E"/>
    <w:rsid w:val="00FD11ED"/>
    <w:rsid w:val="00FD1988"/>
    <w:rsid w:val="00FD2064"/>
    <w:rsid w:val="00FD24E2"/>
    <w:rsid w:val="00FD25B9"/>
    <w:rsid w:val="00FD29C7"/>
    <w:rsid w:val="00FD2FB7"/>
    <w:rsid w:val="00FD2FFB"/>
    <w:rsid w:val="00FD34BC"/>
    <w:rsid w:val="00FD37AA"/>
    <w:rsid w:val="00FD3BF6"/>
    <w:rsid w:val="00FD48AF"/>
    <w:rsid w:val="00FD4905"/>
    <w:rsid w:val="00FD4C08"/>
    <w:rsid w:val="00FD4FBD"/>
    <w:rsid w:val="00FD51B4"/>
    <w:rsid w:val="00FD523D"/>
    <w:rsid w:val="00FD5770"/>
    <w:rsid w:val="00FD588B"/>
    <w:rsid w:val="00FD5936"/>
    <w:rsid w:val="00FD5B24"/>
    <w:rsid w:val="00FD5F34"/>
    <w:rsid w:val="00FD612C"/>
    <w:rsid w:val="00FD6196"/>
    <w:rsid w:val="00FD6371"/>
    <w:rsid w:val="00FD651B"/>
    <w:rsid w:val="00FD65AF"/>
    <w:rsid w:val="00FD6A2B"/>
    <w:rsid w:val="00FD6E72"/>
    <w:rsid w:val="00FD6E92"/>
    <w:rsid w:val="00FD767F"/>
    <w:rsid w:val="00FD7826"/>
    <w:rsid w:val="00FD7A49"/>
    <w:rsid w:val="00FD7B1A"/>
    <w:rsid w:val="00FD7D43"/>
    <w:rsid w:val="00FE02A0"/>
    <w:rsid w:val="00FE08C8"/>
    <w:rsid w:val="00FE1098"/>
    <w:rsid w:val="00FE12B9"/>
    <w:rsid w:val="00FE1D0E"/>
    <w:rsid w:val="00FE20CF"/>
    <w:rsid w:val="00FE2426"/>
    <w:rsid w:val="00FE2E13"/>
    <w:rsid w:val="00FE316B"/>
    <w:rsid w:val="00FE34DC"/>
    <w:rsid w:val="00FE4754"/>
    <w:rsid w:val="00FE4795"/>
    <w:rsid w:val="00FE4AD7"/>
    <w:rsid w:val="00FE4B81"/>
    <w:rsid w:val="00FE4E7D"/>
    <w:rsid w:val="00FE572B"/>
    <w:rsid w:val="00FE5F25"/>
    <w:rsid w:val="00FE614B"/>
    <w:rsid w:val="00FE6252"/>
    <w:rsid w:val="00FE6B9A"/>
    <w:rsid w:val="00FE6BD8"/>
    <w:rsid w:val="00FE6E23"/>
    <w:rsid w:val="00FE724A"/>
    <w:rsid w:val="00FE7388"/>
    <w:rsid w:val="00FE749D"/>
    <w:rsid w:val="00FE766C"/>
    <w:rsid w:val="00FE77C7"/>
    <w:rsid w:val="00FE7A18"/>
    <w:rsid w:val="00FF019E"/>
    <w:rsid w:val="00FF02EF"/>
    <w:rsid w:val="00FF0726"/>
    <w:rsid w:val="00FF0F39"/>
    <w:rsid w:val="00FF1096"/>
    <w:rsid w:val="00FF10A3"/>
    <w:rsid w:val="00FF154B"/>
    <w:rsid w:val="00FF1660"/>
    <w:rsid w:val="00FF1AC6"/>
    <w:rsid w:val="00FF1C5E"/>
    <w:rsid w:val="00FF1F31"/>
    <w:rsid w:val="00FF2332"/>
    <w:rsid w:val="00FF2491"/>
    <w:rsid w:val="00FF24AE"/>
    <w:rsid w:val="00FF2664"/>
    <w:rsid w:val="00FF286A"/>
    <w:rsid w:val="00FF28B4"/>
    <w:rsid w:val="00FF2F56"/>
    <w:rsid w:val="00FF32E7"/>
    <w:rsid w:val="00FF35E7"/>
    <w:rsid w:val="00FF36AF"/>
    <w:rsid w:val="00FF375F"/>
    <w:rsid w:val="00FF4242"/>
    <w:rsid w:val="00FF4A82"/>
    <w:rsid w:val="00FF4D1E"/>
    <w:rsid w:val="00FF4F11"/>
    <w:rsid w:val="00FF5203"/>
    <w:rsid w:val="00FF5767"/>
    <w:rsid w:val="00FF5866"/>
    <w:rsid w:val="00FF597F"/>
    <w:rsid w:val="00FF5DF8"/>
    <w:rsid w:val="00FF66A8"/>
    <w:rsid w:val="00FF6ADA"/>
    <w:rsid w:val="00FF6C34"/>
    <w:rsid w:val="00FF6E0C"/>
    <w:rsid w:val="00FF6E22"/>
    <w:rsid w:val="00FF7253"/>
    <w:rsid w:val="00FF7925"/>
    <w:rsid w:val="00FF7C46"/>
    <w:rsid w:val="00FF7E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1">
    <w:name w:val="endnote text"/>
    <w:basedOn w:val="a"/>
    <w:link w:val="af2"/>
    <w:uiPriority w:val="99"/>
    <w:semiHidden/>
    <w:unhideWhenUsed/>
    <w:rsid w:val="002524DD"/>
    <w:pPr>
      <w:spacing w:after="0" w:line="240" w:lineRule="auto"/>
    </w:pPr>
    <w:rPr>
      <w:sz w:val="20"/>
      <w:szCs w:val="20"/>
    </w:rPr>
  </w:style>
  <w:style w:type="character" w:customStyle="1" w:styleId="af2">
    <w:name w:val="Текст концевой сноски Знак"/>
    <w:basedOn w:val="a0"/>
    <w:link w:val="af1"/>
    <w:uiPriority w:val="99"/>
    <w:semiHidden/>
    <w:rsid w:val="002524DD"/>
    <w:rPr>
      <w:sz w:val="20"/>
      <w:szCs w:val="20"/>
    </w:rPr>
  </w:style>
  <w:style w:type="character" w:styleId="af3">
    <w:name w:val="endnote reference"/>
    <w:basedOn w:val="a0"/>
    <w:uiPriority w:val="99"/>
    <w:semiHidden/>
    <w:unhideWhenUsed/>
    <w:rsid w:val="002524DD"/>
    <w:rPr>
      <w:vertAlign w:val="superscript"/>
    </w:rPr>
  </w:style>
  <w:style w:type="paragraph" w:styleId="af4">
    <w:name w:val="footnote text"/>
    <w:basedOn w:val="a"/>
    <w:link w:val="af5"/>
    <w:uiPriority w:val="99"/>
    <w:semiHidden/>
    <w:unhideWhenUsed/>
    <w:rsid w:val="002524DD"/>
    <w:pPr>
      <w:spacing w:after="0" w:line="240" w:lineRule="auto"/>
    </w:pPr>
    <w:rPr>
      <w:sz w:val="20"/>
      <w:szCs w:val="20"/>
    </w:rPr>
  </w:style>
  <w:style w:type="character" w:customStyle="1" w:styleId="af5">
    <w:name w:val="Текст сноски Знак"/>
    <w:basedOn w:val="a0"/>
    <w:link w:val="af4"/>
    <w:uiPriority w:val="99"/>
    <w:semiHidden/>
    <w:rsid w:val="002524DD"/>
    <w:rPr>
      <w:sz w:val="20"/>
      <w:szCs w:val="20"/>
    </w:rPr>
  </w:style>
  <w:style w:type="character" w:styleId="af6">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7">
    <w:name w:val="No Spacing"/>
    <w:link w:val="af8"/>
    <w:uiPriority w:val="1"/>
    <w:qFormat/>
    <w:rsid w:val="00ED3B2F"/>
    <w:pPr>
      <w:spacing w:after="0" w:line="240" w:lineRule="auto"/>
    </w:pPr>
    <w:rPr>
      <w:rFonts w:ascii="Calibri" w:eastAsia="Times New Roman" w:hAnsi="Calibri" w:cs="Calibri"/>
      <w:lang w:eastAsia="ru-RU"/>
    </w:rPr>
  </w:style>
  <w:style w:type="character" w:styleId="af9">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a">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b">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c">
    <w:name w:val="Normal (Web)"/>
    <w:basedOn w:val="a"/>
    <w:uiPriority w:val="99"/>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d">
    <w:name w:val="Strong"/>
    <w:uiPriority w:val="22"/>
    <w:qFormat/>
    <w:rsid w:val="00DF2433"/>
    <w:rPr>
      <w:b/>
      <w:bCs/>
    </w:rPr>
  </w:style>
  <w:style w:type="character" w:customStyle="1" w:styleId="afe">
    <w:name w:val="Гипертекстовая ссылка"/>
    <w:uiPriority w:val="99"/>
    <w:rsid w:val="001331C7"/>
    <w:rPr>
      <w:rFonts w:cs="Times New Roman"/>
      <w:b w:val="0"/>
      <w:color w:val="106BBE"/>
    </w:rPr>
  </w:style>
  <w:style w:type="paragraph" w:customStyle="1" w:styleId="23">
    <w:name w:val="Абзац списка2"/>
    <w:basedOn w:val="a"/>
    <w:rsid w:val="002444DE"/>
    <w:pPr>
      <w:suppressAutoHyphens/>
      <w:ind w:left="720"/>
    </w:pPr>
    <w:rPr>
      <w:rFonts w:ascii="Calibri" w:eastAsia="SimSun" w:hAnsi="Calibri" w:cs="Tahoma"/>
      <w:lang w:eastAsia="ar-SA"/>
    </w:rPr>
  </w:style>
  <w:style w:type="paragraph" w:customStyle="1" w:styleId="31">
    <w:name w:val="Абзац списка3"/>
    <w:basedOn w:val="a"/>
    <w:rsid w:val="00D65717"/>
    <w:pPr>
      <w:suppressAutoHyphens/>
      <w:ind w:left="720"/>
    </w:pPr>
    <w:rPr>
      <w:rFonts w:ascii="Calibri" w:eastAsia="SimSun" w:hAnsi="Calibri" w:cs="Tahoma"/>
      <w:lang w:eastAsia="ar-SA"/>
    </w:rPr>
  </w:style>
  <w:style w:type="character" w:customStyle="1" w:styleId="WW8Num3z3">
    <w:name w:val="WW8Num3z3"/>
    <w:rsid w:val="00200E97"/>
  </w:style>
  <w:style w:type="character" w:customStyle="1" w:styleId="af8">
    <w:name w:val="Без интервала Знак"/>
    <w:link w:val="af7"/>
    <w:uiPriority w:val="1"/>
    <w:rsid w:val="00833A98"/>
    <w:rPr>
      <w:rFonts w:ascii="Calibri" w:eastAsia="Times New Roman" w:hAnsi="Calibri" w:cs="Calibri"/>
      <w:lang w:eastAsia="ru-RU"/>
    </w:rPr>
  </w:style>
  <w:style w:type="character" w:customStyle="1" w:styleId="WW8Num1z2">
    <w:name w:val="WW8Num1z2"/>
    <w:rsid w:val="0091673C"/>
  </w:style>
  <w:style w:type="character" w:customStyle="1" w:styleId="WW8Num4z0">
    <w:name w:val="WW8Num4z0"/>
    <w:rsid w:val="00662D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4E"/>
  </w:style>
  <w:style w:type="paragraph" w:styleId="1">
    <w:name w:val="heading 1"/>
    <w:basedOn w:val="a"/>
    <w:next w:val="a"/>
    <w:link w:val="10"/>
    <w:qFormat/>
    <w:rsid w:val="00612072"/>
    <w:pPr>
      <w:keepNext/>
      <w:spacing w:before="240" w:after="60" w:line="240" w:lineRule="auto"/>
      <w:ind w:firstLine="567"/>
      <w:jc w:val="both"/>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5367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207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53674A"/>
    <w:rPr>
      <w:rFonts w:asciiTheme="majorHAnsi" w:eastAsiaTheme="majorEastAsia" w:hAnsiTheme="majorHAnsi" w:cstheme="majorBidi"/>
      <w:b/>
      <w:bCs/>
      <w:color w:val="4F81BD" w:themeColor="accent1"/>
      <w:sz w:val="26"/>
      <w:szCs w:val="26"/>
    </w:rPr>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rPr>
  </w:style>
  <w:style w:type="character" w:customStyle="1" w:styleId="11">
    <w:name w:val="Название Знак1"/>
    <w:link w:val="a6"/>
    <w:locked/>
    <w:rsid w:val="004E4C91"/>
    <w:rPr>
      <w:rFonts w:ascii="Times New Roman" w:eastAsia="Times New Roman" w:hAnsi="Times New Roman" w:cs="Times New Roman"/>
      <w:sz w:val="28"/>
      <w:szCs w:val="28"/>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6E704A"/>
    <w:pPr>
      <w:ind w:left="720"/>
      <w:contextualSpacing/>
    </w:pPr>
  </w:style>
  <w:style w:type="paragraph" w:styleId="21">
    <w:name w:val="Body Text Indent 2"/>
    <w:basedOn w:val="a"/>
    <w:link w:val="22"/>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Body Text Indent"/>
    <w:basedOn w:val="a"/>
    <w:link w:val="ae"/>
    <w:uiPriority w:val="99"/>
    <w:semiHidden/>
    <w:unhideWhenUsed/>
    <w:rsid w:val="004875BD"/>
    <w:pPr>
      <w:spacing w:after="120"/>
      <w:ind w:left="283"/>
    </w:pPr>
  </w:style>
  <w:style w:type="character" w:customStyle="1" w:styleId="ae">
    <w:name w:val="Основной текст с отступом Знак"/>
    <w:basedOn w:val="a0"/>
    <w:link w:val="ad"/>
    <w:uiPriority w:val="99"/>
    <w:semiHidden/>
    <w:rsid w:val="004875BD"/>
  </w:style>
  <w:style w:type="paragraph" w:styleId="af">
    <w:name w:val="Body Text"/>
    <w:basedOn w:val="a"/>
    <w:link w:val="af0"/>
    <w:uiPriority w:val="99"/>
    <w:semiHidden/>
    <w:unhideWhenUsed/>
    <w:rsid w:val="004875BD"/>
    <w:pPr>
      <w:spacing w:after="120"/>
    </w:pPr>
  </w:style>
  <w:style w:type="character" w:customStyle="1" w:styleId="af0">
    <w:name w:val="Основной текст Знак"/>
    <w:basedOn w:val="a0"/>
    <w:link w:val="af"/>
    <w:uiPriority w:val="99"/>
    <w:semiHidden/>
    <w:rsid w:val="004875BD"/>
  </w:style>
  <w:style w:type="paragraph" w:customStyle="1" w:styleId="ConsPlusNonformat">
    <w:name w:val="ConsPlusNonformat"/>
    <w:uiPriority w:val="99"/>
    <w:rsid w:val="006D36D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0">
    <w:name w:val="Основной текст с отступом 21"/>
    <w:basedOn w:val="a"/>
    <w:rsid w:val="00F60008"/>
    <w:pPr>
      <w:autoSpaceDE w:val="0"/>
      <w:spacing w:after="0" w:line="240" w:lineRule="auto"/>
      <w:ind w:firstLine="720"/>
      <w:jc w:val="both"/>
    </w:pPr>
    <w:rPr>
      <w:rFonts w:ascii="Times New Roman" w:eastAsia="Times New Roman" w:hAnsi="Times New Roman" w:cs="Times New Roman"/>
      <w:sz w:val="28"/>
      <w:szCs w:val="28"/>
      <w:lang w:eastAsia="ar-SA"/>
    </w:rPr>
  </w:style>
  <w:style w:type="paragraph" w:styleId="af1">
    <w:name w:val="endnote text"/>
    <w:basedOn w:val="a"/>
    <w:link w:val="af2"/>
    <w:uiPriority w:val="99"/>
    <w:semiHidden/>
    <w:unhideWhenUsed/>
    <w:rsid w:val="002524DD"/>
    <w:pPr>
      <w:spacing w:after="0" w:line="240" w:lineRule="auto"/>
    </w:pPr>
    <w:rPr>
      <w:sz w:val="20"/>
      <w:szCs w:val="20"/>
    </w:rPr>
  </w:style>
  <w:style w:type="character" w:customStyle="1" w:styleId="af2">
    <w:name w:val="Текст концевой сноски Знак"/>
    <w:basedOn w:val="a0"/>
    <w:link w:val="af1"/>
    <w:uiPriority w:val="99"/>
    <w:semiHidden/>
    <w:rsid w:val="002524DD"/>
    <w:rPr>
      <w:sz w:val="20"/>
      <w:szCs w:val="20"/>
    </w:rPr>
  </w:style>
  <w:style w:type="character" w:styleId="af3">
    <w:name w:val="endnote reference"/>
    <w:basedOn w:val="a0"/>
    <w:uiPriority w:val="99"/>
    <w:semiHidden/>
    <w:unhideWhenUsed/>
    <w:rsid w:val="002524DD"/>
    <w:rPr>
      <w:vertAlign w:val="superscript"/>
    </w:rPr>
  </w:style>
  <w:style w:type="paragraph" w:styleId="af4">
    <w:name w:val="footnote text"/>
    <w:basedOn w:val="a"/>
    <w:link w:val="af5"/>
    <w:uiPriority w:val="99"/>
    <w:semiHidden/>
    <w:unhideWhenUsed/>
    <w:rsid w:val="002524DD"/>
    <w:pPr>
      <w:spacing w:after="0" w:line="240" w:lineRule="auto"/>
    </w:pPr>
    <w:rPr>
      <w:sz w:val="20"/>
      <w:szCs w:val="20"/>
    </w:rPr>
  </w:style>
  <w:style w:type="character" w:customStyle="1" w:styleId="af5">
    <w:name w:val="Текст сноски Знак"/>
    <w:basedOn w:val="a0"/>
    <w:link w:val="af4"/>
    <w:uiPriority w:val="99"/>
    <w:semiHidden/>
    <w:rsid w:val="002524DD"/>
    <w:rPr>
      <w:sz w:val="20"/>
      <w:szCs w:val="20"/>
    </w:rPr>
  </w:style>
  <w:style w:type="character" w:styleId="af6">
    <w:name w:val="footnote reference"/>
    <w:basedOn w:val="a0"/>
    <w:uiPriority w:val="99"/>
    <w:semiHidden/>
    <w:unhideWhenUsed/>
    <w:rsid w:val="002524DD"/>
    <w:rPr>
      <w:vertAlign w:val="superscript"/>
    </w:rPr>
  </w:style>
  <w:style w:type="paragraph" w:customStyle="1" w:styleId="ConsPlusCell">
    <w:name w:val="ConsPlusCell"/>
    <w:uiPriority w:val="99"/>
    <w:rsid w:val="001C5C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basedOn w:val="a"/>
    <w:link w:val="30"/>
    <w:rsid w:val="009F10B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9F10B9"/>
    <w:rPr>
      <w:rFonts w:ascii="Times New Roman" w:eastAsia="Times New Roman" w:hAnsi="Times New Roman" w:cs="Times New Roman"/>
      <w:sz w:val="16"/>
      <w:szCs w:val="16"/>
      <w:lang w:eastAsia="ru-RU"/>
    </w:rPr>
  </w:style>
  <w:style w:type="paragraph" w:styleId="HTML">
    <w:name w:val="HTML Preformatted"/>
    <w:basedOn w:val="a"/>
    <w:link w:val="HTML0"/>
    <w:uiPriority w:val="99"/>
    <w:semiHidden/>
    <w:unhideWhenUsed/>
    <w:rsid w:val="001A2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70D"/>
    <w:rPr>
      <w:rFonts w:ascii="Courier New" w:eastAsia="Times New Roman" w:hAnsi="Courier New" w:cs="Courier New"/>
      <w:sz w:val="20"/>
      <w:szCs w:val="20"/>
      <w:lang w:eastAsia="ru-RU"/>
    </w:rPr>
  </w:style>
  <w:style w:type="character" w:customStyle="1" w:styleId="r">
    <w:name w:val="r"/>
    <w:basedOn w:val="a0"/>
    <w:rsid w:val="00283187"/>
  </w:style>
  <w:style w:type="paragraph" w:styleId="af7">
    <w:name w:val="No Spacing"/>
    <w:link w:val="af8"/>
    <w:uiPriority w:val="1"/>
    <w:qFormat/>
    <w:rsid w:val="00ED3B2F"/>
    <w:pPr>
      <w:spacing w:after="0" w:line="240" w:lineRule="auto"/>
    </w:pPr>
    <w:rPr>
      <w:rFonts w:ascii="Calibri" w:eastAsia="Times New Roman" w:hAnsi="Calibri" w:cs="Calibri"/>
      <w:lang w:eastAsia="ru-RU"/>
    </w:rPr>
  </w:style>
  <w:style w:type="character" w:styleId="af9">
    <w:name w:val="Emphasis"/>
    <w:basedOn w:val="a0"/>
    <w:uiPriority w:val="20"/>
    <w:qFormat/>
    <w:rsid w:val="00694CB4"/>
    <w:rPr>
      <w:i/>
      <w:iCs/>
    </w:rPr>
  </w:style>
  <w:style w:type="paragraph" w:customStyle="1" w:styleId="s34">
    <w:name w:val="s_34"/>
    <w:basedOn w:val="a"/>
    <w:rsid w:val="008562F0"/>
    <w:pPr>
      <w:spacing w:after="0" w:line="240" w:lineRule="auto"/>
      <w:jc w:val="center"/>
    </w:pPr>
    <w:rPr>
      <w:rFonts w:ascii="Times New Roman" w:eastAsia="Times New Roman" w:hAnsi="Times New Roman" w:cs="Times New Roman"/>
      <w:b/>
      <w:bCs/>
      <w:color w:val="000080"/>
      <w:sz w:val="23"/>
      <w:szCs w:val="23"/>
      <w:lang w:eastAsia="ru-RU"/>
    </w:rPr>
  </w:style>
  <w:style w:type="character" w:styleId="afa">
    <w:name w:val="Hyperlink"/>
    <w:basedOn w:val="a0"/>
    <w:uiPriority w:val="99"/>
    <w:unhideWhenUsed/>
    <w:rsid w:val="0053674A"/>
    <w:rPr>
      <w:color w:val="0000FF"/>
      <w:u w:val="single"/>
    </w:rPr>
  </w:style>
  <w:style w:type="paragraph" w:customStyle="1" w:styleId="tekstob">
    <w:name w:val="tekstob"/>
    <w:basedOn w:val="a"/>
    <w:rsid w:val="005367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3">
    <w:name w:val="s_13"/>
    <w:basedOn w:val="a"/>
    <w:rsid w:val="00181A0B"/>
    <w:pPr>
      <w:spacing w:after="0" w:line="240" w:lineRule="auto"/>
      <w:ind w:firstLine="720"/>
    </w:pPr>
    <w:rPr>
      <w:rFonts w:ascii="Times New Roman" w:eastAsia="Times New Roman" w:hAnsi="Times New Roman" w:cs="Times New Roman"/>
      <w:lang w:eastAsia="ru-RU"/>
    </w:rPr>
  </w:style>
  <w:style w:type="paragraph" w:customStyle="1" w:styleId="afb">
    <w:name w:val="Новый стиль"/>
    <w:rsid w:val="00A71101"/>
    <w:pPr>
      <w:autoSpaceDE w:val="0"/>
      <w:autoSpaceDN w:val="0"/>
      <w:spacing w:after="0" w:line="240" w:lineRule="auto"/>
      <w:jc w:val="both"/>
    </w:pPr>
    <w:rPr>
      <w:rFonts w:ascii="Times New Roman" w:eastAsia="Times New Roman" w:hAnsi="Times New Roman" w:cs="Times New Roman"/>
      <w:sz w:val="24"/>
      <w:szCs w:val="24"/>
      <w:lang w:val="en-US" w:eastAsia="ru-RU"/>
    </w:rPr>
  </w:style>
  <w:style w:type="character" w:customStyle="1" w:styleId="ep">
    <w:name w:val="ep"/>
    <w:basedOn w:val="a0"/>
    <w:rsid w:val="0065394B"/>
  </w:style>
  <w:style w:type="character" w:customStyle="1" w:styleId="apple-converted-space">
    <w:name w:val="apple-converted-space"/>
    <w:basedOn w:val="a0"/>
    <w:rsid w:val="003C5D37"/>
  </w:style>
  <w:style w:type="paragraph" w:customStyle="1" w:styleId="txt">
    <w:name w:val="txt"/>
    <w:basedOn w:val="a"/>
    <w:rsid w:val="009709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E741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1"/>
    <w:basedOn w:val="a1"/>
    <w:next w:val="a3"/>
    <w:uiPriority w:val="59"/>
    <w:rsid w:val="00BC0BAD"/>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basedOn w:val="a0"/>
    <w:rsid w:val="008C02FC"/>
    <w:rPr>
      <w:vanish w:val="0"/>
      <w:webHidden w:val="0"/>
      <w:specVanish w:val="0"/>
    </w:rPr>
  </w:style>
  <w:style w:type="paragraph" w:customStyle="1" w:styleId="Standard">
    <w:name w:val="Standard"/>
    <w:rsid w:val="004D66CE"/>
    <w:pPr>
      <w:suppressAutoHyphens/>
      <w:autoSpaceDN w:val="0"/>
      <w:textAlignment w:val="baseline"/>
    </w:pPr>
    <w:rPr>
      <w:rFonts w:ascii="Calibri" w:eastAsia="SimSun" w:hAnsi="Calibri" w:cs="Calibri"/>
      <w:kern w:val="3"/>
    </w:rPr>
  </w:style>
  <w:style w:type="character" w:customStyle="1" w:styleId="ConsPlusNormal0">
    <w:name w:val="ConsPlusNormal Знак"/>
    <w:link w:val="ConsPlusNormal"/>
    <w:rsid w:val="0055472F"/>
    <w:rPr>
      <w:rFonts w:ascii="Arial" w:eastAsia="Times New Roman" w:hAnsi="Arial" w:cs="Arial"/>
      <w:sz w:val="20"/>
      <w:szCs w:val="20"/>
      <w:lang w:eastAsia="ru-RU"/>
    </w:rPr>
  </w:style>
  <w:style w:type="paragraph" w:styleId="afc">
    <w:name w:val="Normal (Web)"/>
    <w:basedOn w:val="a"/>
    <w:uiPriority w:val="99"/>
    <w:rsid w:val="00EB5D27"/>
    <w:pPr>
      <w:suppressAutoHyphens/>
      <w:spacing w:before="280" w:after="280" w:line="100" w:lineRule="atLeast"/>
    </w:pPr>
    <w:rPr>
      <w:rFonts w:ascii="Times New Roman" w:eastAsia="Times New Roman" w:hAnsi="Times New Roman" w:cs="Times New Roman"/>
      <w:sz w:val="24"/>
      <w:szCs w:val="24"/>
      <w:lang w:eastAsia="ar-SA"/>
    </w:rPr>
  </w:style>
  <w:style w:type="paragraph" w:customStyle="1" w:styleId="13">
    <w:name w:val="Абзац списка1"/>
    <w:basedOn w:val="a"/>
    <w:rsid w:val="00EB5D27"/>
    <w:pPr>
      <w:suppressAutoHyphens/>
      <w:ind w:left="720"/>
    </w:pPr>
    <w:rPr>
      <w:rFonts w:ascii="Calibri" w:eastAsia="SimSun" w:hAnsi="Calibri" w:cs="Tahoma"/>
      <w:lang w:eastAsia="ar-SA"/>
    </w:rPr>
  </w:style>
  <w:style w:type="character" w:styleId="afd">
    <w:name w:val="Strong"/>
    <w:uiPriority w:val="22"/>
    <w:qFormat/>
    <w:rsid w:val="00DF2433"/>
    <w:rPr>
      <w:b/>
      <w:bCs/>
    </w:rPr>
  </w:style>
  <w:style w:type="character" w:customStyle="1" w:styleId="afe">
    <w:name w:val="Гипертекстовая ссылка"/>
    <w:uiPriority w:val="99"/>
    <w:rsid w:val="001331C7"/>
    <w:rPr>
      <w:rFonts w:cs="Times New Roman"/>
      <w:b w:val="0"/>
      <w:color w:val="106BBE"/>
    </w:rPr>
  </w:style>
  <w:style w:type="paragraph" w:customStyle="1" w:styleId="23">
    <w:name w:val="Абзац списка2"/>
    <w:basedOn w:val="a"/>
    <w:rsid w:val="002444DE"/>
    <w:pPr>
      <w:suppressAutoHyphens/>
      <w:ind w:left="720"/>
    </w:pPr>
    <w:rPr>
      <w:rFonts w:ascii="Calibri" w:eastAsia="SimSun" w:hAnsi="Calibri" w:cs="Tahoma"/>
      <w:lang w:eastAsia="ar-SA"/>
    </w:rPr>
  </w:style>
  <w:style w:type="paragraph" w:customStyle="1" w:styleId="31">
    <w:name w:val="Абзац списка3"/>
    <w:basedOn w:val="a"/>
    <w:rsid w:val="00D65717"/>
    <w:pPr>
      <w:suppressAutoHyphens/>
      <w:ind w:left="720"/>
    </w:pPr>
    <w:rPr>
      <w:rFonts w:ascii="Calibri" w:eastAsia="SimSun" w:hAnsi="Calibri" w:cs="Tahoma"/>
      <w:lang w:eastAsia="ar-SA"/>
    </w:rPr>
  </w:style>
  <w:style w:type="character" w:customStyle="1" w:styleId="WW8Num3z3">
    <w:name w:val="WW8Num3z3"/>
    <w:rsid w:val="00200E97"/>
  </w:style>
  <w:style w:type="character" w:customStyle="1" w:styleId="af8">
    <w:name w:val="Без интервала Знак"/>
    <w:link w:val="af7"/>
    <w:uiPriority w:val="1"/>
    <w:rsid w:val="00833A98"/>
    <w:rPr>
      <w:rFonts w:ascii="Calibri" w:eastAsia="Times New Roman" w:hAnsi="Calibri" w:cs="Calibri"/>
      <w:lang w:eastAsia="ru-RU"/>
    </w:rPr>
  </w:style>
  <w:style w:type="character" w:customStyle="1" w:styleId="WW8Num1z2">
    <w:name w:val="WW8Num1z2"/>
    <w:rsid w:val="0091673C"/>
  </w:style>
  <w:style w:type="character" w:customStyle="1" w:styleId="WW8Num4z0">
    <w:name w:val="WW8Num4z0"/>
    <w:rsid w:val="00662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0665">
      <w:bodyDiv w:val="1"/>
      <w:marLeft w:val="0"/>
      <w:marRight w:val="0"/>
      <w:marTop w:val="0"/>
      <w:marBottom w:val="0"/>
      <w:divBdr>
        <w:top w:val="none" w:sz="0" w:space="0" w:color="auto"/>
        <w:left w:val="none" w:sz="0" w:space="0" w:color="auto"/>
        <w:bottom w:val="none" w:sz="0" w:space="0" w:color="auto"/>
        <w:right w:val="none" w:sz="0" w:space="0" w:color="auto"/>
      </w:divBdr>
      <w:divsChild>
        <w:div w:id="417487843">
          <w:marLeft w:val="0"/>
          <w:marRight w:val="0"/>
          <w:marTop w:val="0"/>
          <w:marBottom w:val="0"/>
          <w:divBdr>
            <w:top w:val="none" w:sz="0" w:space="0" w:color="auto"/>
            <w:left w:val="none" w:sz="0" w:space="0" w:color="auto"/>
            <w:bottom w:val="none" w:sz="0" w:space="0" w:color="auto"/>
            <w:right w:val="none" w:sz="0" w:space="0" w:color="auto"/>
          </w:divBdr>
        </w:div>
        <w:div w:id="986977629">
          <w:marLeft w:val="0"/>
          <w:marRight w:val="0"/>
          <w:marTop w:val="0"/>
          <w:marBottom w:val="0"/>
          <w:divBdr>
            <w:top w:val="none" w:sz="0" w:space="0" w:color="auto"/>
            <w:left w:val="none" w:sz="0" w:space="0" w:color="auto"/>
            <w:bottom w:val="none" w:sz="0" w:space="0" w:color="auto"/>
            <w:right w:val="none" w:sz="0" w:space="0" w:color="auto"/>
          </w:divBdr>
        </w:div>
        <w:div w:id="453981187">
          <w:marLeft w:val="0"/>
          <w:marRight w:val="0"/>
          <w:marTop w:val="0"/>
          <w:marBottom w:val="0"/>
          <w:divBdr>
            <w:top w:val="none" w:sz="0" w:space="0" w:color="auto"/>
            <w:left w:val="none" w:sz="0" w:space="0" w:color="auto"/>
            <w:bottom w:val="none" w:sz="0" w:space="0" w:color="auto"/>
            <w:right w:val="none" w:sz="0" w:space="0" w:color="auto"/>
          </w:divBdr>
        </w:div>
        <w:div w:id="1860050155">
          <w:marLeft w:val="0"/>
          <w:marRight w:val="0"/>
          <w:marTop w:val="0"/>
          <w:marBottom w:val="0"/>
          <w:divBdr>
            <w:top w:val="none" w:sz="0" w:space="0" w:color="auto"/>
            <w:left w:val="none" w:sz="0" w:space="0" w:color="auto"/>
            <w:bottom w:val="none" w:sz="0" w:space="0" w:color="auto"/>
            <w:right w:val="none" w:sz="0" w:space="0" w:color="auto"/>
          </w:divBdr>
        </w:div>
      </w:divsChild>
    </w:div>
    <w:div w:id="89543867">
      <w:bodyDiv w:val="1"/>
      <w:marLeft w:val="0"/>
      <w:marRight w:val="0"/>
      <w:marTop w:val="0"/>
      <w:marBottom w:val="0"/>
      <w:divBdr>
        <w:top w:val="none" w:sz="0" w:space="0" w:color="auto"/>
        <w:left w:val="none" w:sz="0" w:space="0" w:color="auto"/>
        <w:bottom w:val="none" w:sz="0" w:space="0" w:color="auto"/>
        <w:right w:val="none" w:sz="0" w:space="0" w:color="auto"/>
      </w:divBdr>
      <w:divsChild>
        <w:div w:id="1144272089">
          <w:marLeft w:val="0"/>
          <w:marRight w:val="0"/>
          <w:marTop w:val="0"/>
          <w:marBottom w:val="0"/>
          <w:divBdr>
            <w:top w:val="none" w:sz="0" w:space="0" w:color="auto"/>
            <w:left w:val="none" w:sz="0" w:space="0" w:color="auto"/>
            <w:bottom w:val="none" w:sz="0" w:space="0" w:color="auto"/>
            <w:right w:val="none" w:sz="0" w:space="0" w:color="auto"/>
          </w:divBdr>
        </w:div>
      </w:divsChild>
    </w:div>
    <w:div w:id="112553424">
      <w:bodyDiv w:val="1"/>
      <w:marLeft w:val="0"/>
      <w:marRight w:val="0"/>
      <w:marTop w:val="0"/>
      <w:marBottom w:val="0"/>
      <w:divBdr>
        <w:top w:val="none" w:sz="0" w:space="0" w:color="auto"/>
        <w:left w:val="none" w:sz="0" w:space="0" w:color="auto"/>
        <w:bottom w:val="none" w:sz="0" w:space="0" w:color="auto"/>
        <w:right w:val="none" w:sz="0" w:space="0" w:color="auto"/>
      </w:divBdr>
    </w:div>
    <w:div w:id="112796413">
      <w:bodyDiv w:val="1"/>
      <w:marLeft w:val="0"/>
      <w:marRight w:val="0"/>
      <w:marTop w:val="0"/>
      <w:marBottom w:val="0"/>
      <w:divBdr>
        <w:top w:val="none" w:sz="0" w:space="0" w:color="auto"/>
        <w:left w:val="none" w:sz="0" w:space="0" w:color="auto"/>
        <w:bottom w:val="none" w:sz="0" w:space="0" w:color="auto"/>
        <w:right w:val="none" w:sz="0" w:space="0" w:color="auto"/>
      </w:divBdr>
      <w:divsChild>
        <w:div w:id="1477185767">
          <w:marLeft w:val="0"/>
          <w:marRight w:val="0"/>
          <w:marTop w:val="0"/>
          <w:marBottom w:val="0"/>
          <w:divBdr>
            <w:top w:val="none" w:sz="0" w:space="0" w:color="auto"/>
            <w:left w:val="none" w:sz="0" w:space="0" w:color="auto"/>
            <w:bottom w:val="none" w:sz="0" w:space="0" w:color="auto"/>
            <w:right w:val="none" w:sz="0" w:space="0" w:color="auto"/>
          </w:divBdr>
        </w:div>
      </w:divsChild>
    </w:div>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144395503">
      <w:bodyDiv w:val="1"/>
      <w:marLeft w:val="0"/>
      <w:marRight w:val="0"/>
      <w:marTop w:val="251"/>
      <w:marBottom w:val="251"/>
      <w:divBdr>
        <w:top w:val="none" w:sz="0" w:space="0" w:color="auto"/>
        <w:left w:val="none" w:sz="0" w:space="0" w:color="auto"/>
        <w:bottom w:val="none" w:sz="0" w:space="0" w:color="auto"/>
        <w:right w:val="none" w:sz="0" w:space="0" w:color="auto"/>
      </w:divBdr>
      <w:divsChild>
        <w:div w:id="219945025">
          <w:marLeft w:val="0"/>
          <w:marRight w:val="0"/>
          <w:marTop w:val="0"/>
          <w:marBottom w:val="0"/>
          <w:divBdr>
            <w:top w:val="none" w:sz="0" w:space="0" w:color="auto"/>
            <w:left w:val="none" w:sz="0" w:space="0" w:color="auto"/>
            <w:bottom w:val="none" w:sz="0" w:space="0" w:color="auto"/>
            <w:right w:val="none" w:sz="0" w:space="0" w:color="auto"/>
          </w:divBdr>
        </w:div>
      </w:divsChild>
    </w:div>
    <w:div w:id="212884352">
      <w:bodyDiv w:val="1"/>
      <w:marLeft w:val="0"/>
      <w:marRight w:val="0"/>
      <w:marTop w:val="0"/>
      <w:marBottom w:val="0"/>
      <w:divBdr>
        <w:top w:val="none" w:sz="0" w:space="0" w:color="auto"/>
        <w:left w:val="none" w:sz="0" w:space="0" w:color="auto"/>
        <w:bottom w:val="none" w:sz="0" w:space="0" w:color="auto"/>
        <w:right w:val="none" w:sz="0" w:space="0" w:color="auto"/>
      </w:divBdr>
      <w:divsChild>
        <w:div w:id="1141574023">
          <w:marLeft w:val="0"/>
          <w:marRight w:val="0"/>
          <w:marTop w:val="0"/>
          <w:marBottom w:val="0"/>
          <w:divBdr>
            <w:top w:val="none" w:sz="0" w:space="0" w:color="auto"/>
            <w:left w:val="none" w:sz="0" w:space="0" w:color="auto"/>
            <w:bottom w:val="none" w:sz="0" w:space="0" w:color="auto"/>
            <w:right w:val="none" w:sz="0" w:space="0" w:color="auto"/>
          </w:divBdr>
        </w:div>
      </w:divsChild>
    </w:div>
    <w:div w:id="283391097">
      <w:bodyDiv w:val="1"/>
      <w:marLeft w:val="0"/>
      <w:marRight w:val="0"/>
      <w:marTop w:val="0"/>
      <w:marBottom w:val="0"/>
      <w:divBdr>
        <w:top w:val="none" w:sz="0" w:space="0" w:color="auto"/>
        <w:left w:val="none" w:sz="0" w:space="0" w:color="auto"/>
        <w:bottom w:val="none" w:sz="0" w:space="0" w:color="auto"/>
        <w:right w:val="none" w:sz="0" w:space="0" w:color="auto"/>
      </w:divBdr>
    </w:div>
    <w:div w:id="325132842">
      <w:bodyDiv w:val="1"/>
      <w:marLeft w:val="0"/>
      <w:marRight w:val="0"/>
      <w:marTop w:val="0"/>
      <w:marBottom w:val="0"/>
      <w:divBdr>
        <w:top w:val="none" w:sz="0" w:space="0" w:color="auto"/>
        <w:left w:val="none" w:sz="0" w:space="0" w:color="auto"/>
        <w:bottom w:val="none" w:sz="0" w:space="0" w:color="auto"/>
        <w:right w:val="none" w:sz="0" w:space="0" w:color="auto"/>
      </w:divBdr>
    </w:div>
    <w:div w:id="355664255">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395711949">
      <w:bodyDiv w:val="1"/>
      <w:marLeft w:val="0"/>
      <w:marRight w:val="0"/>
      <w:marTop w:val="251"/>
      <w:marBottom w:val="251"/>
      <w:divBdr>
        <w:top w:val="none" w:sz="0" w:space="0" w:color="auto"/>
        <w:left w:val="none" w:sz="0" w:space="0" w:color="auto"/>
        <w:bottom w:val="none" w:sz="0" w:space="0" w:color="auto"/>
        <w:right w:val="none" w:sz="0" w:space="0" w:color="auto"/>
      </w:divBdr>
      <w:divsChild>
        <w:div w:id="1768303116">
          <w:marLeft w:val="0"/>
          <w:marRight w:val="0"/>
          <w:marTop w:val="0"/>
          <w:marBottom w:val="0"/>
          <w:divBdr>
            <w:top w:val="none" w:sz="0" w:space="0" w:color="auto"/>
            <w:left w:val="none" w:sz="0" w:space="0" w:color="auto"/>
            <w:bottom w:val="none" w:sz="0" w:space="0" w:color="auto"/>
            <w:right w:val="none" w:sz="0" w:space="0" w:color="auto"/>
          </w:divBdr>
        </w:div>
      </w:divsChild>
    </w:div>
    <w:div w:id="400718284">
      <w:bodyDiv w:val="1"/>
      <w:marLeft w:val="0"/>
      <w:marRight w:val="0"/>
      <w:marTop w:val="0"/>
      <w:marBottom w:val="0"/>
      <w:divBdr>
        <w:top w:val="none" w:sz="0" w:space="0" w:color="auto"/>
        <w:left w:val="none" w:sz="0" w:space="0" w:color="auto"/>
        <w:bottom w:val="none" w:sz="0" w:space="0" w:color="auto"/>
        <w:right w:val="none" w:sz="0" w:space="0" w:color="auto"/>
      </w:divBdr>
    </w:div>
    <w:div w:id="412168857">
      <w:bodyDiv w:val="1"/>
      <w:marLeft w:val="0"/>
      <w:marRight w:val="0"/>
      <w:marTop w:val="0"/>
      <w:marBottom w:val="0"/>
      <w:divBdr>
        <w:top w:val="none" w:sz="0" w:space="0" w:color="auto"/>
        <w:left w:val="none" w:sz="0" w:space="0" w:color="auto"/>
        <w:bottom w:val="none" w:sz="0" w:space="0" w:color="auto"/>
        <w:right w:val="none" w:sz="0" w:space="0" w:color="auto"/>
      </w:divBdr>
      <w:divsChild>
        <w:div w:id="1837573157">
          <w:marLeft w:val="0"/>
          <w:marRight w:val="0"/>
          <w:marTop w:val="0"/>
          <w:marBottom w:val="0"/>
          <w:divBdr>
            <w:top w:val="none" w:sz="0" w:space="0" w:color="auto"/>
            <w:left w:val="none" w:sz="0" w:space="0" w:color="auto"/>
            <w:bottom w:val="none" w:sz="0" w:space="0" w:color="auto"/>
            <w:right w:val="none" w:sz="0" w:space="0" w:color="auto"/>
          </w:divBdr>
        </w:div>
        <w:div w:id="856848693">
          <w:marLeft w:val="0"/>
          <w:marRight w:val="0"/>
          <w:marTop w:val="0"/>
          <w:marBottom w:val="0"/>
          <w:divBdr>
            <w:top w:val="none" w:sz="0" w:space="0" w:color="auto"/>
            <w:left w:val="none" w:sz="0" w:space="0" w:color="auto"/>
            <w:bottom w:val="none" w:sz="0" w:space="0" w:color="auto"/>
            <w:right w:val="none" w:sz="0" w:space="0" w:color="auto"/>
          </w:divBdr>
        </w:div>
      </w:divsChild>
    </w:div>
    <w:div w:id="426268320">
      <w:bodyDiv w:val="1"/>
      <w:marLeft w:val="0"/>
      <w:marRight w:val="0"/>
      <w:marTop w:val="0"/>
      <w:marBottom w:val="0"/>
      <w:divBdr>
        <w:top w:val="none" w:sz="0" w:space="0" w:color="auto"/>
        <w:left w:val="none" w:sz="0" w:space="0" w:color="auto"/>
        <w:bottom w:val="none" w:sz="0" w:space="0" w:color="auto"/>
        <w:right w:val="none" w:sz="0" w:space="0" w:color="auto"/>
      </w:divBdr>
    </w:div>
    <w:div w:id="456022563">
      <w:bodyDiv w:val="1"/>
      <w:marLeft w:val="0"/>
      <w:marRight w:val="0"/>
      <w:marTop w:val="0"/>
      <w:marBottom w:val="0"/>
      <w:divBdr>
        <w:top w:val="none" w:sz="0" w:space="0" w:color="auto"/>
        <w:left w:val="none" w:sz="0" w:space="0" w:color="auto"/>
        <w:bottom w:val="none" w:sz="0" w:space="0" w:color="auto"/>
        <w:right w:val="none" w:sz="0" w:space="0" w:color="auto"/>
      </w:divBdr>
      <w:divsChild>
        <w:div w:id="37365283">
          <w:marLeft w:val="0"/>
          <w:marRight w:val="0"/>
          <w:marTop w:val="0"/>
          <w:marBottom w:val="0"/>
          <w:divBdr>
            <w:top w:val="none" w:sz="0" w:space="0" w:color="auto"/>
            <w:left w:val="none" w:sz="0" w:space="0" w:color="auto"/>
            <w:bottom w:val="none" w:sz="0" w:space="0" w:color="auto"/>
            <w:right w:val="none" w:sz="0" w:space="0" w:color="auto"/>
          </w:divBdr>
        </w:div>
        <w:div w:id="287056952">
          <w:marLeft w:val="0"/>
          <w:marRight w:val="0"/>
          <w:marTop w:val="0"/>
          <w:marBottom w:val="0"/>
          <w:divBdr>
            <w:top w:val="none" w:sz="0" w:space="0" w:color="auto"/>
            <w:left w:val="none" w:sz="0" w:space="0" w:color="auto"/>
            <w:bottom w:val="none" w:sz="0" w:space="0" w:color="auto"/>
            <w:right w:val="none" w:sz="0" w:space="0" w:color="auto"/>
          </w:divBdr>
        </w:div>
        <w:div w:id="303699530">
          <w:marLeft w:val="0"/>
          <w:marRight w:val="0"/>
          <w:marTop w:val="0"/>
          <w:marBottom w:val="0"/>
          <w:divBdr>
            <w:top w:val="none" w:sz="0" w:space="0" w:color="auto"/>
            <w:left w:val="none" w:sz="0" w:space="0" w:color="auto"/>
            <w:bottom w:val="none" w:sz="0" w:space="0" w:color="auto"/>
            <w:right w:val="none" w:sz="0" w:space="0" w:color="auto"/>
          </w:divBdr>
        </w:div>
      </w:divsChild>
    </w:div>
    <w:div w:id="537669108">
      <w:bodyDiv w:val="1"/>
      <w:marLeft w:val="0"/>
      <w:marRight w:val="0"/>
      <w:marTop w:val="0"/>
      <w:marBottom w:val="0"/>
      <w:divBdr>
        <w:top w:val="none" w:sz="0" w:space="0" w:color="auto"/>
        <w:left w:val="none" w:sz="0" w:space="0" w:color="auto"/>
        <w:bottom w:val="none" w:sz="0" w:space="0" w:color="auto"/>
        <w:right w:val="none" w:sz="0" w:space="0" w:color="auto"/>
      </w:divBdr>
      <w:divsChild>
        <w:div w:id="575435685">
          <w:marLeft w:val="0"/>
          <w:marRight w:val="0"/>
          <w:marTop w:val="0"/>
          <w:marBottom w:val="0"/>
          <w:divBdr>
            <w:top w:val="none" w:sz="0" w:space="0" w:color="auto"/>
            <w:left w:val="none" w:sz="0" w:space="0" w:color="auto"/>
            <w:bottom w:val="none" w:sz="0" w:space="0" w:color="auto"/>
            <w:right w:val="none" w:sz="0" w:space="0" w:color="auto"/>
          </w:divBdr>
        </w:div>
      </w:divsChild>
    </w:div>
    <w:div w:id="573782800">
      <w:bodyDiv w:val="1"/>
      <w:marLeft w:val="0"/>
      <w:marRight w:val="0"/>
      <w:marTop w:val="0"/>
      <w:marBottom w:val="0"/>
      <w:divBdr>
        <w:top w:val="none" w:sz="0" w:space="0" w:color="auto"/>
        <w:left w:val="none" w:sz="0" w:space="0" w:color="auto"/>
        <w:bottom w:val="none" w:sz="0" w:space="0" w:color="auto"/>
        <w:right w:val="none" w:sz="0" w:space="0" w:color="auto"/>
      </w:divBdr>
    </w:div>
    <w:div w:id="575172159">
      <w:bodyDiv w:val="1"/>
      <w:marLeft w:val="0"/>
      <w:marRight w:val="0"/>
      <w:marTop w:val="0"/>
      <w:marBottom w:val="0"/>
      <w:divBdr>
        <w:top w:val="none" w:sz="0" w:space="0" w:color="auto"/>
        <w:left w:val="none" w:sz="0" w:space="0" w:color="auto"/>
        <w:bottom w:val="none" w:sz="0" w:space="0" w:color="auto"/>
        <w:right w:val="none" w:sz="0" w:space="0" w:color="auto"/>
      </w:divBdr>
    </w:div>
    <w:div w:id="593517301">
      <w:bodyDiv w:val="1"/>
      <w:marLeft w:val="0"/>
      <w:marRight w:val="0"/>
      <w:marTop w:val="0"/>
      <w:marBottom w:val="0"/>
      <w:divBdr>
        <w:top w:val="none" w:sz="0" w:space="0" w:color="auto"/>
        <w:left w:val="none" w:sz="0" w:space="0" w:color="auto"/>
        <w:bottom w:val="none" w:sz="0" w:space="0" w:color="auto"/>
        <w:right w:val="none" w:sz="0" w:space="0" w:color="auto"/>
      </w:divBdr>
    </w:div>
    <w:div w:id="602035637">
      <w:bodyDiv w:val="1"/>
      <w:marLeft w:val="0"/>
      <w:marRight w:val="0"/>
      <w:marTop w:val="0"/>
      <w:marBottom w:val="0"/>
      <w:divBdr>
        <w:top w:val="none" w:sz="0" w:space="0" w:color="auto"/>
        <w:left w:val="none" w:sz="0" w:space="0" w:color="auto"/>
        <w:bottom w:val="none" w:sz="0" w:space="0" w:color="auto"/>
        <w:right w:val="none" w:sz="0" w:space="0" w:color="auto"/>
      </w:divBdr>
    </w:div>
    <w:div w:id="615916593">
      <w:bodyDiv w:val="1"/>
      <w:marLeft w:val="0"/>
      <w:marRight w:val="0"/>
      <w:marTop w:val="0"/>
      <w:marBottom w:val="0"/>
      <w:divBdr>
        <w:top w:val="none" w:sz="0" w:space="0" w:color="auto"/>
        <w:left w:val="none" w:sz="0" w:space="0" w:color="auto"/>
        <w:bottom w:val="none" w:sz="0" w:space="0" w:color="auto"/>
        <w:right w:val="none" w:sz="0" w:space="0" w:color="auto"/>
      </w:divBdr>
    </w:div>
    <w:div w:id="645746301">
      <w:bodyDiv w:val="1"/>
      <w:marLeft w:val="0"/>
      <w:marRight w:val="0"/>
      <w:marTop w:val="0"/>
      <w:marBottom w:val="0"/>
      <w:divBdr>
        <w:top w:val="none" w:sz="0" w:space="0" w:color="auto"/>
        <w:left w:val="none" w:sz="0" w:space="0" w:color="auto"/>
        <w:bottom w:val="none" w:sz="0" w:space="0" w:color="auto"/>
        <w:right w:val="none" w:sz="0" w:space="0" w:color="auto"/>
      </w:divBdr>
    </w:div>
    <w:div w:id="652804184">
      <w:bodyDiv w:val="1"/>
      <w:marLeft w:val="0"/>
      <w:marRight w:val="0"/>
      <w:marTop w:val="0"/>
      <w:marBottom w:val="0"/>
      <w:divBdr>
        <w:top w:val="none" w:sz="0" w:space="0" w:color="auto"/>
        <w:left w:val="none" w:sz="0" w:space="0" w:color="auto"/>
        <w:bottom w:val="none" w:sz="0" w:space="0" w:color="auto"/>
        <w:right w:val="none" w:sz="0" w:space="0" w:color="auto"/>
      </w:divBdr>
      <w:divsChild>
        <w:div w:id="1869025435">
          <w:marLeft w:val="0"/>
          <w:marRight w:val="0"/>
          <w:marTop w:val="0"/>
          <w:marBottom w:val="0"/>
          <w:divBdr>
            <w:top w:val="none" w:sz="0" w:space="0" w:color="auto"/>
            <w:left w:val="none" w:sz="0" w:space="0" w:color="auto"/>
            <w:bottom w:val="none" w:sz="0" w:space="0" w:color="auto"/>
            <w:right w:val="none" w:sz="0" w:space="0" w:color="auto"/>
          </w:divBdr>
        </w:div>
      </w:divsChild>
    </w:div>
    <w:div w:id="664674521">
      <w:bodyDiv w:val="1"/>
      <w:marLeft w:val="0"/>
      <w:marRight w:val="0"/>
      <w:marTop w:val="0"/>
      <w:marBottom w:val="0"/>
      <w:divBdr>
        <w:top w:val="none" w:sz="0" w:space="0" w:color="auto"/>
        <w:left w:val="none" w:sz="0" w:space="0" w:color="auto"/>
        <w:bottom w:val="none" w:sz="0" w:space="0" w:color="auto"/>
        <w:right w:val="none" w:sz="0" w:space="0" w:color="auto"/>
      </w:divBdr>
      <w:divsChild>
        <w:div w:id="2003043142">
          <w:marLeft w:val="0"/>
          <w:marRight w:val="0"/>
          <w:marTop w:val="0"/>
          <w:marBottom w:val="0"/>
          <w:divBdr>
            <w:top w:val="none" w:sz="0" w:space="0" w:color="auto"/>
            <w:left w:val="none" w:sz="0" w:space="0" w:color="auto"/>
            <w:bottom w:val="none" w:sz="0" w:space="0" w:color="auto"/>
            <w:right w:val="none" w:sz="0" w:space="0" w:color="auto"/>
          </w:divBdr>
        </w:div>
      </w:divsChild>
    </w:div>
    <w:div w:id="668945642">
      <w:bodyDiv w:val="1"/>
      <w:marLeft w:val="0"/>
      <w:marRight w:val="0"/>
      <w:marTop w:val="0"/>
      <w:marBottom w:val="0"/>
      <w:divBdr>
        <w:top w:val="none" w:sz="0" w:space="0" w:color="auto"/>
        <w:left w:val="none" w:sz="0" w:space="0" w:color="auto"/>
        <w:bottom w:val="none" w:sz="0" w:space="0" w:color="auto"/>
        <w:right w:val="none" w:sz="0" w:space="0" w:color="auto"/>
      </w:divBdr>
    </w:div>
    <w:div w:id="688675181">
      <w:bodyDiv w:val="1"/>
      <w:marLeft w:val="0"/>
      <w:marRight w:val="0"/>
      <w:marTop w:val="0"/>
      <w:marBottom w:val="0"/>
      <w:divBdr>
        <w:top w:val="none" w:sz="0" w:space="0" w:color="auto"/>
        <w:left w:val="none" w:sz="0" w:space="0" w:color="auto"/>
        <w:bottom w:val="none" w:sz="0" w:space="0" w:color="auto"/>
        <w:right w:val="none" w:sz="0" w:space="0" w:color="auto"/>
      </w:divBdr>
      <w:divsChild>
        <w:div w:id="1811708988">
          <w:marLeft w:val="0"/>
          <w:marRight w:val="0"/>
          <w:marTop w:val="0"/>
          <w:marBottom w:val="0"/>
          <w:divBdr>
            <w:top w:val="none" w:sz="0" w:space="0" w:color="auto"/>
            <w:left w:val="none" w:sz="0" w:space="0" w:color="auto"/>
            <w:bottom w:val="none" w:sz="0" w:space="0" w:color="auto"/>
            <w:right w:val="none" w:sz="0" w:space="0" w:color="auto"/>
          </w:divBdr>
        </w:div>
      </w:divsChild>
    </w:div>
    <w:div w:id="714624027">
      <w:bodyDiv w:val="1"/>
      <w:marLeft w:val="0"/>
      <w:marRight w:val="0"/>
      <w:marTop w:val="251"/>
      <w:marBottom w:val="251"/>
      <w:divBdr>
        <w:top w:val="none" w:sz="0" w:space="0" w:color="auto"/>
        <w:left w:val="none" w:sz="0" w:space="0" w:color="auto"/>
        <w:bottom w:val="none" w:sz="0" w:space="0" w:color="auto"/>
        <w:right w:val="none" w:sz="0" w:space="0" w:color="auto"/>
      </w:divBdr>
      <w:divsChild>
        <w:div w:id="608589097">
          <w:marLeft w:val="0"/>
          <w:marRight w:val="0"/>
          <w:marTop w:val="0"/>
          <w:marBottom w:val="0"/>
          <w:divBdr>
            <w:top w:val="none" w:sz="0" w:space="0" w:color="auto"/>
            <w:left w:val="none" w:sz="0" w:space="0" w:color="auto"/>
            <w:bottom w:val="none" w:sz="0" w:space="0" w:color="auto"/>
            <w:right w:val="none" w:sz="0" w:space="0" w:color="auto"/>
          </w:divBdr>
          <w:divsChild>
            <w:div w:id="580792534">
              <w:marLeft w:val="0"/>
              <w:marRight w:val="0"/>
              <w:marTop w:val="0"/>
              <w:marBottom w:val="0"/>
              <w:divBdr>
                <w:top w:val="single" w:sz="6" w:space="0" w:color="D7DBDF"/>
                <w:left w:val="single" w:sz="6" w:space="0" w:color="D7DBDF"/>
                <w:bottom w:val="none" w:sz="0" w:space="0" w:color="auto"/>
                <w:right w:val="none" w:sz="0" w:space="0" w:color="auto"/>
              </w:divBdr>
              <w:divsChild>
                <w:div w:id="65295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23655">
      <w:bodyDiv w:val="1"/>
      <w:marLeft w:val="0"/>
      <w:marRight w:val="0"/>
      <w:marTop w:val="0"/>
      <w:marBottom w:val="0"/>
      <w:divBdr>
        <w:top w:val="none" w:sz="0" w:space="0" w:color="auto"/>
        <w:left w:val="none" w:sz="0" w:space="0" w:color="auto"/>
        <w:bottom w:val="none" w:sz="0" w:space="0" w:color="auto"/>
        <w:right w:val="none" w:sz="0" w:space="0" w:color="auto"/>
      </w:divBdr>
      <w:divsChild>
        <w:div w:id="462191849">
          <w:marLeft w:val="0"/>
          <w:marRight w:val="0"/>
          <w:marTop w:val="0"/>
          <w:marBottom w:val="0"/>
          <w:divBdr>
            <w:top w:val="none" w:sz="0" w:space="0" w:color="auto"/>
            <w:left w:val="none" w:sz="0" w:space="0" w:color="auto"/>
            <w:bottom w:val="none" w:sz="0" w:space="0" w:color="auto"/>
            <w:right w:val="none" w:sz="0" w:space="0" w:color="auto"/>
          </w:divBdr>
        </w:div>
      </w:divsChild>
    </w:div>
    <w:div w:id="834877966">
      <w:bodyDiv w:val="1"/>
      <w:marLeft w:val="0"/>
      <w:marRight w:val="0"/>
      <w:marTop w:val="0"/>
      <w:marBottom w:val="0"/>
      <w:divBdr>
        <w:top w:val="none" w:sz="0" w:space="0" w:color="auto"/>
        <w:left w:val="none" w:sz="0" w:space="0" w:color="auto"/>
        <w:bottom w:val="none" w:sz="0" w:space="0" w:color="auto"/>
        <w:right w:val="none" w:sz="0" w:space="0" w:color="auto"/>
      </w:divBdr>
    </w:div>
    <w:div w:id="876623993">
      <w:bodyDiv w:val="1"/>
      <w:marLeft w:val="0"/>
      <w:marRight w:val="0"/>
      <w:marTop w:val="0"/>
      <w:marBottom w:val="0"/>
      <w:divBdr>
        <w:top w:val="none" w:sz="0" w:space="0" w:color="auto"/>
        <w:left w:val="none" w:sz="0" w:space="0" w:color="auto"/>
        <w:bottom w:val="none" w:sz="0" w:space="0" w:color="auto"/>
        <w:right w:val="none" w:sz="0" w:space="0" w:color="auto"/>
      </w:divBdr>
      <w:divsChild>
        <w:div w:id="1544444715">
          <w:marLeft w:val="0"/>
          <w:marRight w:val="0"/>
          <w:marTop w:val="0"/>
          <w:marBottom w:val="0"/>
          <w:divBdr>
            <w:top w:val="none" w:sz="0" w:space="0" w:color="auto"/>
            <w:left w:val="none" w:sz="0" w:space="0" w:color="auto"/>
            <w:bottom w:val="none" w:sz="0" w:space="0" w:color="auto"/>
            <w:right w:val="none" w:sz="0" w:space="0" w:color="auto"/>
          </w:divBdr>
        </w:div>
      </w:divsChild>
    </w:div>
    <w:div w:id="906378611">
      <w:bodyDiv w:val="1"/>
      <w:marLeft w:val="0"/>
      <w:marRight w:val="0"/>
      <w:marTop w:val="0"/>
      <w:marBottom w:val="0"/>
      <w:divBdr>
        <w:top w:val="none" w:sz="0" w:space="0" w:color="auto"/>
        <w:left w:val="none" w:sz="0" w:space="0" w:color="auto"/>
        <w:bottom w:val="none" w:sz="0" w:space="0" w:color="auto"/>
        <w:right w:val="none" w:sz="0" w:space="0" w:color="auto"/>
      </w:divBdr>
    </w:div>
    <w:div w:id="923294727">
      <w:bodyDiv w:val="1"/>
      <w:marLeft w:val="0"/>
      <w:marRight w:val="0"/>
      <w:marTop w:val="0"/>
      <w:marBottom w:val="0"/>
      <w:divBdr>
        <w:top w:val="none" w:sz="0" w:space="0" w:color="auto"/>
        <w:left w:val="none" w:sz="0" w:space="0" w:color="auto"/>
        <w:bottom w:val="none" w:sz="0" w:space="0" w:color="auto"/>
        <w:right w:val="none" w:sz="0" w:space="0" w:color="auto"/>
      </w:divBdr>
    </w:div>
    <w:div w:id="929848372">
      <w:bodyDiv w:val="1"/>
      <w:marLeft w:val="0"/>
      <w:marRight w:val="0"/>
      <w:marTop w:val="0"/>
      <w:marBottom w:val="0"/>
      <w:divBdr>
        <w:top w:val="none" w:sz="0" w:space="0" w:color="auto"/>
        <w:left w:val="none" w:sz="0" w:space="0" w:color="auto"/>
        <w:bottom w:val="none" w:sz="0" w:space="0" w:color="auto"/>
        <w:right w:val="none" w:sz="0" w:space="0" w:color="auto"/>
      </w:divBdr>
      <w:divsChild>
        <w:div w:id="101461467">
          <w:marLeft w:val="0"/>
          <w:marRight w:val="0"/>
          <w:marTop w:val="0"/>
          <w:marBottom w:val="0"/>
          <w:divBdr>
            <w:top w:val="none" w:sz="0" w:space="0" w:color="auto"/>
            <w:left w:val="none" w:sz="0" w:space="0" w:color="auto"/>
            <w:bottom w:val="none" w:sz="0" w:space="0" w:color="auto"/>
            <w:right w:val="none" w:sz="0" w:space="0" w:color="auto"/>
          </w:divBdr>
        </w:div>
      </w:divsChild>
    </w:div>
    <w:div w:id="991787626">
      <w:bodyDiv w:val="1"/>
      <w:marLeft w:val="0"/>
      <w:marRight w:val="0"/>
      <w:marTop w:val="0"/>
      <w:marBottom w:val="0"/>
      <w:divBdr>
        <w:top w:val="none" w:sz="0" w:space="0" w:color="auto"/>
        <w:left w:val="none" w:sz="0" w:space="0" w:color="auto"/>
        <w:bottom w:val="none" w:sz="0" w:space="0" w:color="auto"/>
        <w:right w:val="none" w:sz="0" w:space="0" w:color="auto"/>
      </w:divBdr>
    </w:div>
    <w:div w:id="1052926342">
      <w:bodyDiv w:val="1"/>
      <w:marLeft w:val="0"/>
      <w:marRight w:val="0"/>
      <w:marTop w:val="0"/>
      <w:marBottom w:val="0"/>
      <w:divBdr>
        <w:top w:val="none" w:sz="0" w:space="0" w:color="auto"/>
        <w:left w:val="none" w:sz="0" w:space="0" w:color="auto"/>
        <w:bottom w:val="none" w:sz="0" w:space="0" w:color="auto"/>
        <w:right w:val="none" w:sz="0" w:space="0" w:color="auto"/>
      </w:divBdr>
      <w:divsChild>
        <w:div w:id="1693610991">
          <w:marLeft w:val="0"/>
          <w:marRight w:val="0"/>
          <w:marTop w:val="0"/>
          <w:marBottom w:val="0"/>
          <w:divBdr>
            <w:top w:val="none" w:sz="0" w:space="0" w:color="auto"/>
            <w:left w:val="none" w:sz="0" w:space="0" w:color="auto"/>
            <w:bottom w:val="none" w:sz="0" w:space="0" w:color="auto"/>
            <w:right w:val="none" w:sz="0" w:space="0" w:color="auto"/>
          </w:divBdr>
        </w:div>
      </w:divsChild>
    </w:div>
    <w:div w:id="1072392004">
      <w:bodyDiv w:val="1"/>
      <w:marLeft w:val="0"/>
      <w:marRight w:val="0"/>
      <w:marTop w:val="0"/>
      <w:marBottom w:val="0"/>
      <w:divBdr>
        <w:top w:val="none" w:sz="0" w:space="0" w:color="auto"/>
        <w:left w:val="none" w:sz="0" w:space="0" w:color="auto"/>
        <w:bottom w:val="none" w:sz="0" w:space="0" w:color="auto"/>
        <w:right w:val="none" w:sz="0" w:space="0" w:color="auto"/>
      </w:divBdr>
    </w:div>
    <w:div w:id="1103234163">
      <w:bodyDiv w:val="1"/>
      <w:marLeft w:val="0"/>
      <w:marRight w:val="0"/>
      <w:marTop w:val="0"/>
      <w:marBottom w:val="0"/>
      <w:divBdr>
        <w:top w:val="none" w:sz="0" w:space="0" w:color="auto"/>
        <w:left w:val="none" w:sz="0" w:space="0" w:color="auto"/>
        <w:bottom w:val="none" w:sz="0" w:space="0" w:color="auto"/>
        <w:right w:val="none" w:sz="0" w:space="0" w:color="auto"/>
      </w:divBdr>
      <w:divsChild>
        <w:div w:id="1043136827">
          <w:marLeft w:val="0"/>
          <w:marRight w:val="0"/>
          <w:marTop w:val="0"/>
          <w:marBottom w:val="0"/>
          <w:divBdr>
            <w:top w:val="none" w:sz="0" w:space="0" w:color="auto"/>
            <w:left w:val="none" w:sz="0" w:space="0" w:color="auto"/>
            <w:bottom w:val="none" w:sz="0" w:space="0" w:color="auto"/>
            <w:right w:val="none" w:sz="0" w:space="0" w:color="auto"/>
          </w:divBdr>
          <w:divsChild>
            <w:div w:id="208491571">
              <w:marLeft w:val="0"/>
              <w:marRight w:val="0"/>
              <w:marTop w:val="0"/>
              <w:marBottom w:val="0"/>
              <w:divBdr>
                <w:top w:val="none" w:sz="0" w:space="0" w:color="auto"/>
                <w:left w:val="none" w:sz="0" w:space="0" w:color="auto"/>
                <w:bottom w:val="none" w:sz="0" w:space="0" w:color="auto"/>
                <w:right w:val="none" w:sz="0" w:space="0" w:color="auto"/>
              </w:divBdr>
              <w:divsChild>
                <w:div w:id="848714061">
                  <w:marLeft w:val="0"/>
                  <w:marRight w:val="0"/>
                  <w:marTop w:val="0"/>
                  <w:marBottom w:val="0"/>
                  <w:divBdr>
                    <w:top w:val="none" w:sz="0" w:space="0" w:color="auto"/>
                    <w:left w:val="none" w:sz="0" w:space="0" w:color="auto"/>
                    <w:bottom w:val="none" w:sz="0" w:space="0" w:color="auto"/>
                    <w:right w:val="none" w:sz="0" w:space="0" w:color="auto"/>
                  </w:divBdr>
                  <w:divsChild>
                    <w:div w:id="1759518539">
                      <w:marLeft w:val="0"/>
                      <w:marRight w:val="0"/>
                      <w:marTop w:val="0"/>
                      <w:marBottom w:val="0"/>
                      <w:divBdr>
                        <w:top w:val="none" w:sz="0" w:space="0" w:color="auto"/>
                        <w:left w:val="none" w:sz="0" w:space="0" w:color="auto"/>
                        <w:bottom w:val="none" w:sz="0" w:space="0" w:color="auto"/>
                        <w:right w:val="none" w:sz="0" w:space="0" w:color="auto"/>
                      </w:divBdr>
                      <w:divsChild>
                        <w:div w:id="735517550">
                          <w:marLeft w:val="0"/>
                          <w:marRight w:val="0"/>
                          <w:marTop w:val="0"/>
                          <w:marBottom w:val="0"/>
                          <w:divBdr>
                            <w:top w:val="single" w:sz="6" w:space="0" w:color="808080"/>
                            <w:left w:val="none" w:sz="0" w:space="0" w:color="auto"/>
                            <w:bottom w:val="none" w:sz="0" w:space="0" w:color="auto"/>
                            <w:right w:val="none" w:sz="0" w:space="0" w:color="auto"/>
                          </w:divBdr>
                          <w:divsChild>
                            <w:div w:id="1076899761">
                              <w:marLeft w:val="0"/>
                              <w:marRight w:val="0"/>
                              <w:marTop w:val="0"/>
                              <w:marBottom w:val="0"/>
                              <w:divBdr>
                                <w:top w:val="none" w:sz="0" w:space="0" w:color="auto"/>
                                <w:left w:val="none" w:sz="0" w:space="0" w:color="auto"/>
                                <w:bottom w:val="none" w:sz="0" w:space="0" w:color="auto"/>
                                <w:right w:val="none" w:sz="0" w:space="0" w:color="auto"/>
                              </w:divBdr>
                              <w:divsChild>
                                <w:div w:id="388695145">
                                  <w:marLeft w:val="0"/>
                                  <w:marRight w:val="0"/>
                                  <w:marTop w:val="0"/>
                                  <w:marBottom w:val="0"/>
                                  <w:divBdr>
                                    <w:top w:val="none" w:sz="0" w:space="0" w:color="auto"/>
                                    <w:left w:val="none" w:sz="0" w:space="0" w:color="auto"/>
                                    <w:bottom w:val="none" w:sz="0" w:space="0" w:color="auto"/>
                                    <w:right w:val="none" w:sz="0" w:space="0" w:color="auto"/>
                                  </w:divBdr>
                                </w:div>
                                <w:div w:id="81240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021064">
      <w:bodyDiv w:val="1"/>
      <w:marLeft w:val="0"/>
      <w:marRight w:val="0"/>
      <w:marTop w:val="0"/>
      <w:marBottom w:val="0"/>
      <w:divBdr>
        <w:top w:val="none" w:sz="0" w:space="0" w:color="auto"/>
        <w:left w:val="none" w:sz="0" w:space="0" w:color="auto"/>
        <w:bottom w:val="none" w:sz="0" w:space="0" w:color="auto"/>
        <w:right w:val="none" w:sz="0" w:space="0" w:color="auto"/>
      </w:divBdr>
      <w:divsChild>
        <w:div w:id="157229784">
          <w:marLeft w:val="0"/>
          <w:marRight w:val="0"/>
          <w:marTop w:val="0"/>
          <w:marBottom w:val="0"/>
          <w:divBdr>
            <w:top w:val="none" w:sz="0" w:space="0" w:color="auto"/>
            <w:left w:val="none" w:sz="0" w:space="0" w:color="auto"/>
            <w:bottom w:val="none" w:sz="0" w:space="0" w:color="auto"/>
            <w:right w:val="none" w:sz="0" w:space="0" w:color="auto"/>
          </w:divBdr>
        </w:div>
      </w:divsChild>
    </w:div>
    <w:div w:id="1143884863">
      <w:bodyDiv w:val="1"/>
      <w:marLeft w:val="0"/>
      <w:marRight w:val="0"/>
      <w:marTop w:val="0"/>
      <w:marBottom w:val="0"/>
      <w:divBdr>
        <w:top w:val="none" w:sz="0" w:space="0" w:color="auto"/>
        <w:left w:val="none" w:sz="0" w:space="0" w:color="auto"/>
        <w:bottom w:val="none" w:sz="0" w:space="0" w:color="auto"/>
        <w:right w:val="none" w:sz="0" w:space="0" w:color="auto"/>
      </w:divBdr>
    </w:div>
    <w:div w:id="1227373441">
      <w:bodyDiv w:val="1"/>
      <w:marLeft w:val="0"/>
      <w:marRight w:val="0"/>
      <w:marTop w:val="0"/>
      <w:marBottom w:val="0"/>
      <w:divBdr>
        <w:top w:val="none" w:sz="0" w:space="0" w:color="auto"/>
        <w:left w:val="none" w:sz="0" w:space="0" w:color="auto"/>
        <w:bottom w:val="none" w:sz="0" w:space="0" w:color="auto"/>
        <w:right w:val="none" w:sz="0" w:space="0" w:color="auto"/>
      </w:divBdr>
      <w:divsChild>
        <w:div w:id="1969579771">
          <w:marLeft w:val="0"/>
          <w:marRight w:val="0"/>
          <w:marTop w:val="0"/>
          <w:marBottom w:val="0"/>
          <w:divBdr>
            <w:top w:val="none" w:sz="0" w:space="0" w:color="auto"/>
            <w:left w:val="none" w:sz="0" w:space="0" w:color="auto"/>
            <w:bottom w:val="none" w:sz="0" w:space="0" w:color="auto"/>
            <w:right w:val="none" w:sz="0" w:space="0" w:color="auto"/>
          </w:divBdr>
        </w:div>
      </w:divsChild>
    </w:div>
    <w:div w:id="1236620985">
      <w:bodyDiv w:val="1"/>
      <w:marLeft w:val="0"/>
      <w:marRight w:val="0"/>
      <w:marTop w:val="0"/>
      <w:marBottom w:val="0"/>
      <w:divBdr>
        <w:top w:val="none" w:sz="0" w:space="0" w:color="auto"/>
        <w:left w:val="none" w:sz="0" w:space="0" w:color="auto"/>
        <w:bottom w:val="none" w:sz="0" w:space="0" w:color="auto"/>
        <w:right w:val="none" w:sz="0" w:space="0" w:color="auto"/>
      </w:divBdr>
    </w:div>
    <w:div w:id="1273783241">
      <w:bodyDiv w:val="1"/>
      <w:marLeft w:val="0"/>
      <w:marRight w:val="0"/>
      <w:marTop w:val="0"/>
      <w:marBottom w:val="0"/>
      <w:divBdr>
        <w:top w:val="none" w:sz="0" w:space="0" w:color="auto"/>
        <w:left w:val="none" w:sz="0" w:space="0" w:color="auto"/>
        <w:bottom w:val="none" w:sz="0" w:space="0" w:color="auto"/>
        <w:right w:val="none" w:sz="0" w:space="0" w:color="auto"/>
      </w:divBdr>
    </w:div>
    <w:div w:id="1392540365">
      <w:bodyDiv w:val="1"/>
      <w:marLeft w:val="0"/>
      <w:marRight w:val="0"/>
      <w:marTop w:val="0"/>
      <w:marBottom w:val="0"/>
      <w:divBdr>
        <w:top w:val="none" w:sz="0" w:space="0" w:color="auto"/>
        <w:left w:val="none" w:sz="0" w:space="0" w:color="auto"/>
        <w:bottom w:val="none" w:sz="0" w:space="0" w:color="auto"/>
        <w:right w:val="none" w:sz="0" w:space="0" w:color="auto"/>
      </w:divBdr>
    </w:div>
    <w:div w:id="1466200380">
      <w:bodyDiv w:val="1"/>
      <w:marLeft w:val="0"/>
      <w:marRight w:val="0"/>
      <w:marTop w:val="0"/>
      <w:marBottom w:val="0"/>
      <w:divBdr>
        <w:top w:val="none" w:sz="0" w:space="0" w:color="auto"/>
        <w:left w:val="none" w:sz="0" w:space="0" w:color="auto"/>
        <w:bottom w:val="none" w:sz="0" w:space="0" w:color="auto"/>
        <w:right w:val="none" w:sz="0" w:space="0" w:color="auto"/>
      </w:divBdr>
    </w:div>
    <w:div w:id="1467117859">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517694103">
      <w:bodyDiv w:val="1"/>
      <w:marLeft w:val="0"/>
      <w:marRight w:val="0"/>
      <w:marTop w:val="0"/>
      <w:marBottom w:val="0"/>
      <w:divBdr>
        <w:top w:val="none" w:sz="0" w:space="0" w:color="auto"/>
        <w:left w:val="none" w:sz="0" w:space="0" w:color="auto"/>
        <w:bottom w:val="none" w:sz="0" w:space="0" w:color="auto"/>
        <w:right w:val="none" w:sz="0" w:space="0" w:color="auto"/>
      </w:divBdr>
    </w:div>
    <w:div w:id="1621759922">
      <w:bodyDiv w:val="1"/>
      <w:marLeft w:val="0"/>
      <w:marRight w:val="0"/>
      <w:marTop w:val="0"/>
      <w:marBottom w:val="0"/>
      <w:divBdr>
        <w:top w:val="none" w:sz="0" w:space="0" w:color="auto"/>
        <w:left w:val="none" w:sz="0" w:space="0" w:color="auto"/>
        <w:bottom w:val="none" w:sz="0" w:space="0" w:color="auto"/>
        <w:right w:val="none" w:sz="0" w:space="0" w:color="auto"/>
      </w:divBdr>
      <w:divsChild>
        <w:div w:id="1245456396">
          <w:marLeft w:val="0"/>
          <w:marRight w:val="0"/>
          <w:marTop w:val="0"/>
          <w:marBottom w:val="0"/>
          <w:divBdr>
            <w:top w:val="none" w:sz="0" w:space="0" w:color="auto"/>
            <w:left w:val="none" w:sz="0" w:space="0" w:color="auto"/>
            <w:bottom w:val="none" w:sz="0" w:space="0" w:color="auto"/>
            <w:right w:val="none" w:sz="0" w:space="0" w:color="auto"/>
          </w:divBdr>
          <w:divsChild>
            <w:div w:id="293561520">
              <w:marLeft w:val="90"/>
              <w:marRight w:val="0"/>
              <w:marTop w:val="0"/>
              <w:marBottom w:val="0"/>
              <w:divBdr>
                <w:top w:val="none" w:sz="0" w:space="0" w:color="auto"/>
                <w:left w:val="none" w:sz="0" w:space="0" w:color="auto"/>
                <w:bottom w:val="none" w:sz="0" w:space="0" w:color="auto"/>
                <w:right w:val="none" w:sz="0" w:space="0" w:color="auto"/>
              </w:divBdr>
              <w:divsChild>
                <w:div w:id="1517696004">
                  <w:marLeft w:val="0"/>
                  <w:marRight w:val="0"/>
                  <w:marTop w:val="0"/>
                  <w:marBottom w:val="0"/>
                  <w:divBdr>
                    <w:top w:val="none" w:sz="0" w:space="0" w:color="auto"/>
                    <w:left w:val="none" w:sz="0" w:space="0" w:color="auto"/>
                    <w:bottom w:val="none" w:sz="0" w:space="0" w:color="auto"/>
                    <w:right w:val="none" w:sz="0" w:space="0" w:color="auto"/>
                  </w:divBdr>
                  <w:divsChild>
                    <w:div w:id="1973631759">
                      <w:marLeft w:val="225"/>
                      <w:marRight w:val="0"/>
                      <w:marTop w:val="300"/>
                      <w:marBottom w:val="150"/>
                      <w:divBdr>
                        <w:top w:val="none" w:sz="0" w:space="0" w:color="auto"/>
                        <w:left w:val="none" w:sz="0" w:space="0" w:color="auto"/>
                        <w:bottom w:val="none" w:sz="0" w:space="0" w:color="auto"/>
                        <w:right w:val="none" w:sz="0" w:space="0" w:color="auto"/>
                      </w:divBdr>
                      <w:divsChild>
                        <w:div w:id="838426764">
                          <w:marLeft w:val="0"/>
                          <w:marRight w:val="0"/>
                          <w:marTop w:val="0"/>
                          <w:marBottom w:val="0"/>
                          <w:divBdr>
                            <w:top w:val="none" w:sz="0" w:space="0" w:color="auto"/>
                            <w:left w:val="none" w:sz="0" w:space="0" w:color="auto"/>
                            <w:bottom w:val="none" w:sz="0" w:space="0" w:color="auto"/>
                            <w:right w:val="none" w:sz="0" w:space="0" w:color="auto"/>
                          </w:divBdr>
                          <w:divsChild>
                            <w:div w:id="1825196622">
                              <w:marLeft w:val="90"/>
                              <w:marRight w:val="225"/>
                              <w:marTop w:val="0"/>
                              <w:marBottom w:val="0"/>
                              <w:divBdr>
                                <w:top w:val="single" w:sz="6" w:space="0" w:color="FFFFFF"/>
                                <w:left w:val="single" w:sz="6" w:space="10" w:color="FFFFFF"/>
                                <w:bottom w:val="single" w:sz="6" w:space="8" w:color="FFFFFF"/>
                                <w:right w:val="single" w:sz="6" w:space="8" w:color="FFFFFF"/>
                              </w:divBdr>
                            </w:div>
                          </w:divsChild>
                        </w:div>
                      </w:divsChild>
                    </w:div>
                  </w:divsChild>
                </w:div>
              </w:divsChild>
            </w:div>
          </w:divsChild>
        </w:div>
      </w:divsChild>
    </w:div>
    <w:div w:id="1817643246">
      <w:bodyDiv w:val="1"/>
      <w:marLeft w:val="0"/>
      <w:marRight w:val="0"/>
      <w:marTop w:val="0"/>
      <w:marBottom w:val="0"/>
      <w:divBdr>
        <w:top w:val="none" w:sz="0" w:space="0" w:color="auto"/>
        <w:left w:val="none" w:sz="0" w:space="0" w:color="auto"/>
        <w:bottom w:val="none" w:sz="0" w:space="0" w:color="auto"/>
        <w:right w:val="none" w:sz="0" w:space="0" w:color="auto"/>
      </w:divBdr>
      <w:divsChild>
        <w:div w:id="786704206">
          <w:marLeft w:val="0"/>
          <w:marRight w:val="0"/>
          <w:marTop w:val="0"/>
          <w:marBottom w:val="0"/>
          <w:divBdr>
            <w:top w:val="none" w:sz="0" w:space="0" w:color="auto"/>
            <w:left w:val="none" w:sz="0" w:space="0" w:color="auto"/>
            <w:bottom w:val="none" w:sz="0" w:space="0" w:color="auto"/>
            <w:right w:val="none" w:sz="0" w:space="0" w:color="auto"/>
          </w:divBdr>
        </w:div>
        <w:div w:id="1924799821">
          <w:marLeft w:val="0"/>
          <w:marRight w:val="0"/>
          <w:marTop w:val="0"/>
          <w:marBottom w:val="0"/>
          <w:divBdr>
            <w:top w:val="none" w:sz="0" w:space="0" w:color="auto"/>
            <w:left w:val="none" w:sz="0" w:space="0" w:color="auto"/>
            <w:bottom w:val="none" w:sz="0" w:space="0" w:color="auto"/>
            <w:right w:val="none" w:sz="0" w:space="0" w:color="auto"/>
          </w:divBdr>
        </w:div>
      </w:divsChild>
    </w:div>
    <w:div w:id="1840995709">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 w:id="1906840804">
      <w:bodyDiv w:val="1"/>
      <w:marLeft w:val="0"/>
      <w:marRight w:val="0"/>
      <w:marTop w:val="0"/>
      <w:marBottom w:val="0"/>
      <w:divBdr>
        <w:top w:val="none" w:sz="0" w:space="0" w:color="auto"/>
        <w:left w:val="none" w:sz="0" w:space="0" w:color="auto"/>
        <w:bottom w:val="none" w:sz="0" w:space="0" w:color="auto"/>
        <w:right w:val="none" w:sz="0" w:space="0" w:color="auto"/>
      </w:divBdr>
      <w:divsChild>
        <w:div w:id="905410358">
          <w:marLeft w:val="0"/>
          <w:marRight w:val="0"/>
          <w:marTop w:val="0"/>
          <w:marBottom w:val="0"/>
          <w:divBdr>
            <w:top w:val="none" w:sz="0" w:space="0" w:color="auto"/>
            <w:left w:val="none" w:sz="0" w:space="0" w:color="auto"/>
            <w:bottom w:val="none" w:sz="0" w:space="0" w:color="auto"/>
            <w:right w:val="none" w:sz="0" w:space="0" w:color="auto"/>
          </w:divBdr>
        </w:div>
      </w:divsChild>
    </w:div>
    <w:div w:id="1912622413">
      <w:bodyDiv w:val="1"/>
      <w:marLeft w:val="0"/>
      <w:marRight w:val="0"/>
      <w:marTop w:val="0"/>
      <w:marBottom w:val="0"/>
      <w:divBdr>
        <w:top w:val="none" w:sz="0" w:space="0" w:color="auto"/>
        <w:left w:val="none" w:sz="0" w:space="0" w:color="auto"/>
        <w:bottom w:val="none" w:sz="0" w:space="0" w:color="auto"/>
        <w:right w:val="none" w:sz="0" w:space="0" w:color="auto"/>
      </w:divBdr>
      <w:divsChild>
        <w:div w:id="1698431676">
          <w:marLeft w:val="0"/>
          <w:marRight w:val="0"/>
          <w:marTop w:val="0"/>
          <w:marBottom w:val="0"/>
          <w:divBdr>
            <w:top w:val="none" w:sz="0" w:space="0" w:color="auto"/>
            <w:left w:val="none" w:sz="0" w:space="0" w:color="auto"/>
            <w:bottom w:val="none" w:sz="0" w:space="0" w:color="auto"/>
            <w:right w:val="none" w:sz="0" w:space="0" w:color="auto"/>
          </w:divBdr>
        </w:div>
      </w:divsChild>
    </w:div>
    <w:div w:id="1949505575">
      <w:bodyDiv w:val="1"/>
      <w:marLeft w:val="0"/>
      <w:marRight w:val="0"/>
      <w:marTop w:val="0"/>
      <w:marBottom w:val="0"/>
      <w:divBdr>
        <w:top w:val="none" w:sz="0" w:space="0" w:color="auto"/>
        <w:left w:val="none" w:sz="0" w:space="0" w:color="auto"/>
        <w:bottom w:val="none" w:sz="0" w:space="0" w:color="auto"/>
        <w:right w:val="none" w:sz="0" w:space="0" w:color="auto"/>
      </w:divBdr>
    </w:div>
    <w:div w:id="1950820031">
      <w:bodyDiv w:val="1"/>
      <w:marLeft w:val="0"/>
      <w:marRight w:val="0"/>
      <w:marTop w:val="0"/>
      <w:marBottom w:val="0"/>
      <w:divBdr>
        <w:top w:val="none" w:sz="0" w:space="0" w:color="auto"/>
        <w:left w:val="none" w:sz="0" w:space="0" w:color="auto"/>
        <w:bottom w:val="none" w:sz="0" w:space="0" w:color="auto"/>
        <w:right w:val="none" w:sz="0" w:space="0" w:color="auto"/>
      </w:divBdr>
      <w:divsChild>
        <w:div w:id="462888142">
          <w:marLeft w:val="0"/>
          <w:marRight w:val="0"/>
          <w:marTop w:val="0"/>
          <w:marBottom w:val="0"/>
          <w:divBdr>
            <w:top w:val="none" w:sz="0" w:space="0" w:color="auto"/>
            <w:left w:val="none" w:sz="0" w:space="0" w:color="auto"/>
            <w:bottom w:val="none" w:sz="0" w:space="0" w:color="auto"/>
            <w:right w:val="none" w:sz="0" w:space="0" w:color="auto"/>
          </w:divBdr>
          <w:divsChild>
            <w:div w:id="394164222">
              <w:marLeft w:val="0"/>
              <w:marRight w:val="0"/>
              <w:marTop w:val="0"/>
              <w:marBottom w:val="0"/>
              <w:divBdr>
                <w:top w:val="none" w:sz="0" w:space="0" w:color="auto"/>
                <w:left w:val="none" w:sz="0" w:space="0" w:color="auto"/>
                <w:bottom w:val="none" w:sz="0" w:space="0" w:color="auto"/>
                <w:right w:val="none" w:sz="0" w:space="0" w:color="auto"/>
              </w:divBdr>
            </w:div>
            <w:div w:id="1771972528">
              <w:marLeft w:val="0"/>
              <w:marRight w:val="0"/>
              <w:marTop w:val="0"/>
              <w:marBottom w:val="0"/>
              <w:divBdr>
                <w:top w:val="none" w:sz="0" w:space="0" w:color="auto"/>
                <w:left w:val="none" w:sz="0" w:space="0" w:color="auto"/>
                <w:bottom w:val="none" w:sz="0" w:space="0" w:color="auto"/>
                <w:right w:val="none" w:sz="0" w:space="0" w:color="auto"/>
              </w:divBdr>
            </w:div>
          </w:divsChild>
        </w:div>
        <w:div w:id="1388452512">
          <w:marLeft w:val="0"/>
          <w:marRight w:val="0"/>
          <w:marTop w:val="0"/>
          <w:marBottom w:val="0"/>
          <w:divBdr>
            <w:top w:val="none" w:sz="0" w:space="0" w:color="auto"/>
            <w:left w:val="none" w:sz="0" w:space="0" w:color="auto"/>
            <w:bottom w:val="none" w:sz="0" w:space="0" w:color="auto"/>
            <w:right w:val="none" w:sz="0" w:space="0" w:color="auto"/>
          </w:divBdr>
          <w:divsChild>
            <w:div w:id="173688533">
              <w:marLeft w:val="0"/>
              <w:marRight w:val="0"/>
              <w:marTop w:val="0"/>
              <w:marBottom w:val="0"/>
              <w:divBdr>
                <w:top w:val="none" w:sz="0" w:space="0" w:color="auto"/>
                <w:left w:val="none" w:sz="0" w:space="0" w:color="auto"/>
                <w:bottom w:val="none" w:sz="0" w:space="0" w:color="auto"/>
                <w:right w:val="none" w:sz="0" w:space="0" w:color="auto"/>
              </w:divBdr>
            </w:div>
            <w:div w:id="2075591004">
              <w:marLeft w:val="0"/>
              <w:marRight w:val="0"/>
              <w:marTop w:val="0"/>
              <w:marBottom w:val="0"/>
              <w:divBdr>
                <w:top w:val="none" w:sz="0" w:space="0" w:color="auto"/>
                <w:left w:val="none" w:sz="0" w:space="0" w:color="auto"/>
                <w:bottom w:val="none" w:sz="0" w:space="0" w:color="auto"/>
                <w:right w:val="none" w:sz="0" w:space="0" w:color="auto"/>
              </w:divBdr>
            </w:div>
            <w:div w:id="866791834">
              <w:marLeft w:val="0"/>
              <w:marRight w:val="0"/>
              <w:marTop w:val="0"/>
              <w:marBottom w:val="0"/>
              <w:divBdr>
                <w:top w:val="none" w:sz="0" w:space="0" w:color="auto"/>
                <w:left w:val="none" w:sz="0" w:space="0" w:color="auto"/>
                <w:bottom w:val="none" w:sz="0" w:space="0" w:color="auto"/>
                <w:right w:val="none" w:sz="0" w:space="0" w:color="auto"/>
              </w:divBdr>
            </w:div>
            <w:div w:id="209682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3569">
      <w:bodyDiv w:val="1"/>
      <w:marLeft w:val="0"/>
      <w:marRight w:val="0"/>
      <w:marTop w:val="0"/>
      <w:marBottom w:val="0"/>
      <w:divBdr>
        <w:top w:val="none" w:sz="0" w:space="0" w:color="auto"/>
        <w:left w:val="none" w:sz="0" w:space="0" w:color="auto"/>
        <w:bottom w:val="none" w:sz="0" w:space="0" w:color="auto"/>
        <w:right w:val="none" w:sz="0" w:space="0" w:color="auto"/>
      </w:divBdr>
      <w:divsChild>
        <w:div w:id="1709724437">
          <w:marLeft w:val="0"/>
          <w:marRight w:val="0"/>
          <w:marTop w:val="0"/>
          <w:marBottom w:val="0"/>
          <w:divBdr>
            <w:top w:val="none" w:sz="0" w:space="0" w:color="auto"/>
            <w:left w:val="none" w:sz="0" w:space="0" w:color="auto"/>
            <w:bottom w:val="none" w:sz="0" w:space="0" w:color="auto"/>
            <w:right w:val="none" w:sz="0" w:space="0" w:color="auto"/>
          </w:divBdr>
          <w:divsChild>
            <w:div w:id="68308957">
              <w:marLeft w:val="0"/>
              <w:marRight w:val="0"/>
              <w:marTop w:val="0"/>
              <w:marBottom w:val="0"/>
              <w:divBdr>
                <w:top w:val="none" w:sz="0" w:space="0" w:color="auto"/>
                <w:left w:val="none" w:sz="0" w:space="0" w:color="auto"/>
                <w:bottom w:val="none" w:sz="0" w:space="0" w:color="auto"/>
                <w:right w:val="none" w:sz="0" w:space="0" w:color="auto"/>
              </w:divBdr>
              <w:divsChild>
                <w:div w:id="1116950767">
                  <w:marLeft w:val="0"/>
                  <w:marRight w:val="0"/>
                  <w:marTop w:val="0"/>
                  <w:marBottom w:val="0"/>
                  <w:divBdr>
                    <w:top w:val="none" w:sz="0" w:space="0" w:color="auto"/>
                    <w:left w:val="none" w:sz="0" w:space="0" w:color="auto"/>
                    <w:bottom w:val="none" w:sz="0" w:space="0" w:color="auto"/>
                    <w:right w:val="none" w:sz="0" w:space="0" w:color="auto"/>
                  </w:divBdr>
                  <w:divsChild>
                    <w:div w:id="669395">
                      <w:marLeft w:val="0"/>
                      <w:marRight w:val="0"/>
                      <w:marTop w:val="0"/>
                      <w:marBottom w:val="0"/>
                      <w:divBdr>
                        <w:top w:val="none" w:sz="0" w:space="0" w:color="auto"/>
                        <w:left w:val="none" w:sz="0" w:space="0" w:color="auto"/>
                        <w:bottom w:val="none" w:sz="0" w:space="0" w:color="auto"/>
                        <w:right w:val="none" w:sz="0" w:space="0" w:color="auto"/>
                      </w:divBdr>
                      <w:divsChild>
                        <w:div w:id="126432043">
                          <w:marLeft w:val="0"/>
                          <w:marRight w:val="0"/>
                          <w:marTop w:val="0"/>
                          <w:marBottom w:val="0"/>
                          <w:divBdr>
                            <w:top w:val="none" w:sz="0" w:space="0" w:color="auto"/>
                            <w:left w:val="none" w:sz="0" w:space="0" w:color="auto"/>
                            <w:bottom w:val="none" w:sz="0" w:space="0" w:color="auto"/>
                            <w:right w:val="none" w:sz="0" w:space="0" w:color="auto"/>
                          </w:divBdr>
                          <w:divsChild>
                            <w:div w:id="1791894057">
                              <w:marLeft w:val="0"/>
                              <w:marRight w:val="0"/>
                              <w:marTop w:val="0"/>
                              <w:marBottom w:val="0"/>
                              <w:divBdr>
                                <w:top w:val="none" w:sz="0" w:space="0" w:color="auto"/>
                                <w:left w:val="none" w:sz="0" w:space="0" w:color="auto"/>
                                <w:bottom w:val="none" w:sz="0" w:space="0" w:color="auto"/>
                                <w:right w:val="none" w:sz="0" w:space="0" w:color="auto"/>
                              </w:divBdr>
                              <w:divsChild>
                                <w:div w:id="198711864">
                                  <w:marLeft w:val="0"/>
                                  <w:marRight w:val="0"/>
                                  <w:marTop w:val="0"/>
                                  <w:marBottom w:val="0"/>
                                  <w:divBdr>
                                    <w:top w:val="none" w:sz="0" w:space="0" w:color="auto"/>
                                    <w:left w:val="none" w:sz="0" w:space="0" w:color="auto"/>
                                    <w:bottom w:val="none" w:sz="0" w:space="0" w:color="auto"/>
                                    <w:right w:val="none" w:sz="0" w:space="0" w:color="auto"/>
                                  </w:divBdr>
                                  <w:divsChild>
                                    <w:div w:id="262495599">
                                      <w:marLeft w:val="0"/>
                                      <w:marRight w:val="0"/>
                                      <w:marTop w:val="0"/>
                                      <w:marBottom w:val="0"/>
                                      <w:divBdr>
                                        <w:top w:val="none" w:sz="0" w:space="0" w:color="auto"/>
                                        <w:left w:val="none" w:sz="0" w:space="0" w:color="auto"/>
                                        <w:bottom w:val="none" w:sz="0" w:space="0" w:color="auto"/>
                                        <w:right w:val="none" w:sz="0" w:space="0" w:color="auto"/>
                                      </w:divBdr>
                                      <w:divsChild>
                                        <w:div w:id="1447037543">
                                          <w:marLeft w:val="0"/>
                                          <w:marRight w:val="0"/>
                                          <w:marTop w:val="0"/>
                                          <w:marBottom w:val="0"/>
                                          <w:divBdr>
                                            <w:top w:val="none" w:sz="0" w:space="0" w:color="auto"/>
                                            <w:left w:val="none" w:sz="0" w:space="0" w:color="auto"/>
                                            <w:bottom w:val="none" w:sz="0" w:space="0" w:color="auto"/>
                                            <w:right w:val="none" w:sz="0" w:space="0" w:color="auto"/>
                                          </w:divBdr>
                                          <w:divsChild>
                                            <w:div w:id="383679636">
                                              <w:marLeft w:val="0"/>
                                              <w:marRight w:val="0"/>
                                              <w:marTop w:val="0"/>
                                              <w:marBottom w:val="0"/>
                                              <w:divBdr>
                                                <w:top w:val="none" w:sz="0" w:space="0" w:color="auto"/>
                                                <w:left w:val="none" w:sz="0" w:space="0" w:color="auto"/>
                                                <w:bottom w:val="none" w:sz="0" w:space="0" w:color="auto"/>
                                                <w:right w:val="none" w:sz="0" w:space="0" w:color="auto"/>
                                              </w:divBdr>
                                              <w:divsChild>
                                                <w:div w:id="2429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4963617">
      <w:bodyDiv w:val="1"/>
      <w:marLeft w:val="0"/>
      <w:marRight w:val="0"/>
      <w:marTop w:val="0"/>
      <w:marBottom w:val="0"/>
      <w:divBdr>
        <w:top w:val="none" w:sz="0" w:space="0" w:color="auto"/>
        <w:left w:val="none" w:sz="0" w:space="0" w:color="auto"/>
        <w:bottom w:val="none" w:sz="0" w:space="0" w:color="auto"/>
        <w:right w:val="none" w:sz="0" w:space="0" w:color="auto"/>
      </w:divBdr>
      <w:divsChild>
        <w:div w:id="1936278151">
          <w:marLeft w:val="0"/>
          <w:marRight w:val="0"/>
          <w:marTop w:val="0"/>
          <w:marBottom w:val="0"/>
          <w:divBdr>
            <w:top w:val="none" w:sz="0" w:space="0" w:color="auto"/>
            <w:left w:val="none" w:sz="0" w:space="0" w:color="auto"/>
            <w:bottom w:val="none" w:sz="0" w:space="0" w:color="auto"/>
            <w:right w:val="none" w:sz="0" w:space="0" w:color="auto"/>
          </w:divBdr>
        </w:div>
        <w:div w:id="1596859001">
          <w:marLeft w:val="0"/>
          <w:marRight w:val="0"/>
          <w:marTop w:val="0"/>
          <w:marBottom w:val="0"/>
          <w:divBdr>
            <w:top w:val="none" w:sz="0" w:space="0" w:color="auto"/>
            <w:left w:val="none" w:sz="0" w:space="0" w:color="auto"/>
            <w:bottom w:val="none" w:sz="0" w:space="0" w:color="auto"/>
            <w:right w:val="none" w:sz="0" w:space="0" w:color="auto"/>
          </w:divBdr>
        </w:div>
        <w:div w:id="316686770">
          <w:marLeft w:val="0"/>
          <w:marRight w:val="0"/>
          <w:marTop w:val="0"/>
          <w:marBottom w:val="0"/>
          <w:divBdr>
            <w:top w:val="none" w:sz="0" w:space="0" w:color="auto"/>
            <w:left w:val="none" w:sz="0" w:space="0" w:color="auto"/>
            <w:bottom w:val="none" w:sz="0" w:space="0" w:color="auto"/>
            <w:right w:val="none" w:sz="0" w:space="0" w:color="auto"/>
          </w:divBdr>
        </w:div>
      </w:divsChild>
    </w:div>
    <w:div w:id="2002538389">
      <w:bodyDiv w:val="1"/>
      <w:marLeft w:val="0"/>
      <w:marRight w:val="0"/>
      <w:marTop w:val="0"/>
      <w:marBottom w:val="0"/>
      <w:divBdr>
        <w:top w:val="none" w:sz="0" w:space="0" w:color="auto"/>
        <w:left w:val="none" w:sz="0" w:space="0" w:color="auto"/>
        <w:bottom w:val="none" w:sz="0" w:space="0" w:color="auto"/>
        <w:right w:val="none" w:sz="0" w:space="0" w:color="auto"/>
      </w:divBdr>
    </w:div>
    <w:div w:id="2017803879">
      <w:bodyDiv w:val="1"/>
      <w:marLeft w:val="0"/>
      <w:marRight w:val="0"/>
      <w:marTop w:val="0"/>
      <w:marBottom w:val="0"/>
      <w:divBdr>
        <w:top w:val="none" w:sz="0" w:space="0" w:color="auto"/>
        <w:left w:val="none" w:sz="0" w:space="0" w:color="auto"/>
        <w:bottom w:val="none" w:sz="0" w:space="0" w:color="auto"/>
        <w:right w:val="none" w:sz="0" w:space="0" w:color="auto"/>
      </w:divBdr>
      <w:divsChild>
        <w:div w:id="1769040987">
          <w:marLeft w:val="0"/>
          <w:marRight w:val="0"/>
          <w:marTop w:val="0"/>
          <w:marBottom w:val="0"/>
          <w:divBdr>
            <w:top w:val="none" w:sz="0" w:space="0" w:color="auto"/>
            <w:left w:val="none" w:sz="0" w:space="0" w:color="auto"/>
            <w:bottom w:val="none" w:sz="0" w:space="0" w:color="auto"/>
            <w:right w:val="none" w:sz="0" w:space="0" w:color="auto"/>
          </w:divBdr>
          <w:divsChild>
            <w:div w:id="1675841901">
              <w:marLeft w:val="0"/>
              <w:marRight w:val="0"/>
              <w:marTop w:val="0"/>
              <w:marBottom w:val="0"/>
              <w:divBdr>
                <w:top w:val="none" w:sz="0" w:space="0" w:color="auto"/>
                <w:left w:val="none" w:sz="0" w:space="0" w:color="auto"/>
                <w:bottom w:val="none" w:sz="0" w:space="0" w:color="auto"/>
                <w:right w:val="none" w:sz="0" w:space="0" w:color="auto"/>
              </w:divBdr>
              <w:divsChild>
                <w:div w:id="11959998">
                  <w:marLeft w:val="0"/>
                  <w:marRight w:val="0"/>
                  <w:marTop w:val="0"/>
                  <w:marBottom w:val="0"/>
                  <w:divBdr>
                    <w:top w:val="none" w:sz="0" w:space="0" w:color="auto"/>
                    <w:left w:val="none" w:sz="0" w:space="0" w:color="auto"/>
                    <w:bottom w:val="none" w:sz="0" w:space="0" w:color="auto"/>
                    <w:right w:val="none" w:sz="0" w:space="0" w:color="auto"/>
                  </w:divBdr>
                  <w:divsChild>
                    <w:div w:id="1871143856">
                      <w:marLeft w:val="0"/>
                      <w:marRight w:val="0"/>
                      <w:marTop w:val="0"/>
                      <w:marBottom w:val="0"/>
                      <w:divBdr>
                        <w:top w:val="none" w:sz="0" w:space="0" w:color="auto"/>
                        <w:left w:val="none" w:sz="0" w:space="0" w:color="auto"/>
                        <w:bottom w:val="none" w:sz="0" w:space="0" w:color="auto"/>
                        <w:right w:val="none" w:sz="0" w:space="0" w:color="auto"/>
                      </w:divBdr>
                      <w:divsChild>
                        <w:div w:id="388498432">
                          <w:marLeft w:val="0"/>
                          <w:marRight w:val="0"/>
                          <w:marTop w:val="0"/>
                          <w:marBottom w:val="0"/>
                          <w:divBdr>
                            <w:top w:val="none" w:sz="0" w:space="0" w:color="auto"/>
                            <w:left w:val="none" w:sz="0" w:space="0" w:color="auto"/>
                            <w:bottom w:val="none" w:sz="0" w:space="0" w:color="auto"/>
                            <w:right w:val="none" w:sz="0" w:space="0" w:color="auto"/>
                          </w:divBdr>
                          <w:divsChild>
                            <w:div w:id="233009854">
                              <w:marLeft w:val="0"/>
                              <w:marRight w:val="0"/>
                              <w:marTop w:val="0"/>
                              <w:marBottom w:val="0"/>
                              <w:divBdr>
                                <w:top w:val="none" w:sz="0" w:space="0" w:color="auto"/>
                                <w:left w:val="none" w:sz="0" w:space="0" w:color="auto"/>
                                <w:bottom w:val="none" w:sz="0" w:space="0" w:color="auto"/>
                                <w:right w:val="none" w:sz="0" w:space="0" w:color="auto"/>
                              </w:divBdr>
                              <w:divsChild>
                                <w:div w:id="1715501342">
                                  <w:marLeft w:val="0"/>
                                  <w:marRight w:val="0"/>
                                  <w:marTop w:val="0"/>
                                  <w:marBottom w:val="0"/>
                                  <w:divBdr>
                                    <w:top w:val="none" w:sz="0" w:space="0" w:color="auto"/>
                                    <w:left w:val="none" w:sz="0" w:space="0" w:color="auto"/>
                                    <w:bottom w:val="none" w:sz="0" w:space="0" w:color="auto"/>
                                    <w:right w:val="none" w:sz="0" w:space="0" w:color="auto"/>
                                  </w:divBdr>
                                  <w:divsChild>
                                    <w:div w:id="58478140">
                                      <w:marLeft w:val="0"/>
                                      <w:marRight w:val="0"/>
                                      <w:marTop w:val="0"/>
                                      <w:marBottom w:val="0"/>
                                      <w:divBdr>
                                        <w:top w:val="none" w:sz="0" w:space="0" w:color="auto"/>
                                        <w:left w:val="none" w:sz="0" w:space="0" w:color="auto"/>
                                        <w:bottom w:val="none" w:sz="0" w:space="0" w:color="auto"/>
                                        <w:right w:val="none" w:sz="0" w:space="0" w:color="auto"/>
                                      </w:divBdr>
                                      <w:divsChild>
                                        <w:div w:id="2001036675">
                                          <w:marLeft w:val="0"/>
                                          <w:marRight w:val="0"/>
                                          <w:marTop w:val="0"/>
                                          <w:marBottom w:val="0"/>
                                          <w:divBdr>
                                            <w:top w:val="none" w:sz="0" w:space="0" w:color="auto"/>
                                            <w:left w:val="none" w:sz="0" w:space="0" w:color="auto"/>
                                            <w:bottom w:val="none" w:sz="0" w:space="0" w:color="auto"/>
                                            <w:right w:val="none" w:sz="0" w:space="0" w:color="auto"/>
                                          </w:divBdr>
                                          <w:divsChild>
                                            <w:div w:id="1730688807">
                                              <w:marLeft w:val="0"/>
                                              <w:marRight w:val="0"/>
                                              <w:marTop w:val="0"/>
                                              <w:marBottom w:val="0"/>
                                              <w:divBdr>
                                                <w:top w:val="none" w:sz="0" w:space="0" w:color="auto"/>
                                                <w:left w:val="none" w:sz="0" w:space="0" w:color="auto"/>
                                                <w:bottom w:val="none" w:sz="0" w:space="0" w:color="auto"/>
                                                <w:right w:val="none" w:sz="0" w:space="0" w:color="auto"/>
                                              </w:divBdr>
                                              <w:divsChild>
                                                <w:div w:id="178044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7384895">
      <w:bodyDiv w:val="1"/>
      <w:marLeft w:val="0"/>
      <w:marRight w:val="0"/>
      <w:marTop w:val="0"/>
      <w:marBottom w:val="0"/>
      <w:divBdr>
        <w:top w:val="none" w:sz="0" w:space="0" w:color="auto"/>
        <w:left w:val="none" w:sz="0" w:space="0" w:color="auto"/>
        <w:bottom w:val="none" w:sz="0" w:space="0" w:color="auto"/>
        <w:right w:val="none" w:sz="0" w:space="0" w:color="auto"/>
      </w:divBdr>
      <w:divsChild>
        <w:div w:id="663169967">
          <w:marLeft w:val="0"/>
          <w:marRight w:val="0"/>
          <w:marTop w:val="0"/>
          <w:marBottom w:val="0"/>
          <w:divBdr>
            <w:top w:val="none" w:sz="0" w:space="0" w:color="auto"/>
            <w:left w:val="none" w:sz="0" w:space="0" w:color="auto"/>
            <w:bottom w:val="none" w:sz="0" w:space="0" w:color="auto"/>
            <w:right w:val="none" w:sz="0" w:space="0" w:color="auto"/>
          </w:divBdr>
        </w:div>
      </w:divsChild>
    </w:div>
    <w:div w:id="20918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D3FB4-BB66-4213-A6C5-7678FA423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2770</Words>
  <Characters>15795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10</cp:revision>
  <cp:lastPrinted>2023-05-15T04:51:00Z</cp:lastPrinted>
  <dcterms:created xsi:type="dcterms:W3CDTF">2023-06-19T04:34:00Z</dcterms:created>
  <dcterms:modified xsi:type="dcterms:W3CDTF">2023-06-21T02:12:00Z</dcterms:modified>
</cp:coreProperties>
</file>