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304AFD">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304AFD" w:rsidRDefault="002A4270">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04AFD">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304AFD" w:rsidRDefault="002A4270">
            <w:pPr>
              <w:pStyle w:val="ConsPlusTitlePage0"/>
              <w:jc w:val="center"/>
            </w:pPr>
            <w:r>
              <w:rPr>
                <w:sz w:val="48"/>
              </w:rPr>
              <w:t>Федеральный закон от 03.12.2012 N 230-ФЗ</w:t>
            </w:r>
            <w:r>
              <w:rPr>
                <w:sz w:val="48"/>
              </w:rPr>
              <w:br/>
              <w:t>(ред. от 25.04.2026)</w:t>
            </w:r>
            <w:r>
              <w:rPr>
                <w:sz w:val="48"/>
              </w:rPr>
              <w:br/>
              <w:t>"О контроле за соответствием расходов лиц, замещающих государственные должности, и иных лиц их доходам"</w:t>
            </w:r>
          </w:p>
        </w:tc>
      </w:tr>
      <w:tr w:rsidR="00304AFD">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304AFD" w:rsidRDefault="002A4270">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02.09.2026</w:t>
            </w:r>
            <w:r>
              <w:rPr>
                <w:sz w:val="28"/>
              </w:rPr>
              <w:br/>
              <w:t> </w:t>
            </w:r>
          </w:p>
        </w:tc>
      </w:tr>
    </w:tbl>
    <w:p w:rsidR="00304AFD" w:rsidRDefault="00304AFD">
      <w:pPr>
        <w:pStyle w:val="ConsPlusNormal0"/>
        <w:sectPr w:rsidR="00304AFD">
          <w:pgSz w:w="11906" w:h="16838"/>
          <w:pgMar w:top="841" w:right="595" w:bottom="841" w:left="595" w:header="0" w:footer="0" w:gutter="0"/>
          <w:cols w:space="720"/>
          <w:titlePg/>
        </w:sectPr>
      </w:pPr>
    </w:p>
    <w:p w:rsidR="00304AFD" w:rsidRDefault="00304AFD">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304AFD">
        <w:tc>
          <w:tcPr>
            <w:tcW w:w="5103" w:type="dxa"/>
            <w:tcBorders>
              <w:top w:val="nil"/>
              <w:left w:val="nil"/>
              <w:bottom w:val="nil"/>
              <w:right w:val="nil"/>
            </w:tcBorders>
          </w:tcPr>
          <w:p w:rsidR="00304AFD" w:rsidRDefault="002A4270">
            <w:pPr>
              <w:pStyle w:val="ConsPlusNormal0"/>
            </w:pPr>
            <w:r>
              <w:t>3 декабря 2012 </w:t>
            </w:r>
            <w:r>
              <w:t>года</w:t>
            </w:r>
          </w:p>
        </w:tc>
        <w:tc>
          <w:tcPr>
            <w:tcW w:w="5103" w:type="dxa"/>
            <w:tcBorders>
              <w:top w:val="nil"/>
              <w:left w:val="nil"/>
              <w:bottom w:val="nil"/>
              <w:right w:val="nil"/>
            </w:tcBorders>
          </w:tcPr>
          <w:p w:rsidR="00304AFD" w:rsidRDefault="002A4270">
            <w:pPr>
              <w:pStyle w:val="ConsPlusNormal0"/>
              <w:jc w:val="right"/>
            </w:pPr>
            <w:r>
              <w:t>N 230-ФЗ</w:t>
            </w:r>
          </w:p>
        </w:tc>
      </w:tr>
    </w:tbl>
    <w:p w:rsidR="00304AFD" w:rsidRDefault="00304AFD">
      <w:pPr>
        <w:pStyle w:val="ConsPlusNormal0"/>
        <w:pBdr>
          <w:bottom w:val="single" w:sz="6" w:space="0" w:color="auto"/>
        </w:pBdr>
        <w:spacing w:before="100" w:after="100"/>
        <w:jc w:val="both"/>
        <w:rPr>
          <w:sz w:val="2"/>
          <w:szCs w:val="2"/>
        </w:rPr>
      </w:pPr>
    </w:p>
    <w:p w:rsidR="00304AFD" w:rsidRDefault="00304AFD">
      <w:pPr>
        <w:pStyle w:val="ConsPlusNormal0"/>
        <w:jc w:val="both"/>
      </w:pPr>
    </w:p>
    <w:p w:rsidR="00304AFD" w:rsidRDefault="002A4270">
      <w:pPr>
        <w:pStyle w:val="ConsPlusTitle0"/>
        <w:jc w:val="center"/>
      </w:pPr>
      <w:r>
        <w:t>РОССИЙСКАЯ ФЕДЕРАЦИЯ</w:t>
      </w:r>
    </w:p>
    <w:p w:rsidR="00304AFD" w:rsidRDefault="00304AFD">
      <w:pPr>
        <w:pStyle w:val="ConsPlusTitle0"/>
        <w:jc w:val="center"/>
      </w:pPr>
    </w:p>
    <w:p w:rsidR="00304AFD" w:rsidRDefault="002A4270">
      <w:pPr>
        <w:pStyle w:val="ConsPlusTitle0"/>
        <w:jc w:val="center"/>
      </w:pPr>
      <w:r>
        <w:t>ФЕДЕРАЛЬНЫЙ ЗАКОН</w:t>
      </w:r>
    </w:p>
    <w:p w:rsidR="00304AFD" w:rsidRDefault="00304AFD">
      <w:pPr>
        <w:pStyle w:val="ConsPlusTitle0"/>
        <w:jc w:val="center"/>
      </w:pPr>
    </w:p>
    <w:p w:rsidR="00304AFD" w:rsidRDefault="002A4270">
      <w:pPr>
        <w:pStyle w:val="ConsPlusTitle0"/>
        <w:jc w:val="center"/>
      </w:pPr>
      <w:r>
        <w:t>О КОНТРОЛЕ</w:t>
      </w:r>
    </w:p>
    <w:p w:rsidR="00304AFD" w:rsidRDefault="002A4270">
      <w:pPr>
        <w:pStyle w:val="ConsPlusTitle0"/>
        <w:jc w:val="center"/>
      </w:pPr>
      <w:r>
        <w:t>ЗА СООТВЕТСТВИЕМ РАСХОДОВ ЛИЦ, ЗАМЕЩАЮЩИХ ГОСУДАРСТВЕННЫЕ</w:t>
      </w:r>
    </w:p>
    <w:p w:rsidR="00304AFD" w:rsidRDefault="002A4270">
      <w:pPr>
        <w:pStyle w:val="ConsPlusTitle0"/>
        <w:jc w:val="center"/>
      </w:pPr>
      <w:r>
        <w:t>ДОЛЖНОСТИ, И ИНЫХ ЛИЦ ИХ ДОХОДАМ</w:t>
      </w:r>
    </w:p>
    <w:p w:rsidR="00304AFD" w:rsidRDefault="00304AFD">
      <w:pPr>
        <w:pStyle w:val="ConsPlusNormal0"/>
        <w:ind w:firstLine="540"/>
        <w:jc w:val="both"/>
      </w:pPr>
    </w:p>
    <w:p w:rsidR="00304AFD" w:rsidRDefault="002A4270">
      <w:pPr>
        <w:pStyle w:val="ConsPlusNormal0"/>
        <w:jc w:val="right"/>
      </w:pPr>
      <w:r>
        <w:t>Принят</w:t>
      </w:r>
    </w:p>
    <w:p w:rsidR="00304AFD" w:rsidRDefault="002A4270">
      <w:pPr>
        <w:pStyle w:val="ConsPlusNormal0"/>
        <w:jc w:val="right"/>
      </w:pPr>
      <w:r>
        <w:t>Государственной Думой</w:t>
      </w:r>
    </w:p>
    <w:p w:rsidR="00304AFD" w:rsidRDefault="002A4270">
      <w:pPr>
        <w:pStyle w:val="ConsPlusNormal0"/>
        <w:jc w:val="right"/>
      </w:pPr>
      <w:r>
        <w:t>23 ноября 2012 года</w:t>
      </w:r>
    </w:p>
    <w:p w:rsidR="00304AFD" w:rsidRDefault="00304AFD">
      <w:pPr>
        <w:pStyle w:val="ConsPlusNormal0"/>
        <w:jc w:val="right"/>
      </w:pPr>
    </w:p>
    <w:p w:rsidR="00304AFD" w:rsidRDefault="002A4270">
      <w:pPr>
        <w:pStyle w:val="ConsPlusNormal0"/>
        <w:jc w:val="right"/>
      </w:pPr>
      <w:r>
        <w:t>Одобрен</w:t>
      </w:r>
    </w:p>
    <w:p w:rsidR="00304AFD" w:rsidRDefault="002A4270">
      <w:pPr>
        <w:pStyle w:val="ConsPlusNormal0"/>
        <w:jc w:val="right"/>
      </w:pPr>
      <w:r>
        <w:t>Советом Федерации</w:t>
      </w:r>
    </w:p>
    <w:p w:rsidR="00304AFD" w:rsidRDefault="002A4270">
      <w:pPr>
        <w:pStyle w:val="ConsPlusNormal0"/>
        <w:jc w:val="right"/>
      </w:pPr>
      <w:r>
        <w:t>28 ноября 2012 года</w:t>
      </w:r>
    </w:p>
    <w:p w:rsidR="00304AFD" w:rsidRDefault="00304AF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4A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4AFD" w:rsidRDefault="00304AF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4AFD" w:rsidRDefault="00304AF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4AFD" w:rsidRDefault="002A4270">
            <w:pPr>
              <w:pStyle w:val="ConsPlusNormal0"/>
              <w:jc w:val="center"/>
            </w:pPr>
            <w:r>
              <w:rPr>
                <w:color w:val="392C69"/>
              </w:rPr>
              <w:t>Список изменяющих документов</w:t>
            </w:r>
          </w:p>
          <w:p w:rsidR="00304AFD" w:rsidRDefault="002A4270">
            <w:pPr>
              <w:pStyle w:val="ConsPlusNormal0"/>
              <w:jc w:val="center"/>
            </w:pPr>
            <w:r>
              <w:rPr>
                <w:color w:val="392C69"/>
              </w:rPr>
              <w:t xml:space="preserve">(в ред. Федеральных законов от 22.12.2014 </w:t>
            </w:r>
            <w:hyperlink r:id="rId10"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rPr>
                <w:color w:val="392C69"/>
              </w:rPr>
              <w:t>,</w:t>
            </w:r>
          </w:p>
          <w:p w:rsidR="00304AFD" w:rsidRDefault="002A4270">
            <w:pPr>
              <w:pStyle w:val="ConsPlusNormal0"/>
              <w:jc w:val="center"/>
            </w:pPr>
            <w:r>
              <w:rPr>
                <w:color w:val="392C69"/>
              </w:rPr>
              <w:t xml:space="preserve">от 03.11.2015 </w:t>
            </w:r>
            <w:hyperlink r:id="rId11"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N 303-ФЗ</w:t>
              </w:r>
            </w:hyperlink>
            <w:r>
              <w:rPr>
                <w:color w:val="392C69"/>
              </w:rPr>
              <w:t xml:space="preserve">, от 04.06.2018 </w:t>
            </w:r>
            <w:hyperlink r:id="rId1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rPr>
                <w:color w:val="392C69"/>
              </w:rPr>
              <w:t xml:space="preserve">, от 03.08.2018 </w:t>
            </w:r>
            <w:hyperlink r:id="rId13"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N 307-ФЗ</w:t>
              </w:r>
            </w:hyperlink>
            <w:r>
              <w:rPr>
                <w:color w:val="392C69"/>
              </w:rPr>
              <w:t>,</w:t>
            </w:r>
          </w:p>
          <w:p w:rsidR="00304AFD" w:rsidRDefault="002A4270">
            <w:pPr>
              <w:pStyle w:val="ConsPlusNormal0"/>
              <w:jc w:val="center"/>
            </w:pPr>
            <w:r>
              <w:rPr>
                <w:color w:val="392C69"/>
              </w:rPr>
              <w:t xml:space="preserve">от 31.07.2020 </w:t>
            </w:r>
            <w:hyperlink r:id="rId14"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 Недействующая редакция {КонсультантПл">
              <w:r>
                <w:rPr>
                  <w:color w:val="0000FF"/>
                </w:rPr>
                <w:t>N 259-ФЗ</w:t>
              </w:r>
            </w:hyperlink>
            <w:r>
              <w:rPr>
                <w:color w:val="392C69"/>
              </w:rPr>
              <w:t xml:space="preserve">, от 30.12.2020 </w:t>
            </w:r>
            <w:hyperlink r:id="rId15"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color w:val="0000FF"/>
                </w:rPr>
                <w:t>N 529-ФЗ</w:t>
              </w:r>
            </w:hyperlink>
            <w:r>
              <w:rPr>
                <w:color w:val="392C69"/>
              </w:rPr>
              <w:t xml:space="preserve">, от 30.12.2021 </w:t>
            </w:r>
            <w:hyperlink r:id="rId16"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N 471-ФЗ</w:t>
              </w:r>
            </w:hyperlink>
            <w:r>
              <w:rPr>
                <w:color w:val="392C69"/>
              </w:rPr>
              <w:t>,</w:t>
            </w:r>
          </w:p>
          <w:p w:rsidR="00304AFD" w:rsidRDefault="002A4270">
            <w:pPr>
              <w:pStyle w:val="ConsPlusNormal0"/>
              <w:jc w:val="center"/>
            </w:pPr>
            <w:r>
              <w:rPr>
                <w:color w:val="392C69"/>
              </w:rPr>
              <w:t xml:space="preserve">от 01.04.2022 </w:t>
            </w:r>
            <w:hyperlink r:id="rId17"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rPr>
                <w:color w:val="392C69"/>
              </w:rPr>
              <w:t xml:space="preserve">, от 28.12.2022 </w:t>
            </w:r>
            <w:hyperlink r:id="rId1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rPr>
                <w:color w:val="392C69"/>
              </w:rPr>
              <w:t xml:space="preserve">, от 18.03.2023 </w:t>
            </w:r>
            <w:hyperlink r:id="rId19" w:tooltip="Федеральный закон от 18.03.2023 N 70-ФЗ &quot;О внесении изменений в отдельные законодательные акты Российской Федерации&quot; {КонсультантПлюс}">
              <w:r>
                <w:rPr>
                  <w:color w:val="0000FF"/>
                </w:rPr>
                <w:t>N 70-ФЗ</w:t>
              </w:r>
            </w:hyperlink>
            <w:r>
              <w:rPr>
                <w:color w:val="392C69"/>
              </w:rPr>
              <w:t>,</w:t>
            </w:r>
          </w:p>
          <w:p w:rsidR="00304AFD" w:rsidRDefault="002A4270">
            <w:pPr>
              <w:pStyle w:val="ConsPlusNormal0"/>
              <w:jc w:val="center"/>
            </w:pPr>
            <w:r>
              <w:rPr>
                <w:color w:val="392C69"/>
              </w:rPr>
              <w:t xml:space="preserve">от 13.06.2023 </w:t>
            </w:r>
            <w:hyperlink r:id="rId20" w:tooltip="Федеральный закон от 13.06.2023 N 253-ФЗ &quot;О внесении изменений в отдельные законодательные акты Российской Федерации&quot; {КонсультантПлюс}">
              <w:r>
                <w:rPr>
                  <w:color w:val="0000FF"/>
                </w:rPr>
                <w:t>N 253-ФЗ</w:t>
              </w:r>
            </w:hyperlink>
            <w:r>
              <w:rPr>
                <w:color w:val="392C69"/>
              </w:rPr>
              <w:t xml:space="preserve">, от 10.07.2023 </w:t>
            </w:r>
            <w:hyperlink r:id="rId21"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N 286-ФЗ</w:t>
              </w:r>
            </w:hyperlink>
            <w:r>
              <w:rPr>
                <w:color w:val="392C69"/>
              </w:rPr>
              <w:t xml:space="preserve">, от 28.12.2025 </w:t>
            </w:r>
            <w:hyperlink r:id="rId22"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rPr>
                <w:color w:val="392C69"/>
              </w:rPr>
              <w:t>,</w:t>
            </w:r>
          </w:p>
          <w:p w:rsidR="00304AFD" w:rsidRDefault="002A4270">
            <w:pPr>
              <w:pStyle w:val="ConsPlusNormal0"/>
              <w:jc w:val="center"/>
            </w:pPr>
            <w:r>
              <w:rPr>
                <w:color w:val="392C69"/>
              </w:rPr>
              <w:t xml:space="preserve">от 25.04.2026 </w:t>
            </w:r>
            <w:hyperlink r:id="rId23" w:tooltip="Федеральный закон от 25.04.2026 N 105-ФЗ &quot;О внесении изменений в статью 8.1 Федерального закона &quot;О противодействии коррупции&quot; и Федеральный закон &quot;О контроле за соответствием расходов лиц, замещающих государственные должности, и иных лиц их доходам&quot; {Консульта">
              <w:r>
                <w:rPr>
                  <w:color w:val="0000FF"/>
                </w:rPr>
                <w:t>N 105-ФЗ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4AFD" w:rsidRDefault="00304AFD">
            <w:pPr>
              <w:pStyle w:val="ConsPlusNormal0"/>
            </w:pPr>
          </w:p>
        </w:tc>
      </w:tr>
    </w:tbl>
    <w:p w:rsidR="00304AFD" w:rsidRDefault="00304AFD">
      <w:pPr>
        <w:pStyle w:val="ConsPlusNormal0"/>
        <w:jc w:val="center"/>
      </w:pPr>
    </w:p>
    <w:p w:rsidR="00304AFD" w:rsidRDefault="002A4270">
      <w:pPr>
        <w:pStyle w:val="ConsPlusTitle0"/>
        <w:ind w:firstLine="540"/>
        <w:jc w:val="both"/>
        <w:outlineLvl w:val="0"/>
      </w:pPr>
      <w:r>
        <w:t>Статья 1</w:t>
      </w:r>
    </w:p>
    <w:p w:rsidR="00304AFD" w:rsidRDefault="00304AFD">
      <w:pPr>
        <w:pStyle w:val="ConsPlusNormal0"/>
        <w:ind w:firstLine="540"/>
        <w:jc w:val="both"/>
      </w:pPr>
    </w:p>
    <w:p w:rsidR="00304AFD" w:rsidRDefault="002A4270">
      <w:pPr>
        <w:pStyle w:val="ConsPlusNormal0"/>
        <w:ind w:firstLine="540"/>
        <w:jc w:val="both"/>
      </w:pPr>
      <w:r>
        <w:t xml:space="preserve">(в ред. Федерального </w:t>
      </w:r>
      <w:hyperlink r:id="rId24"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закона</w:t>
        </w:r>
      </w:hyperlink>
      <w:r>
        <w:t xml:space="preserve"> от 22.12.2014 N 431-ФЗ)</w:t>
      </w:r>
    </w:p>
    <w:p w:rsidR="00304AFD" w:rsidRDefault="00304AFD">
      <w:pPr>
        <w:pStyle w:val="ConsPlusNormal0"/>
        <w:ind w:firstLine="540"/>
        <w:jc w:val="both"/>
      </w:pPr>
    </w:p>
    <w:p w:rsidR="00304AFD" w:rsidRDefault="002A4270">
      <w:pPr>
        <w:pStyle w:val="ConsPlusNormal0"/>
        <w:ind w:firstLine="540"/>
        <w:jc w:val="both"/>
      </w:pPr>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w:t>
      </w:r>
      <w:r>
        <w:t xml:space="preserve"> замещающего государственную должность (иного лица), расходов его супруги (супруга) и несовершеннолетних детей общему доходу данного лица, его супруги (супруга) и несовершеннолетних детей в случаях и порядке, установленных настоящим Федеральным законом (да</w:t>
      </w:r>
      <w:r>
        <w:t>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w:t>
      </w:r>
      <w:r>
        <w:t>тавлено сведений, подтверждающих его приобретение на законные доходы.</w:t>
      </w:r>
    </w:p>
    <w:p w:rsidR="00304AFD" w:rsidRDefault="002A4270">
      <w:pPr>
        <w:pStyle w:val="ConsPlusNormal0"/>
        <w:jc w:val="both"/>
      </w:pPr>
      <w:r>
        <w:t xml:space="preserve">(в ред. Федерального </w:t>
      </w:r>
      <w:hyperlink r:id="rId25" w:tooltip="Федеральный закон от 25.04.2026 N 105-ФЗ &quot;О внесении изменений в статью 8.1 Федерального закона &quot;О противодействии коррупции&quot; и Федеральный закон &quot;О контроле за соответствием расходов лиц, замещающих государственные должности, и иных лиц их доходам&quot; {Консульта">
        <w:r>
          <w:rPr>
            <w:color w:val="0000FF"/>
          </w:rPr>
          <w:t>закона</w:t>
        </w:r>
      </w:hyperlink>
      <w:r>
        <w:t xml:space="preserve"> от 25.04.2026 N 105-ФЗ)</w:t>
      </w:r>
    </w:p>
    <w:p w:rsidR="00304AFD" w:rsidRDefault="00304AFD">
      <w:pPr>
        <w:pStyle w:val="ConsPlusNormal0"/>
        <w:ind w:firstLine="540"/>
        <w:jc w:val="both"/>
      </w:pPr>
    </w:p>
    <w:p w:rsidR="00304AFD" w:rsidRDefault="002A4270">
      <w:pPr>
        <w:pStyle w:val="ConsPlusTitle0"/>
        <w:ind w:firstLine="540"/>
        <w:jc w:val="both"/>
        <w:outlineLvl w:val="0"/>
      </w:pPr>
      <w:r>
        <w:t>Ст</w:t>
      </w:r>
      <w:r>
        <w:t>атья 2</w:t>
      </w:r>
    </w:p>
    <w:p w:rsidR="00304AFD" w:rsidRDefault="00304AFD">
      <w:pPr>
        <w:pStyle w:val="ConsPlusNormal0"/>
        <w:ind w:firstLine="540"/>
        <w:jc w:val="both"/>
      </w:pPr>
    </w:p>
    <w:p w:rsidR="00304AFD" w:rsidRDefault="002A4270">
      <w:pPr>
        <w:pStyle w:val="ConsPlusNormal0"/>
        <w:ind w:firstLine="540"/>
        <w:jc w:val="both"/>
      </w:pPr>
      <w:r>
        <w:t>1. Настоящий Федеральный закон устанавливает контроль за расходами:</w:t>
      </w:r>
    </w:p>
    <w:p w:rsidR="00304AFD" w:rsidRDefault="002A4270">
      <w:pPr>
        <w:pStyle w:val="ConsPlusNormal0"/>
        <w:spacing w:before="240"/>
        <w:ind w:firstLine="540"/>
        <w:jc w:val="both"/>
      </w:pPr>
      <w:bookmarkStart w:id="1" w:name="P37"/>
      <w:bookmarkEnd w:id="1"/>
      <w:r>
        <w:lastRenderedPageBreak/>
        <w:t>1) лиц, замещающих (занимающих):</w:t>
      </w:r>
    </w:p>
    <w:p w:rsidR="00304AFD" w:rsidRDefault="002A4270">
      <w:pPr>
        <w:pStyle w:val="ConsPlusNormal0"/>
        <w:spacing w:before="240"/>
        <w:ind w:firstLine="540"/>
        <w:jc w:val="both"/>
      </w:pPr>
      <w:bookmarkStart w:id="2" w:name="P38"/>
      <w:bookmarkEnd w:id="2"/>
      <w:r>
        <w:t>а) государственные должности Российской Федерации, в отношении которых федеральными законами не установлен иной порядок осуществления контроля за р</w:t>
      </w:r>
      <w:r>
        <w:t>асходами;</w:t>
      </w:r>
    </w:p>
    <w:p w:rsidR="00304AFD" w:rsidRDefault="002A4270">
      <w:pPr>
        <w:pStyle w:val="ConsPlusNormal0"/>
        <w:jc w:val="both"/>
      </w:pPr>
      <w:r>
        <w:t xml:space="preserve">(в ред. Федерального </w:t>
      </w:r>
      <w:hyperlink r:id="rId26"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304AFD" w:rsidRDefault="002A4270">
      <w:pPr>
        <w:pStyle w:val="ConsPlusNormal0"/>
        <w:spacing w:before="240"/>
        <w:ind w:firstLine="540"/>
        <w:jc w:val="both"/>
      </w:pPr>
      <w:bookmarkStart w:id="3" w:name="P40"/>
      <w:bookmarkEnd w:id="3"/>
      <w:r>
        <w:t>б) должности членов Совета директоров Центрального банка Российской Федерации (далее - Банк России);</w:t>
      </w:r>
    </w:p>
    <w:p w:rsidR="00304AFD" w:rsidRDefault="002A4270">
      <w:pPr>
        <w:pStyle w:val="ConsPlusNormal0"/>
        <w:spacing w:before="240"/>
        <w:ind w:firstLine="540"/>
        <w:jc w:val="both"/>
      </w:pPr>
      <w:bookmarkStart w:id="4" w:name="P41"/>
      <w:bookmarkEnd w:id="4"/>
      <w:r>
        <w:t>в) государственные должности субъектов Российской Федерации;</w:t>
      </w:r>
    </w:p>
    <w:p w:rsidR="00304AFD" w:rsidRDefault="002A4270">
      <w:pPr>
        <w:pStyle w:val="ConsPlusNormal0"/>
        <w:spacing w:before="240"/>
        <w:ind w:firstLine="540"/>
        <w:jc w:val="both"/>
      </w:pPr>
      <w:bookmarkStart w:id="5" w:name="P42"/>
      <w:bookmarkEnd w:id="5"/>
      <w:r>
        <w:t>г) муниципальные должности;</w:t>
      </w:r>
    </w:p>
    <w:p w:rsidR="00304AFD" w:rsidRDefault="002A4270">
      <w:pPr>
        <w:pStyle w:val="ConsPlusNormal0"/>
        <w:jc w:val="both"/>
      </w:pPr>
      <w:r>
        <w:t xml:space="preserve">(в ред. Федерального </w:t>
      </w:r>
      <w:hyperlink r:id="rId27"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03.11.2015 N 303-ФЗ)</w:t>
      </w:r>
    </w:p>
    <w:p w:rsidR="00304AFD" w:rsidRDefault="002A4270">
      <w:pPr>
        <w:pStyle w:val="ConsPlusNormal0"/>
        <w:spacing w:before="240"/>
        <w:ind w:firstLine="540"/>
        <w:jc w:val="both"/>
      </w:pPr>
      <w:bookmarkStart w:id="6" w:name="P44"/>
      <w:bookmarkEnd w:id="6"/>
      <w:r>
        <w:t>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w:t>
      </w:r>
      <w:r>
        <w:t xml:space="preserve">ественного характера, предусмотренные Федеральным </w:t>
      </w:r>
      <w:hyperlink r:id="rId28" w:tooltip="Федеральный закон от 25.12.2008 N 273-ФЗ (ред. от 28.12.2025) &quot;О противодействии коррупции&quot; ------------ Недействующая редакция {КонсультантПлюс}">
        <w:r>
          <w:rPr>
            <w:color w:val="0000FF"/>
          </w:rPr>
          <w:t>законом</w:t>
        </w:r>
      </w:hyperlink>
      <w:r>
        <w:t xml:space="preserve"> от 25 декабря 2008 года N 273-ФЗ "О противодействии коррупции";</w:t>
      </w:r>
    </w:p>
    <w:p w:rsidR="00304AFD" w:rsidRDefault="002A4270">
      <w:pPr>
        <w:pStyle w:val="ConsPlusNormal0"/>
        <w:jc w:val="both"/>
      </w:pPr>
      <w:r>
        <w:t xml:space="preserve">(в ред. Федеральных законов от 22.12.2014 </w:t>
      </w:r>
      <w:hyperlink r:id="rId29"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от 28.12.20</w:t>
      </w:r>
      <w:r>
        <w:t xml:space="preserve">25 </w:t>
      </w:r>
      <w:hyperlink r:id="rId30"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2A4270">
      <w:pPr>
        <w:pStyle w:val="ConsPlusNormal0"/>
        <w:spacing w:before="240"/>
        <w:ind w:firstLine="540"/>
        <w:jc w:val="both"/>
      </w:pPr>
      <w:bookmarkStart w:id="7" w:name="P46"/>
      <w:bookmarkEnd w:id="7"/>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w:t>
      </w:r>
      <w:r>
        <w:t xml:space="preserve">отренные Федеральным </w:t>
      </w:r>
      <w:hyperlink r:id="rId31" w:tooltip="Федеральный закон от 25.12.2008 N 273-ФЗ (ред. от 28.12.2025) &quot;О противодействии коррупции&quot; ------------ Недействующая редакция {КонсультантПлюс}">
        <w:r>
          <w:rPr>
            <w:color w:val="0000FF"/>
          </w:rPr>
          <w:t>законом</w:t>
        </w:r>
      </w:hyperlink>
      <w:r>
        <w:t xml:space="preserve"> от 25 декабря 2008 года N 273-ФЗ "О противодействии коррупции";</w:t>
      </w:r>
    </w:p>
    <w:p w:rsidR="00304AFD" w:rsidRDefault="002A4270">
      <w:pPr>
        <w:pStyle w:val="ConsPlusNormal0"/>
        <w:jc w:val="both"/>
      </w:pPr>
      <w:r>
        <w:t xml:space="preserve">(в ред. Федеральных законов от 22.12.2014 </w:t>
      </w:r>
      <w:hyperlink r:id="rId32"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28.12.2025 </w:t>
      </w:r>
      <w:hyperlink r:id="rId33"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2A4270">
      <w:pPr>
        <w:pStyle w:val="ConsPlusNormal0"/>
        <w:spacing w:before="240"/>
        <w:ind w:firstLine="540"/>
        <w:jc w:val="both"/>
      </w:pPr>
      <w:bookmarkStart w:id="8" w:name="P48"/>
      <w:bookmarkEnd w:id="8"/>
      <w:r>
        <w:t>ж) должности муниципальной слу</w:t>
      </w:r>
      <w:r>
        <w:t xml:space="preserve">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4" w:tooltip="Федеральный закон от 25.12.2008 N 273-ФЗ (ред. от 28.12.2025) &quot;О противодействии коррупции&quot; ------------ Недействующая редакция {КонсультантПлюс}">
        <w:r>
          <w:rPr>
            <w:color w:val="0000FF"/>
          </w:rPr>
          <w:t>законом</w:t>
        </w:r>
      </w:hyperlink>
      <w:r>
        <w:t xml:space="preserve"> от 25 декабря 2008 года N 273-ФЗ "О противодейств</w:t>
      </w:r>
      <w:r>
        <w:t>ии коррупции";</w:t>
      </w:r>
    </w:p>
    <w:p w:rsidR="00304AFD" w:rsidRDefault="002A4270">
      <w:pPr>
        <w:pStyle w:val="ConsPlusNormal0"/>
        <w:jc w:val="both"/>
      </w:pPr>
      <w:r>
        <w:t xml:space="preserve">(в ред. Федеральных законов от 22.12.2014 </w:t>
      </w:r>
      <w:hyperlink r:id="rId35"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28.12.2025 </w:t>
      </w:r>
      <w:hyperlink r:id="rId36"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2A4270">
      <w:pPr>
        <w:pStyle w:val="ConsPlusNormal0"/>
        <w:spacing w:before="240"/>
        <w:ind w:firstLine="540"/>
        <w:jc w:val="both"/>
      </w:pPr>
      <w:bookmarkStart w:id="9" w:name="P50"/>
      <w:bookmarkEnd w:id="9"/>
      <w:r>
        <w:t>з) должности в Банке России, осуществление полномочий по которым влечет за собой обязанность предста</w:t>
      </w:r>
      <w:r>
        <w:t xml:space="preserve">влять сведения о доходах, об имуществе и обязательствах имущественного характера, предусмотренные Федеральным </w:t>
      </w:r>
      <w:hyperlink r:id="rId37" w:tooltip="Федеральный закон от 25.12.2008 N 273-ФЗ (ред. от 28.12.2025) &quot;О противодействии коррупции&quot; ------------ Недействующая редакция {КонсультантПлюс}">
        <w:r>
          <w:rPr>
            <w:color w:val="0000FF"/>
          </w:rPr>
          <w:t>законом</w:t>
        </w:r>
      </w:hyperlink>
      <w:r>
        <w:t xml:space="preserve"> от 25 декабря 2008 года N 273-ФЗ "О противодействии коррупции";</w:t>
      </w:r>
    </w:p>
    <w:p w:rsidR="00304AFD" w:rsidRDefault="002A4270">
      <w:pPr>
        <w:pStyle w:val="ConsPlusNormal0"/>
        <w:jc w:val="both"/>
      </w:pPr>
      <w:r>
        <w:t xml:space="preserve">(в ред. Федеральных законов от 22.12.2014 </w:t>
      </w:r>
      <w:hyperlink r:id="rId3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28.12.2025 </w:t>
      </w:r>
      <w:hyperlink r:id="rId39"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2A4270">
      <w:pPr>
        <w:pStyle w:val="ConsPlusNormal0"/>
        <w:spacing w:before="240"/>
        <w:ind w:firstLine="540"/>
        <w:jc w:val="both"/>
      </w:pPr>
      <w:bookmarkStart w:id="10" w:name="P52"/>
      <w:bookmarkEnd w:id="10"/>
      <w:r>
        <w:t xml:space="preserve">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40" w:tooltip="Федеральный закон от 25.12.2008 N 273-ФЗ (ред. от 28.12.2025) &quot;О противодействии коррупции&quot; ------------ Недействующая редакция {КонсультантПлюс}">
        <w:r>
          <w:rPr>
            <w:color w:val="0000FF"/>
          </w:rPr>
          <w:t>законо</w:t>
        </w:r>
        <w:r>
          <w:rPr>
            <w:color w:val="0000FF"/>
          </w:rPr>
          <w:t>м</w:t>
        </w:r>
      </w:hyperlink>
      <w:r>
        <w:t xml:space="preserve"> от 25 декабря 2008 года N 273-ФЗ "О противодействии коррупции";</w:t>
      </w:r>
    </w:p>
    <w:p w:rsidR="00304AFD" w:rsidRDefault="002A4270">
      <w:pPr>
        <w:pStyle w:val="ConsPlusNormal0"/>
        <w:jc w:val="both"/>
      </w:pPr>
      <w:r>
        <w:t xml:space="preserve">(пп. "и" в ред. Федерального </w:t>
      </w:r>
      <w:hyperlink r:id="rId41"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304AFD" w:rsidRDefault="002A4270">
      <w:pPr>
        <w:pStyle w:val="ConsPlusNormal0"/>
        <w:spacing w:before="240"/>
        <w:ind w:firstLine="540"/>
        <w:jc w:val="both"/>
      </w:pPr>
      <w:r>
        <w:t xml:space="preserve">к) должности в государственных внебюджетных фондах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42" w:tooltip="Федеральный закон от 25.12.2008 N 273-ФЗ (ред. от 28.12.2025) &quot;О противодействии коррупции&quot; ------------ Недействующая редакция {КонсультантПлюс}">
        <w:r>
          <w:rPr>
            <w:color w:val="0000FF"/>
          </w:rPr>
          <w:t>законом</w:t>
        </w:r>
      </w:hyperlink>
      <w:r>
        <w:t xml:space="preserve"> от 25 декабря 2008 года N 273-ФЗ "О противодействии коррупции";</w:t>
      </w:r>
    </w:p>
    <w:p w:rsidR="00304AFD" w:rsidRDefault="002A4270">
      <w:pPr>
        <w:pStyle w:val="ConsPlusNormal0"/>
        <w:jc w:val="both"/>
      </w:pPr>
      <w:r>
        <w:t xml:space="preserve">(пп. "к" в ред. Федерального </w:t>
      </w:r>
      <w:hyperlink r:id="rId43"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304AFD" w:rsidRDefault="002A4270">
      <w:pPr>
        <w:pStyle w:val="ConsPlusNormal0"/>
        <w:spacing w:before="240"/>
        <w:ind w:firstLine="540"/>
        <w:jc w:val="both"/>
      </w:pPr>
      <w:bookmarkStart w:id="11" w:name="P56"/>
      <w:bookmarkEnd w:id="11"/>
      <w:r>
        <w:t>л) должности в иных организациях, созданных Российской Федерацией на основании федеральных законов, осуществле</w:t>
      </w:r>
      <w:r>
        <w:t xml:space="preserve">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44" w:tooltip="Федеральный закон от 25.12.2008 N 273-ФЗ (ред. от 28.12.2025) &quot;О противодействии коррупции&quot; ------------ Недействующая редакция {КонсультантПлюс}">
        <w:r>
          <w:rPr>
            <w:color w:val="0000FF"/>
          </w:rPr>
          <w:t>законом</w:t>
        </w:r>
      </w:hyperlink>
      <w:r>
        <w:t xml:space="preserve"> от 25 декабря 2008 года N 273-ФЗ "О противодействии коррупции";</w:t>
      </w:r>
    </w:p>
    <w:p w:rsidR="00304AFD" w:rsidRDefault="002A4270">
      <w:pPr>
        <w:pStyle w:val="ConsPlusNormal0"/>
        <w:jc w:val="both"/>
      </w:pPr>
      <w:r>
        <w:t xml:space="preserve">(в ред. Федеральных законов от 22.12.2014 </w:t>
      </w:r>
      <w:hyperlink r:id="rId45"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28.12.2025 </w:t>
      </w:r>
      <w:hyperlink r:id="rId46"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2A4270">
      <w:pPr>
        <w:pStyle w:val="ConsPlusNormal0"/>
        <w:spacing w:before="240"/>
        <w:ind w:firstLine="540"/>
        <w:jc w:val="both"/>
      </w:pPr>
      <w:bookmarkStart w:id="12" w:name="P58"/>
      <w:bookmarkEnd w:id="12"/>
      <w:r>
        <w:t>м) отдельные должности на основании трудового договора в организациях, создаваемых для выполнения задач, поставленн</w:t>
      </w:r>
      <w:r>
        <w:t xml:space="preserve">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47" w:tooltip="Федеральный закон от 25.12.2008 N 273-ФЗ (ред. от 28.12.2025) &quot;О противодействии коррупции&quot; ------------ Недействующая редакция {КонсультантПлюс}">
        <w:r>
          <w:rPr>
            <w:color w:val="0000FF"/>
          </w:rPr>
          <w:t>законом</w:t>
        </w:r>
      </w:hyperlink>
      <w:r>
        <w:t xml:space="preserve"> от 25</w:t>
      </w:r>
      <w:r>
        <w:t xml:space="preserve"> декабря 2008 года N 273-ФЗ "О противодействии коррупции";</w:t>
      </w:r>
    </w:p>
    <w:p w:rsidR="00304AFD" w:rsidRDefault="002A4270">
      <w:pPr>
        <w:pStyle w:val="ConsPlusNormal0"/>
        <w:jc w:val="both"/>
      </w:pPr>
      <w:r>
        <w:t xml:space="preserve">(в ред. Федеральных законов от 22.12.2014 </w:t>
      </w:r>
      <w:hyperlink r:id="rId4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28.12.2025 </w:t>
      </w:r>
      <w:hyperlink r:id="rId49"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2A4270">
      <w:pPr>
        <w:pStyle w:val="ConsPlusNormal0"/>
        <w:spacing w:before="240"/>
        <w:ind w:firstLine="540"/>
        <w:jc w:val="both"/>
      </w:pPr>
      <w:r>
        <w:t>н) должности главного финансового уполномоченного и фина</w:t>
      </w:r>
      <w:r>
        <w:t>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304AFD" w:rsidRDefault="002A4270">
      <w:pPr>
        <w:pStyle w:val="ConsPlusNormal0"/>
        <w:jc w:val="both"/>
      </w:pPr>
      <w:r>
        <w:t xml:space="preserve">(пп. "н" в ред. Федерального </w:t>
      </w:r>
      <w:hyperlink r:id="rId50"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471-ФЗ)</w:t>
      </w:r>
    </w:p>
    <w:p w:rsidR="00304AFD" w:rsidRDefault="002A4270">
      <w:pPr>
        <w:pStyle w:val="ConsPlusNormal0"/>
        <w:spacing w:before="240"/>
        <w:ind w:firstLine="540"/>
        <w:jc w:val="both"/>
      </w:pPr>
      <w:bookmarkStart w:id="13" w:name="P62"/>
      <w:bookmarkEnd w:id="13"/>
      <w:r>
        <w:t>о) должности атаманов всерос</w:t>
      </w:r>
      <w:r>
        <w:t>сийского и войсковых казачьих обществ, внесенных в государственный реестр казачьих обществ в Российской Федерации;</w:t>
      </w:r>
    </w:p>
    <w:p w:rsidR="00304AFD" w:rsidRDefault="002A4270">
      <w:pPr>
        <w:pStyle w:val="ConsPlusNormal0"/>
        <w:jc w:val="both"/>
      </w:pPr>
      <w:r>
        <w:t xml:space="preserve">(пп. "о" введен Федеральным </w:t>
      </w:r>
      <w:hyperlink r:id="rId51"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 в ред. Федерального </w:t>
      </w:r>
      <w:hyperlink r:id="rId52"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color w:val="0000FF"/>
          </w:rPr>
          <w:t>закона</w:t>
        </w:r>
      </w:hyperlink>
      <w:r>
        <w:t xml:space="preserve"> от 30.12.2020 N 529-ФЗ)</w:t>
      </w:r>
    </w:p>
    <w:p w:rsidR="00304AFD" w:rsidRDefault="002A4270">
      <w:pPr>
        <w:pStyle w:val="ConsPlusNormal0"/>
        <w:spacing w:before="240"/>
        <w:ind w:firstLine="540"/>
        <w:jc w:val="both"/>
      </w:pPr>
      <w:bookmarkStart w:id="14" w:name="P64"/>
      <w:bookmarkEnd w:id="14"/>
      <w:r>
        <w:t>п) должности руководителей государственных (муниципальных) учреждений;</w:t>
      </w:r>
    </w:p>
    <w:p w:rsidR="00304AFD" w:rsidRDefault="002A4270">
      <w:pPr>
        <w:pStyle w:val="ConsPlusNormal0"/>
        <w:jc w:val="both"/>
      </w:pPr>
      <w:r>
        <w:t xml:space="preserve">(пп. "п" введен Федеральным </w:t>
      </w:r>
      <w:hyperlink r:id="rId53"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505-ФЗ)</w:t>
      </w:r>
    </w:p>
    <w:p w:rsidR="00304AFD" w:rsidRDefault="002A4270">
      <w:pPr>
        <w:pStyle w:val="ConsPlusNormal0"/>
        <w:spacing w:before="240"/>
        <w:ind w:firstLine="540"/>
        <w:jc w:val="both"/>
      </w:pPr>
      <w:r>
        <w:t xml:space="preserve">1.1) лиц, замещавших (занимавших) должности, указанные в </w:t>
      </w:r>
      <w:hyperlink w:anchor="P37" w:tooltip="1) лиц, замещающих (занимающих):">
        <w:r>
          <w:rPr>
            <w:color w:val="0000FF"/>
          </w:rPr>
          <w:t>пункте 1</w:t>
        </w:r>
      </w:hyperlink>
      <w:r>
        <w:t xml:space="preserve"> настоящей части, и освобожденных от государственных должностей Российской Федерации, должно</w:t>
      </w:r>
      <w:r>
        <w:t>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w:t>
      </w:r>
      <w:r>
        <w:t xml:space="preserve">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(компаний), государственных внебюджет</w:t>
      </w:r>
      <w:r>
        <w:t>ных фондов Российской Федерации,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государственных (муниципальных) у</w:t>
      </w:r>
      <w:r>
        <w:t>чреждений (далее - лица, замещавшие (занимавшие) должности);</w:t>
      </w:r>
    </w:p>
    <w:p w:rsidR="00304AFD" w:rsidRDefault="002A4270">
      <w:pPr>
        <w:pStyle w:val="ConsPlusNormal0"/>
        <w:jc w:val="both"/>
      </w:pPr>
      <w:r>
        <w:t xml:space="preserve">(п. 1.1 введен Федеральным </w:t>
      </w:r>
      <w:hyperlink r:id="rId54"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 в ред. Федеральных законов от 30.12.2020 </w:t>
      </w:r>
      <w:hyperlink r:id="rId55"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color w:val="0000FF"/>
          </w:rPr>
          <w:t>N 529-ФЗ</w:t>
        </w:r>
      </w:hyperlink>
      <w:r>
        <w:t xml:space="preserve">, от 28.12.2022 </w:t>
      </w:r>
      <w:hyperlink r:id="rId5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57"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2A4270">
      <w:pPr>
        <w:pStyle w:val="ConsPlusNormal0"/>
        <w:spacing w:before="240"/>
        <w:ind w:firstLine="540"/>
        <w:jc w:val="both"/>
      </w:pPr>
      <w:r>
        <w:t>2) супруг (супругов) и несовершеннолетних детей лиц, замещающих (</w:t>
      </w:r>
      <w:r>
        <w:t xml:space="preserve">занимающих) или замещавших (занимавших) должности, указанные в </w:t>
      </w:r>
      <w:hyperlink w:anchor="P37" w:tooltip="1) лиц, замещающих (занимающих):">
        <w:r>
          <w:rPr>
            <w:color w:val="0000FF"/>
          </w:rPr>
          <w:t>пункте 1</w:t>
        </w:r>
      </w:hyperlink>
      <w:r>
        <w:t xml:space="preserve"> настоящей части.</w:t>
      </w:r>
    </w:p>
    <w:p w:rsidR="00304AFD" w:rsidRDefault="002A4270">
      <w:pPr>
        <w:pStyle w:val="ConsPlusNormal0"/>
        <w:jc w:val="both"/>
      </w:pPr>
      <w:r>
        <w:t xml:space="preserve">(в ред. Федерального </w:t>
      </w:r>
      <w:hyperlink r:id="rId58"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304AFD" w:rsidRDefault="002A4270">
      <w:pPr>
        <w:pStyle w:val="ConsPlusNormal0"/>
        <w:spacing w:before="240"/>
        <w:ind w:firstLine="540"/>
        <w:jc w:val="both"/>
      </w:pPr>
      <w:r>
        <w:t>2. Контроль за расходами Президента Российской Федерации, членов Правительства Российской Федерации, сенаторов Российской Федерации, депутатов Государственной Думы Федерального Со</w:t>
      </w:r>
      <w:r>
        <w:t>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w:t>
      </w:r>
      <w:r>
        <w:t>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w:t>
      </w:r>
      <w:r>
        <w:t>ами Президента Российской Федерации и другими нормативными правовыми актами Российской Федерации.</w:t>
      </w:r>
    </w:p>
    <w:p w:rsidR="00304AFD" w:rsidRDefault="002A4270">
      <w:pPr>
        <w:pStyle w:val="ConsPlusNormal0"/>
        <w:jc w:val="both"/>
      </w:pPr>
      <w:r>
        <w:t xml:space="preserve">(в ред. Федерального </w:t>
      </w:r>
      <w:hyperlink r:id="rId59" w:tooltip="Федеральный закон от 13.06.2023 N 253-ФЗ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253-ФЗ)</w:t>
      </w:r>
    </w:p>
    <w:p w:rsidR="00304AFD" w:rsidRDefault="00304AFD">
      <w:pPr>
        <w:pStyle w:val="ConsPlusNormal0"/>
        <w:ind w:firstLine="540"/>
        <w:jc w:val="both"/>
      </w:pPr>
    </w:p>
    <w:p w:rsidR="00304AFD" w:rsidRDefault="002A4270">
      <w:pPr>
        <w:pStyle w:val="ConsPlusTitle0"/>
        <w:ind w:firstLine="540"/>
        <w:jc w:val="both"/>
        <w:outlineLvl w:val="0"/>
      </w:pPr>
      <w:bookmarkStart w:id="15" w:name="P73"/>
      <w:bookmarkEnd w:id="15"/>
      <w:r>
        <w:t>Статья 3</w:t>
      </w:r>
    </w:p>
    <w:p w:rsidR="00304AFD" w:rsidRDefault="00304AFD">
      <w:pPr>
        <w:pStyle w:val="ConsPlusNormal0"/>
        <w:ind w:firstLine="540"/>
        <w:jc w:val="both"/>
      </w:pPr>
    </w:p>
    <w:p w:rsidR="00304AFD" w:rsidRDefault="002A4270">
      <w:pPr>
        <w:pStyle w:val="ConsPlusNormal0"/>
        <w:ind w:firstLine="540"/>
        <w:jc w:val="both"/>
      </w:pPr>
      <w:r>
        <w:t xml:space="preserve">(в ред. Федерального </w:t>
      </w:r>
      <w:hyperlink r:id="rId60"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304AFD" w:rsidRDefault="00304AFD">
      <w:pPr>
        <w:pStyle w:val="ConsPlusNormal0"/>
        <w:ind w:firstLine="540"/>
        <w:jc w:val="both"/>
      </w:pPr>
    </w:p>
    <w:p w:rsidR="00304AFD" w:rsidRDefault="002A4270">
      <w:pPr>
        <w:pStyle w:val="ConsPlusNormal0"/>
        <w:ind w:firstLine="540"/>
        <w:jc w:val="both"/>
      </w:pPr>
      <w:bookmarkStart w:id="16" w:name="P77"/>
      <w:bookmarkEnd w:id="16"/>
      <w:r>
        <w:t xml:space="preserve">1. Лицо, замещающее (занимающее)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обязано представлять сведения о своих расходах, а также сведения о ра</w:t>
      </w:r>
      <w:r>
        <w:t xml:space="preserve">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w:t>
      </w:r>
      <w:r>
        <w:t>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w:t>
      </w:r>
      <w:r>
        <w:t>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304AFD" w:rsidRDefault="002A4270">
      <w:pPr>
        <w:pStyle w:val="ConsPlusNormal0"/>
        <w:spacing w:before="240"/>
        <w:ind w:firstLine="540"/>
        <w:jc w:val="both"/>
      </w:pPr>
      <w:bookmarkStart w:id="17" w:name="P78"/>
      <w:bookmarkEnd w:id="17"/>
      <w:r>
        <w:t xml:space="preserve">2. Сведения, указанные в </w:t>
      </w:r>
      <w:hyperlink w:anchor="P77" w:tooltip="1. 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
        <w:r>
          <w:rPr>
            <w:color w:val="0000FF"/>
          </w:rPr>
          <w:t>части 1</w:t>
        </w:r>
      </w:hyperlink>
      <w:r>
        <w:t xml:space="preserve"> настоящей статьи, представляются при возникновении оснований, предусмотренных </w:t>
      </w:r>
      <w:hyperlink w:anchor="P77" w:tooltip="1. 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
        <w:r>
          <w:rPr>
            <w:color w:val="0000FF"/>
          </w:rPr>
          <w:t>частью 1</w:t>
        </w:r>
      </w:hyperlink>
      <w:r>
        <w:t xml:space="preserve"> настоящей статьи, в порядке и сроки, которые </w:t>
      </w:r>
      <w:hyperlink r:id="rId61"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Pr>
            <w:color w:val="0000FF"/>
          </w:rPr>
          <w:t>установлены</w:t>
        </w:r>
      </w:hyperlink>
      <w:r>
        <w:t xml:space="preserve">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w:t>
      </w:r>
      <w:r>
        <w:t>ии, муниципальными нормативными правовыми актами,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Российской Фед</w:t>
      </w:r>
      <w:r>
        <w:t>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304AFD" w:rsidRDefault="002A4270">
      <w:pPr>
        <w:pStyle w:val="ConsPlusNormal0"/>
        <w:spacing w:before="240"/>
        <w:ind w:firstLine="540"/>
        <w:jc w:val="both"/>
      </w:pPr>
      <w:r>
        <w:t xml:space="preserve">3. При расчете общего дохода, указанного в </w:t>
      </w:r>
      <w:hyperlink w:anchor="P77" w:tooltip="1. 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
        <w:r>
          <w:rPr>
            <w:color w:val="0000FF"/>
          </w:rPr>
          <w:t>части 1</w:t>
        </w:r>
      </w:hyperlink>
      <w:r>
        <w:t xml:space="preserve"> настоящей статьи, учитываются доходы супруги (супруга) лица, замещающего (занимающего)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w:t>
      </w:r>
      <w:r>
        <w:t>едерального закона, полученные в период брака с указанным лицом. Доходы супруги (супруга) указанного лица, полученные до вступления в брак с указанным лицом, не учитываются, но могут указываться при представлении сведений о расходах в качестве источника по</w:t>
      </w:r>
      <w:r>
        <w:t xml:space="preserve">лучения средств, за счет которых понесены расходы по сделкам, предусмотренным </w:t>
      </w:r>
      <w:hyperlink w:anchor="P77" w:tooltip="1. 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
        <w:r>
          <w:rPr>
            <w:color w:val="0000FF"/>
          </w:rPr>
          <w:t>частью 1</w:t>
        </w:r>
      </w:hyperlink>
      <w:r>
        <w:t xml:space="preserve"> настоящей статьи.</w:t>
      </w:r>
    </w:p>
    <w:p w:rsidR="00304AFD" w:rsidRDefault="002A4270">
      <w:pPr>
        <w:pStyle w:val="ConsPlusNormal0"/>
        <w:jc w:val="both"/>
      </w:pPr>
      <w:r>
        <w:t xml:space="preserve">(часть 3 введена Федеральным </w:t>
      </w:r>
      <w:hyperlink r:id="rId62" w:tooltip="Федеральный закон от 25.04.2026 N 105-ФЗ &quot;О внесении изменений в статью 8.1 Федерального закона &quot;О противодействии коррупции&quot; и Федеральный закон &quot;О контроле за соответствием расходов лиц, замещающих государственные должности, и иных лиц их доходам&quot; {Консульта">
        <w:r>
          <w:rPr>
            <w:color w:val="0000FF"/>
          </w:rPr>
          <w:t>законом</w:t>
        </w:r>
      </w:hyperlink>
      <w:r>
        <w:t xml:space="preserve"> от 25.04.2026 N 105-ФЗ)</w:t>
      </w:r>
    </w:p>
    <w:p w:rsidR="00304AFD" w:rsidRDefault="002A4270">
      <w:pPr>
        <w:pStyle w:val="ConsPlusNormal0"/>
        <w:spacing w:before="240"/>
        <w:ind w:firstLine="540"/>
        <w:jc w:val="both"/>
      </w:pPr>
      <w:bookmarkStart w:id="18" w:name="P81"/>
      <w:bookmarkEnd w:id="18"/>
      <w:r>
        <w:t xml:space="preserve">4. Действие положений </w:t>
      </w:r>
      <w:hyperlink w:anchor="P77" w:tooltip="1. 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
        <w:r>
          <w:rPr>
            <w:color w:val="0000FF"/>
          </w:rPr>
          <w:t>частей 1</w:t>
        </w:r>
      </w:hyperlink>
      <w:r>
        <w:t xml:space="preserve"> и </w:t>
      </w:r>
      <w:hyperlink w:anchor="P78" w:tooltip="2. Сведения, указанные в части 1 настоящей статьи, представляются при возникновении оснований, предусмотренных частью 1 настоящей статьи, в порядке и сроки, которые установлены нормативными правовыми актами Президента Российской Федерации, нормативными правовы">
        <w:r>
          <w:rPr>
            <w:color w:val="0000FF"/>
          </w:rPr>
          <w:t>2</w:t>
        </w:r>
      </w:hyperlink>
      <w:r>
        <w:t xml:space="preserve"> настоящей статьи не распространяется на сделки, совершенные лицом, замещающим (занимающим)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w:t>
      </w:r>
      <w:r>
        <w:t xml:space="preserve"> его супругой (супругом) и несовершеннолетними детьми до назначения указанного лица на соответствующую должность, а также на сделки, совершенные супругой (супругом) указанного лица до вступления с ним в брак.</w:t>
      </w:r>
    </w:p>
    <w:p w:rsidR="00304AFD" w:rsidRDefault="002A4270">
      <w:pPr>
        <w:pStyle w:val="ConsPlusNormal0"/>
        <w:jc w:val="both"/>
      </w:pPr>
      <w:r>
        <w:t xml:space="preserve">(часть 4 введена Федеральным </w:t>
      </w:r>
      <w:hyperlink r:id="rId63" w:tooltip="Федеральный закон от 25.04.2026 N 105-ФЗ &quot;О внесении изменений в статью 8.1 Федерального закона &quot;О противодействии коррупции&quot; и Федеральный закон &quot;О контроле за соответствием расходов лиц, замещающих государственные должности, и иных лиц их доходам&quot; {Консульта">
        <w:r>
          <w:rPr>
            <w:color w:val="0000FF"/>
          </w:rPr>
          <w:t>законом</w:t>
        </w:r>
      </w:hyperlink>
      <w:r>
        <w:t xml:space="preserve"> от 25.04.2026 N 105-ФЗ)</w:t>
      </w:r>
    </w:p>
    <w:p w:rsidR="00304AFD" w:rsidRDefault="002A4270">
      <w:pPr>
        <w:pStyle w:val="ConsPlusNormal0"/>
        <w:spacing w:before="240"/>
        <w:ind w:firstLine="540"/>
        <w:jc w:val="both"/>
      </w:pPr>
      <w:r>
        <w:t xml:space="preserve">5. Сведения о расходах по сделкам, указанным в </w:t>
      </w:r>
      <w:hyperlink w:anchor="P81" w:tooltip="4. Действие положений частей 1 и 2 настоящей статьи не распространяется на сделки, совершенные лицом, замещающим (занимающим) одну из должностей, указанных в пункте 1 части 1 статьи 2 настоящего Федерального закона, его супругой (супругом) и несовершеннолетним">
        <w:r>
          <w:rPr>
            <w:color w:val="0000FF"/>
          </w:rPr>
          <w:t>части 4</w:t>
        </w:r>
      </w:hyperlink>
      <w:r>
        <w:t xml:space="preserve"> настоящей статьи, не</w:t>
      </w:r>
      <w:r>
        <w:t xml:space="preserve"> представляются, контроль за расходами по этим сделкам не осуществляется, имущество, полученное по этим сделкам, не может быть обращено по решению суда в доход Российской Федерации в соответствии с настоящим Федеральным законом, денежные средства в размере</w:t>
      </w:r>
      <w:r>
        <w:t>, эквивалентном расходам, понесенным по этим сделкам, не могут быть взысканы в доход Российской Федерации.</w:t>
      </w:r>
    </w:p>
    <w:p w:rsidR="00304AFD" w:rsidRDefault="002A4270">
      <w:pPr>
        <w:pStyle w:val="ConsPlusNormal0"/>
        <w:jc w:val="both"/>
      </w:pPr>
      <w:r>
        <w:t xml:space="preserve">(часть 5 введена Федеральным </w:t>
      </w:r>
      <w:hyperlink r:id="rId64" w:tooltip="Федеральный закон от 25.04.2026 N 105-ФЗ &quot;О внесении изменений в статью 8.1 Федерального закона &quot;О противодействии коррупции&quot; и Федеральный закон &quot;О контроле за соответствием расходов лиц, замещающих государственные должности, и иных лиц их доходам&quot; {Консульта">
        <w:r>
          <w:rPr>
            <w:color w:val="0000FF"/>
          </w:rPr>
          <w:t>законом</w:t>
        </w:r>
      </w:hyperlink>
      <w:r>
        <w:t xml:space="preserve"> от 25.04.2026 N 105-ФЗ)</w:t>
      </w:r>
    </w:p>
    <w:p w:rsidR="00304AFD" w:rsidRDefault="00304AFD">
      <w:pPr>
        <w:pStyle w:val="ConsPlusNormal0"/>
        <w:ind w:firstLine="540"/>
        <w:jc w:val="both"/>
      </w:pPr>
    </w:p>
    <w:p w:rsidR="00304AFD" w:rsidRDefault="002A4270">
      <w:pPr>
        <w:pStyle w:val="ConsPlusTitle0"/>
        <w:ind w:firstLine="540"/>
        <w:jc w:val="both"/>
        <w:outlineLvl w:val="0"/>
      </w:pPr>
      <w:r>
        <w:t>Статья 4</w:t>
      </w:r>
    </w:p>
    <w:p w:rsidR="00304AFD" w:rsidRDefault="00304AFD">
      <w:pPr>
        <w:pStyle w:val="ConsPlusNormal0"/>
        <w:ind w:firstLine="540"/>
        <w:jc w:val="both"/>
      </w:pPr>
    </w:p>
    <w:p w:rsidR="00304AFD" w:rsidRDefault="002A4270">
      <w:pPr>
        <w:pStyle w:val="ConsPlusNormal0"/>
        <w:ind w:firstLine="540"/>
        <w:jc w:val="both"/>
      </w:pPr>
      <w:bookmarkStart w:id="19" w:name="P88"/>
      <w:bookmarkEnd w:id="19"/>
      <w:r>
        <w:t xml:space="preserve">1. Основанием для принятия решения об осуществлении контроля за расходами лица, замещающего (занимающего)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w:t>
      </w:r>
      <w:r>
        <w:t>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w:t>
      </w:r>
      <w:r>
        <w:t>ровой валюты на общую сумму, превышающую общий доход данного лица, его супруги (супруга) и несовершеннолетних детей за три последних года, предшествующих отчетному периоду. Указанная информация в письменной форме может быть представлена в установленном пор</w:t>
      </w:r>
      <w:r>
        <w:t>ядке:</w:t>
      </w:r>
    </w:p>
    <w:p w:rsidR="00304AFD" w:rsidRDefault="002A4270">
      <w:pPr>
        <w:pStyle w:val="ConsPlusNormal0"/>
        <w:jc w:val="both"/>
      </w:pPr>
      <w:r>
        <w:t xml:space="preserve">(в ред. Федеральных законов от 22.12.2014 </w:t>
      </w:r>
      <w:hyperlink r:id="rId65"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31.07.2020 </w:t>
      </w:r>
      <w:hyperlink r:id="rId66"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 Недействующая редакция {КонсультантПл">
        <w:r>
          <w:rPr>
            <w:color w:val="0000FF"/>
          </w:rPr>
          <w:t>N 259-ФЗ</w:t>
        </w:r>
      </w:hyperlink>
      <w:r>
        <w:t xml:space="preserve">, от 01.04.2022 </w:t>
      </w:r>
      <w:hyperlink r:id="rId67"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t xml:space="preserve">, от 25.04.2026 </w:t>
      </w:r>
      <w:hyperlink r:id="rId68" w:tooltip="Федеральный закон от 25.04.2026 N 105-ФЗ &quot;О внесении изменений в статью 8.1 Федерального закона &quot;О противодействии коррупции&quot; и Федеральный закон &quot;О контроле за соответствием расходов лиц, замещающих государственные должности, и иных лиц их доходам&quot; {Консульта">
        <w:r>
          <w:rPr>
            <w:color w:val="0000FF"/>
          </w:rPr>
          <w:t>N 105-ФЗ</w:t>
        </w:r>
      </w:hyperlink>
      <w:r>
        <w:t>)</w:t>
      </w:r>
    </w:p>
    <w:p w:rsidR="00304AFD" w:rsidRDefault="002A4270">
      <w:pPr>
        <w:pStyle w:val="ConsPlusNormal0"/>
        <w:spacing w:before="240"/>
        <w:ind w:firstLine="540"/>
        <w:jc w:val="both"/>
      </w:pPr>
      <w:r>
        <w:t>1) правоохранительными органами, иными государственными орга</w:t>
      </w:r>
      <w:r>
        <w:t>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(к</w:t>
      </w:r>
      <w:r>
        <w:t>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w:t>
      </w:r>
      <w:r>
        <w:t>едеральными государственными органами;</w:t>
      </w:r>
    </w:p>
    <w:p w:rsidR="00304AFD" w:rsidRDefault="002A4270">
      <w:pPr>
        <w:pStyle w:val="ConsPlusNormal0"/>
        <w:jc w:val="both"/>
      </w:pPr>
      <w:r>
        <w:t xml:space="preserve">(в ред. Федеральных законов от 04.06.2018 </w:t>
      </w:r>
      <w:hyperlink r:id="rId6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t xml:space="preserve">, от 28.12.2022 </w:t>
      </w:r>
      <w:hyperlink r:id="rId7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71"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2A4270">
      <w:pPr>
        <w:pStyle w:val="ConsPlusNormal0"/>
        <w:spacing w:before="24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304AFD" w:rsidRDefault="002A4270">
      <w:pPr>
        <w:pStyle w:val="ConsPlusNormal0"/>
        <w:spacing w:before="240"/>
        <w:ind w:firstLine="540"/>
        <w:jc w:val="both"/>
      </w:pPr>
      <w:r>
        <w:t>3) Общественной палатой Российской Федерации;</w:t>
      </w:r>
    </w:p>
    <w:p w:rsidR="00304AFD" w:rsidRDefault="002A4270">
      <w:pPr>
        <w:pStyle w:val="ConsPlusNormal0"/>
        <w:spacing w:before="240"/>
        <w:ind w:firstLine="540"/>
        <w:jc w:val="both"/>
      </w:pPr>
      <w:r>
        <w:t>4) общеросси</w:t>
      </w:r>
      <w:r>
        <w:t>йскими средствами массовой информации.</w:t>
      </w:r>
    </w:p>
    <w:p w:rsidR="00304AFD" w:rsidRDefault="002A4270">
      <w:pPr>
        <w:pStyle w:val="ConsPlusNormal0"/>
        <w:spacing w:before="240"/>
        <w:ind w:firstLine="540"/>
        <w:jc w:val="both"/>
      </w:pPr>
      <w:r>
        <w:t xml:space="preserve">1.1. Основанием для принятия решения об осуществлении контроля за расходами лица, замещавшего (занимавшего) одну из должностей, указанных в </w:t>
      </w:r>
      <w:hyperlink w:anchor="P37" w:tooltip="1) лиц, замещающих (занимающих):">
        <w:r>
          <w:rPr>
            <w:color w:val="0000FF"/>
          </w:rPr>
          <w:t>пункте 1 част</w:t>
        </w:r>
        <w:r>
          <w:rPr>
            <w:color w:val="0000FF"/>
          </w:rPr>
          <w:t>и 1 статьи 2</w:t>
        </w:r>
      </w:hyperlink>
      <w: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245"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w:r>
          <w:rPr>
            <w:color w:val="0000FF"/>
          </w:rPr>
          <w:t>частью 6 стат</w:t>
        </w:r>
        <w:r>
          <w:rPr>
            <w:color w:val="0000FF"/>
          </w:rPr>
          <w:t>ьи 16</w:t>
        </w:r>
      </w:hyperlink>
      <w:r>
        <w:t xml:space="preserve"> настоящего Федерального закона.</w:t>
      </w:r>
    </w:p>
    <w:p w:rsidR="00304AFD" w:rsidRDefault="002A4270">
      <w:pPr>
        <w:pStyle w:val="ConsPlusNormal0"/>
        <w:jc w:val="both"/>
      </w:pPr>
      <w:r>
        <w:t xml:space="preserve">(часть 1.1 введена Федеральным </w:t>
      </w:r>
      <w:hyperlink r:id="rId72"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w:t>
      </w:r>
    </w:p>
    <w:p w:rsidR="00304AFD" w:rsidRDefault="002A4270">
      <w:pPr>
        <w:pStyle w:val="ConsPlusNormal0"/>
        <w:spacing w:before="240"/>
        <w:ind w:firstLine="540"/>
        <w:jc w:val="both"/>
      </w:pPr>
      <w:r>
        <w:t>2. Информация анонимного ха</w:t>
      </w:r>
      <w:r>
        <w:t xml:space="preserve">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hyperlink w:anchor="P37" w:tooltip="1) лиц, замещающих (занимающих):">
        <w:r>
          <w:rPr>
            <w:color w:val="0000FF"/>
          </w:rPr>
          <w:t>пункте 1 части 1</w:t>
        </w:r>
        <w:r>
          <w:rPr>
            <w:color w:val="0000FF"/>
          </w:rPr>
          <w:t xml:space="preserve"> статьи 2</w:t>
        </w:r>
      </w:hyperlink>
      <w:r>
        <w:t xml:space="preserve"> настоящего Федерального закона, а также за расходами их супруг (супругов) и несовершеннолетних детей.</w:t>
      </w:r>
    </w:p>
    <w:p w:rsidR="00304AFD" w:rsidRDefault="002A4270">
      <w:pPr>
        <w:pStyle w:val="ConsPlusNormal0"/>
        <w:jc w:val="both"/>
      </w:pPr>
      <w:r>
        <w:t xml:space="preserve">(в ред. Федерального </w:t>
      </w:r>
      <w:hyperlink r:id="rId73"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304AFD" w:rsidRDefault="002A4270">
      <w:pPr>
        <w:pStyle w:val="ConsPlusNormal0"/>
        <w:spacing w:before="240"/>
        <w:ind w:firstLine="540"/>
        <w:jc w:val="both"/>
      </w:pPr>
      <w:r>
        <w:t>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либо уп</w:t>
      </w:r>
      <w:r>
        <w:t>олномоченное им должностное лицо, Председатель Банка России либо уполномоченное им должностное лицо, руководитель государственной корпорации (компании), государственного внебюджетного фонда Российской Федерации или иной организации, созданной Российской Фе</w:t>
      </w:r>
      <w:r>
        <w:t xml:space="preserve">дерацией на основании федеральных законов, либо уполномоченное им должностное лицо уведомляет о принятом решении лиц, указанных в </w:t>
      </w:r>
      <w:hyperlink w:anchor="P88" w:tooltip="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
        <w:r>
          <w:rPr>
            <w:color w:val="0000FF"/>
          </w:rPr>
          <w:t>части 1</w:t>
        </w:r>
      </w:hyperlink>
      <w:r>
        <w:t xml:space="preserve"> настоящей статьи.</w:t>
      </w:r>
    </w:p>
    <w:p w:rsidR="00304AFD" w:rsidRDefault="002A4270">
      <w:pPr>
        <w:pStyle w:val="ConsPlusNormal0"/>
        <w:jc w:val="both"/>
      </w:pPr>
      <w:r>
        <w:t xml:space="preserve">(часть 3 в ред. Федерального </w:t>
      </w:r>
      <w:hyperlink r:id="rId74"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304AFD" w:rsidRDefault="002A4270">
      <w:pPr>
        <w:pStyle w:val="ConsPlusNormal0"/>
        <w:spacing w:before="240"/>
        <w:ind w:firstLine="540"/>
        <w:jc w:val="both"/>
      </w:pPr>
      <w:r>
        <w:t>4</w:t>
      </w:r>
      <w:r>
        <w:t xml:space="preserve">. Контроль за расходами лица, замещающего (занимающего) или замещавшего (занимавшего)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w:t>
      </w:r>
      <w:r>
        <w:t>дами его супруги (супруга) и несовершеннолетних детей включает в себя:</w:t>
      </w:r>
    </w:p>
    <w:p w:rsidR="00304AFD" w:rsidRDefault="002A4270">
      <w:pPr>
        <w:pStyle w:val="ConsPlusNormal0"/>
        <w:jc w:val="both"/>
      </w:pPr>
      <w:r>
        <w:t xml:space="preserve">(в ред. Федерального </w:t>
      </w:r>
      <w:hyperlink r:id="rId75"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304AFD" w:rsidRDefault="002A4270">
      <w:pPr>
        <w:pStyle w:val="ConsPlusNormal0"/>
        <w:spacing w:before="240"/>
        <w:ind w:firstLine="540"/>
        <w:jc w:val="both"/>
      </w:pPr>
      <w:bookmarkStart w:id="20" w:name="P103"/>
      <w:bookmarkEnd w:id="20"/>
      <w:r>
        <w:t>1) истребование от данного лица сведений:</w:t>
      </w:r>
    </w:p>
    <w:p w:rsidR="00304AFD" w:rsidRDefault="002A4270">
      <w:pPr>
        <w:pStyle w:val="ConsPlusNormal0"/>
        <w:spacing w:before="240"/>
        <w:ind w:firstLine="540"/>
        <w:jc w:val="both"/>
      </w:pPr>
      <w:bookmarkStart w:id="21" w:name="P104"/>
      <w:bookmarkEnd w:id="21"/>
      <w:r>
        <w:t>а) о его расходах, а также о расходах его супруги (супруг</w:t>
      </w:r>
      <w:r>
        <w:t>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w:t>
      </w:r>
      <w:r>
        <w:t xml:space="preserve">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его супруги (супруга) и несовершеннолетних детей за три последних года, предш</w:t>
      </w:r>
      <w:r>
        <w:t>ествующих отчетному периоду;</w:t>
      </w:r>
    </w:p>
    <w:p w:rsidR="00304AFD" w:rsidRDefault="002A4270">
      <w:pPr>
        <w:pStyle w:val="ConsPlusNormal0"/>
        <w:jc w:val="both"/>
      </w:pPr>
      <w:r>
        <w:t xml:space="preserve">(в ред. Федеральных законов от 22.12.2014 </w:t>
      </w:r>
      <w:hyperlink r:id="rId76"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31.07.2020 </w:t>
      </w:r>
      <w:hyperlink r:id="rId77"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 Недействующая редакция {КонсультантПл">
        <w:r>
          <w:rPr>
            <w:color w:val="0000FF"/>
          </w:rPr>
          <w:t>N 259-ФЗ</w:t>
        </w:r>
      </w:hyperlink>
      <w:r>
        <w:t xml:space="preserve">, от 01.04.2022 </w:t>
      </w:r>
      <w:hyperlink r:id="rId78"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t xml:space="preserve">, от 25.04.2026 </w:t>
      </w:r>
      <w:hyperlink r:id="rId79" w:tooltip="Федеральный закон от 25.04.2026 N 105-ФЗ &quot;О внесении изменений в статью 8.1 Федерального закона &quot;О противодействии коррупции&quot; и Федеральный закон &quot;О контроле за соответствием расходов лиц, замещающих государственные должности, и иных лиц их доходам&quot; {Консульта">
        <w:r>
          <w:rPr>
            <w:color w:val="0000FF"/>
          </w:rPr>
          <w:t>N 105-ФЗ</w:t>
        </w:r>
      </w:hyperlink>
      <w:r>
        <w:t>)</w:t>
      </w:r>
    </w:p>
    <w:p w:rsidR="00304AFD" w:rsidRDefault="002A4270">
      <w:pPr>
        <w:pStyle w:val="ConsPlusNormal0"/>
        <w:spacing w:before="240"/>
        <w:ind w:firstLine="540"/>
        <w:jc w:val="both"/>
      </w:pPr>
      <w:r>
        <w:t xml:space="preserve">б) об источниках получения средств, за счет которых совершена сделка, указанная в </w:t>
      </w:r>
      <w:hyperlink w:anchor="P104" w:tooltip="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
        <w:r>
          <w:rPr>
            <w:color w:val="0000FF"/>
          </w:rPr>
          <w:t>подпункте "а"</w:t>
        </w:r>
      </w:hyperlink>
      <w:r>
        <w:t xml:space="preserve"> настоящего пункта;</w:t>
      </w:r>
    </w:p>
    <w:p w:rsidR="00304AFD" w:rsidRDefault="002A4270">
      <w:pPr>
        <w:pStyle w:val="ConsPlusNormal0"/>
        <w:spacing w:before="240"/>
        <w:ind w:firstLine="540"/>
        <w:jc w:val="both"/>
      </w:pPr>
      <w:r>
        <w:t xml:space="preserve">2) проверку достоверности и полноты сведений, предусмотренных </w:t>
      </w:r>
      <w:hyperlink w:anchor="P73" w:tooltip="Статья 3">
        <w:r>
          <w:rPr>
            <w:color w:val="0000FF"/>
          </w:rPr>
          <w:t>ча</w:t>
        </w:r>
        <w:r>
          <w:rPr>
            <w:color w:val="0000FF"/>
          </w:rPr>
          <w:t>стью 1 статьи 3</w:t>
        </w:r>
      </w:hyperlink>
      <w:r>
        <w:t xml:space="preserve"> настоящего Федерального закона и </w:t>
      </w:r>
      <w:hyperlink w:anchor="P103" w:tooltip="1) истребование от данного лица сведений:">
        <w:r>
          <w:rPr>
            <w:color w:val="0000FF"/>
          </w:rPr>
          <w:t>пунктом 1</w:t>
        </w:r>
      </w:hyperlink>
      <w:r>
        <w:t xml:space="preserve"> настоящей части;</w:t>
      </w:r>
    </w:p>
    <w:p w:rsidR="00304AFD" w:rsidRDefault="002A4270">
      <w:pPr>
        <w:pStyle w:val="ConsPlusNormal0"/>
        <w:spacing w:before="240"/>
        <w:ind w:firstLine="540"/>
        <w:jc w:val="both"/>
      </w:pPr>
      <w:r>
        <w:t>3) определение соответствия расходов данного лица, а также расходов его супруги (супруга) и несовершенноле</w:t>
      </w:r>
      <w:r>
        <w:t>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w:t>
      </w:r>
      <w:r>
        <w:t>оду.</w:t>
      </w:r>
    </w:p>
    <w:p w:rsidR="00304AFD" w:rsidRDefault="002A4270">
      <w:pPr>
        <w:pStyle w:val="ConsPlusNormal0"/>
        <w:jc w:val="both"/>
      </w:pPr>
      <w:r>
        <w:t xml:space="preserve">(в ред. Федеральных законов от 31.07.2020 </w:t>
      </w:r>
      <w:hyperlink r:id="rId80"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 Недействующая редакция {КонсультантПл">
        <w:r>
          <w:rPr>
            <w:color w:val="0000FF"/>
          </w:rPr>
          <w:t>N 259-ФЗ</w:t>
        </w:r>
      </w:hyperlink>
      <w:r>
        <w:t xml:space="preserve">, от 01.04.2022 </w:t>
      </w:r>
      <w:hyperlink r:id="rId81"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t>)</w:t>
      </w:r>
    </w:p>
    <w:p w:rsidR="00304AFD" w:rsidRDefault="00304AFD">
      <w:pPr>
        <w:pStyle w:val="ConsPlusNormal0"/>
        <w:ind w:firstLine="540"/>
        <w:jc w:val="both"/>
      </w:pPr>
    </w:p>
    <w:p w:rsidR="00304AFD" w:rsidRDefault="002A4270">
      <w:pPr>
        <w:pStyle w:val="ConsPlusTitle0"/>
        <w:ind w:firstLine="540"/>
        <w:jc w:val="both"/>
        <w:outlineLvl w:val="0"/>
      </w:pPr>
      <w:r>
        <w:t>Статья 5</w:t>
      </w:r>
    </w:p>
    <w:p w:rsidR="00304AFD" w:rsidRDefault="00304AFD">
      <w:pPr>
        <w:pStyle w:val="ConsPlusNormal0"/>
        <w:ind w:firstLine="540"/>
        <w:jc w:val="both"/>
      </w:pPr>
    </w:p>
    <w:p w:rsidR="00304AFD" w:rsidRDefault="002A4270">
      <w:pPr>
        <w:pStyle w:val="ConsPlusNormal0"/>
        <w:ind w:firstLine="540"/>
        <w:jc w:val="both"/>
      </w:pPr>
      <w:r>
        <w:t>1. Должностное лицо, определяемое П</w:t>
      </w:r>
      <w:r>
        <w:t xml:space="preserve">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38" w:tooltip="а) 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
        <w:r>
          <w:rPr>
            <w:color w:val="0000FF"/>
          </w:rPr>
          <w:t>подпунктах "а"</w:t>
        </w:r>
      </w:hyperlink>
      <w:r>
        <w:t xml:space="preserve">, </w:t>
      </w:r>
      <w:hyperlink w:anchor="P40" w:tooltip="б) должности членов Совета директоров Центрального банка Российской Федерации (далее - Банк России);">
        <w:r>
          <w:rPr>
            <w:color w:val="0000FF"/>
          </w:rPr>
          <w:t>"б"</w:t>
        </w:r>
      </w:hyperlink>
      <w:r>
        <w:t xml:space="preserve"> и </w:t>
      </w:r>
      <w:hyperlink w:anchor="P62" w:tooltip="о) должности атаманов всероссийского и войсковых казачьих обществ, внесенных в государственный реестр казачьих обществ в Российской Федерации;">
        <w:r>
          <w:rPr>
            <w:color w:val="0000FF"/>
          </w:rPr>
          <w:t>"о" пункта 1 части 1 статьи 2</w:t>
        </w:r>
      </w:hyperlink>
      <w:r>
        <w:t xml:space="preserve"> настоящего Федерального закона, должности, указанные в </w:t>
      </w:r>
      <w:hyperlink w:anchor="P44" w:tooltip="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
        <w:r>
          <w:rPr>
            <w:color w:val="0000FF"/>
          </w:rPr>
          <w:t>подпунктах "д"</w:t>
        </w:r>
      </w:hyperlink>
      <w:r>
        <w:t xml:space="preserve">, </w:t>
      </w:r>
      <w:hyperlink w:anchor="P52" w:tooltip="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
        <w:r>
          <w:rPr>
            <w:color w:val="0000FF"/>
          </w:rPr>
          <w:t>"и"</w:t>
        </w:r>
      </w:hyperlink>
      <w:r>
        <w:t xml:space="preserve"> - </w:t>
      </w:r>
      <w:hyperlink w:anchor="P58"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w:r>
          <w:rPr>
            <w:color w:val="0000FF"/>
          </w:rPr>
          <w:t>"м"</w:t>
        </w:r>
      </w:hyperlink>
      <w:r>
        <w:t xml:space="preserve"> и </w:t>
      </w:r>
      <w:hyperlink w:anchor="P64" w:tooltip="п) должности руководителей государственных (муниципальных) учреждений;">
        <w:r>
          <w:rPr>
            <w:color w:val="0000FF"/>
          </w:rPr>
          <w:t>"п" пункта 1 части 1 статьи 2</w:t>
        </w:r>
      </w:hyperlink>
      <w:r>
        <w:t xml:space="preserve"> настоящего Фе</w:t>
      </w:r>
      <w:r>
        <w:t>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w:t>
      </w:r>
      <w:r>
        <w:t xml:space="preserve">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w:t>
      </w:r>
      <w:r>
        <w:t>, а также за расходами их супруг (супругов) и несовершеннолетних детей.</w:t>
      </w:r>
    </w:p>
    <w:p w:rsidR="00304AFD" w:rsidRDefault="002A4270">
      <w:pPr>
        <w:pStyle w:val="ConsPlusNormal0"/>
        <w:jc w:val="both"/>
      </w:pPr>
      <w:r>
        <w:t xml:space="preserve">(в ред. Федеральных законов от 04.06.2018 </w:t>
      </w:r>
      <w:hyperlink r:id="rId8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t xml:space="preserve">, от </w:t>
      </w:r>
      <w:r>
        <w:t xml:space="preserve">03.08.2018 </w:t>
      </w:r>
      <w:hyperlink r:id="rId83"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N 307-ФЗ</w:t>
        </w:r>
      </w:hyperlink>
      <w:r>
        <w:t xml:space="preserve">, от 30.12.2021 </w:t>
      </w:r>
      <w:hyperlink r:id="rId84"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N 471-ФЗ</w:t>
        </w:r>
      </w:hyperlink>
      <w:r>
        <w:t xml:space="preserve">, от 18.03.2023 </w:t>
      </w:r>
      <w:hyperlink r:id="rId85" w:tooltip="Федеральный закон от 18.03.2023 N 70-ФЗ &quot;О внесении изменений в отдельные законодательные акты Российской Федерации&quot; {КонсультантПлюс}">
        <w:r>
          <w:rPr>
            <w:color w:val="0000FF"/>
          </w:rPr>
          <w:t>N 70-ФЗ</w:t>
        </w:r>
      </w:hyperlink>
      <w:r>
        <w:t xml:space="preserve">, от 28.12.2025 </w:t>
      </w:r>
      <w:hyperlink r:id="rId86"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2A4270">
      <w:pPr>
        <w:pStyle w:val="ConsPlusNormal0"/>
        <w:spacing w:before="240"/>
        <w:ind w:firstLine="540"/>
        <w:jc w:val="both"/>
      </w:pPr>
      <w:r>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4" w:tooltip="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
        <w:r>
          <w:rPr>
            <w:color w:val="0000FF"/>
          </w:rPr>
          <w:t>подпунктах "д"</w:t>
        </w:r>
      </w:hyperlink>
      <w:r>
        <w:t xml:space="preserve">, </w:t>
      </w:r>
      <w:hyperlink w:anchor="P58"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w:r>
          <w:rPr>
            <w:color w:val="0000FF"/>
          </w:rPr>
          <w:t>"м"</w:t>
        </w:r>
      </w:hyperlink>
      <w:r>
        <w:t xml:space="preserve"> и </w:t>
      </w:r>
      <w:hyperlink w:anchor="P64" w:tooltip="п) должности руководителей государственных (муниципальных) учреждений;">
        <w:r>
          <w:rPr>
            <w:color w:val="0000FF"/>
          </w:rPr>
          <w:t>"п" пункта 1 части 1 статьи 2</w:t>
        </w:r>
      </w:hyperlink>
      <w:r>
        <w:t xml:space="preserve"> настоящего Федерального закона (за исключением л</w:t>
      </w:r>
      <w:r>
        <w:t>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w:t>
      </w:r>
      <w:r>
        <w:t>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w:t>
      </w:r>
      <w:r>
        <w:t>ов) и несовершеннолетних детей.</w:t>
      </w:r>
    </w:p>
    <w:p w:rsidR="00304AFD" w:rsidRDefault="002A4270">
      <w:pPr>
        <w:pStyle w:val="ConsPlusNormal0"/>
        <w:jc w:val="both"/>
      </w:pPr>
      <w:r>
        <w:t xml:space="preserve">(в ред. Федерального </w:t>
      </w:r>
      <w:hyperlink r:id="rId87"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304AFD" w:rsidRDefault="002A4270">
      <w:pPr>
        <w:pStyle w:val="ConsPlusNormal0"/>
        <w:spacing w:before="240"/>
        <w:ind w:firstLine="540"/>
        <w:jc w:val="both"/>
      </w:pPr>
      <w:r>
        <w:t>3. Высшее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w:t>
      </w:r>
      <w:r>
        <w:t xml:space="preserve"> должности, указанные в </w:t>
      </w:r>
      <w:hyperlink w:anchor="P41" w:tooltip="в) государственные должности субъектов Российской Федерации;">
        <w:r>
          <w:rPr>
            <w:color w:val="0000FF"/>
          </w:rPr>
          <w:t>подпунктах "в"</w:t>
        </w:r>
      </w:hyperlink>
      <w:r>
        <w:t xml:space="preserve">, </w:t>
      </w:r>
      <w:hyperlink w:anchor="P42" w:tooltip="г) муниципальные должности;">
        <w:r>
          <w:rPr>
            <w:color w:val="0000FF"/>
          </w:rPr>
          <w:t>"г"</w:t>
        </w:r>
      </w:hyperlink>
      <w:r>
        <w:t xml:space="preserve">, </w:t>
      </w:r>
      <w:hyperlink w:anchor="P46" w:tooltip="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r>
          <w:rPr>
            <w:color w:val="0000FF"/>
          </w:rPr>
          <w:t>"е"</w:t>
        </w:r>
      </w:hyperlink>
      <w:r>
        <w:t xml:space="preserve"> и </w:t>
      </w:r>
      <w:hyperlink w:anchor="P48" w:tooltip="ж)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
        <w:r>
          <w:rPr>
            <w:color w:val="0000FF"/>
          </w:rPr>
          <w:t>"ж" пункта 1 части 1 статьи 2</w:t>
        </w:r>
      </w:hyperlink>
      <w:r>
        <w:t xml:space="preserve">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их супруг (супругов) и несовершеннолетних дет</w:t>
      </w:r>
      <w:r>
        <w:t>ей.</w:t>
      </w:r>
    </w:p>
    <w:p w:rsidR="00304AFD" w:rsidRDefault="002A4270">
      <w:pPr>
        <w:pStyle w:val="ConsPlusNormal0"/>
        <w:jc w:val="both"/>
      </w:pPr>
      <w:r>
        <w:t xml:space="preserve">(часть 3 в ред. Федерального </w:t>
      </w:r>
      <w:hyperlink r:id="rId88"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304AFD" w:rsidRDefault="002A4270">
      <w:pPr>
        <w:pStyle w:val="ConsPlusNormal0"/>
        <w:spacing w:before="240"/>
        <w:ind w:firstLine="540"/>
        <w:jc w:val="both"/>
      </w:pPr>
      <w: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50" w:tooltip="з)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w:t>
      </w:r>
      <w:r>
        <w:t>дами их супруг (супругов) и несовершеннолетних детей.</w:t>
      </w:r>
    </w:p>
    <w:p w:rsidR="00304AFD" w:rsidRDefault="002A4270">
      <w:pPr>
        <w:pStyle w:val="ConsPlusNormal0"/>
        <w:jc w:val="both"/>
      </w:pPr>
      <w:r>
        <w:t xml:space="preserve">(в ред. Федеральных законов от 30.12.2021 </w:t>
      </w:r>
      <w:hyperlink r:id="rId89"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N 471-ФЗ</w:t>
        </w:r>
      </w:hyperlink>
      <w:r>
        <w:t xml:space="preserve">, от 18.03.2023 </w:t>
      </w:r>
      <w:hyperlink r:id="rId90" w:tooltip="Федеральный закон от 18.03.2023 N 70-ФЗ &quot;О внесении изменений в отдельные законодательные акты Российской Федерации&quot; {КонсультантПлюс}">
        <w:r>
          <w:rPr>
            <w:color w:val="0000FF"/>
          </w:rPr>
          <w:t>N 70-ФЗ</w:t>
        </w:r>
      </w:hyperlink>
      <w:r>
        <w:t>)</w:t>
      </w:r>
    </w:p>
    <w:p w:rsidR="00304AFD" w:rsidRDefault="002A4270">
      <w:pPr>
        <w:pStyle w:val="ConsPlusNormal0"/>
        <w:spacing w:before="240"/>
        <w:ind w:firstLine="540"/>
        <w:jc w:val="both"/>
      </w:pPr>
      <w:r>
        <w:t xml:space="preserve">5. Руководитель государственной корпорации (компании), государственного внебюджетного фонда Российской Федерации или иной </w:t>
      </w:r>
      <w:r>
        <w:t xml:space="preserve">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52" w:tooltip="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
        <w:r>
          <w:rPr>
            <w:color w:val="0000FF"/>
          </w:rPr>
          <w:t>подпунктах "и"</w:t>
        </w:r>
      </w:hyperlink>
      <w:r>
        <w:t xml:space="preserve"> - </w:t>
      </w:r>
      <w:hyperlink w:anchor="P56" w:tooltip="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w:t>
      </w:r>
      <w:r>
        <w:t>ации или Правительством Российской Федерации), а также за расходами их супруг (супругов) и несовершеннолетних детей.</w:t>
      </w:r>
    </w:p>
    <w:p w:rsidR="00304AFD" w:rsidRDefault="002A4270">
      <w:pPr>
        <w:pStyle w:val="ConsPlusNormal0"/>
        <w:jc w:val="both"/>
      </w:pPr>
      <w:r>
        <w:t xml:space="preserve">(в ред. Федеральных законов от 28.12.2022 </w:t>
      </w:r>
      <w:hyperlink r:id="rId9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92"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2A4270">
      <w:pPr>
        <w:pStyle w:val="ConsPlusNormal0"/>
        <w:spacing w:before="240"/>
        <w:ind w:firstLine="540"/>
        <w:jc w:val="both"/>
      </w:pPr>
      <w:r>
        <w:t>6. Решение об осуществлении контроля за расходами лиц, замещающих (занимающих) должности, ука</w:t>
      </w:r>
      <w:r>
        <w:t xml:space="preserve">занные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w:t>
      </w:r>
      <w:r>
        <w:t>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государственного внебюджетн</w:t>
      </w:r>
      <w:r>
        <w:t>ого фонда Российской Федерации и локальными нормативными актами государственной корпорации (компании),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w:t>
      </w:r>
      <w:r>
        <w:t>орме.</w:t>
      </w:r>
    </w:p>
    <w:p w:rsidR="00304AFD" w:rsidRDefault="002A4270">
      <w:pPr>
        <w:pStyle w:val="ConsPlusNormal0"/>
        <w:jc w:val="both"/>
      </w:pPr>
      <w:r>
        <w:t xml:space="preserve">(в ред. Федеральных законов от 28.12.2022 </w:t>
      </w:r>
      <w:hyperlink r:id="rId9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94"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2A4270">
      <w:pPr>
        <w:pStyle w:val="ConsPlusNormal0"/>
        <w:spacing w:before="240"/>
        <w:ind w:firstLine="540"/>
        <w:jc w:val="both"/>
      </w:pPr>
      <w:r>
        <w:t>7. Решение об осуществлении контроля за рас</w:t>
      </w:r>
      <w:r>
        <w:t xml:space="preserve">ходами лиц, замещавших (занимавших) должности, указанные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w:t>
      </w:r>
      <w:r>
        <w:t>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rsidR="00304AFD" w:rsidRDefault="002A4270">
      <w:pPr>
        <w:pStyle w:val="ConsPlusNormal0"/>
        <w:jc w:val="both"/>
      </w:pPr>
      <w:r>
        <w:t xml:space="preserve">(часть 7 введена Федеральным </w:t>
      </w:r>
      <w:hyperlink r:id="rId95"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w:t>
      </w:r>
    </w:p>
    <w:p w:rsidR="00304AFD" w:rsidRDefault="00304AFD">
      <w:pPr>
        <w:pStyle w:val="ConsPlusNormal0"/>
        <w:ind w:firstLine="540"/>
        <w:jc w:val="both"/>
      </w:pPr>
    </w:p>
    <w:p w:rsidR="00304AFD" w:rsidRDefault="002A4270">
      <w:pPr>
        <w:pStyle w:val="ConsPlusTitle0"/>
        <w:ind w:firstLine="540"/>
        <w:jc w:val="both"/>
        <w:outlineLvl w:val="0"/>
      </w:pPr>
      <w:bookmarkStart w:id="22" w:name="P128"/>
      <w:bookmarkEnd w:id="22"/>
      <w:r>
        <w:t>Статья 6</w:t>
      </w:r>
    </w:p>
    <w:p w:rsidR="00304AFD" w:rsidRDefault="00304AFD">
      <w:pPr>
        <w:pStyle w:val="ConsPlusNormal0"/>
        <w:ind w:firstLine="540"/>
        <w:jc w:val="both"/>
      </w:pPr>
    </w:p>
    <w:p w:rsidR="00304AFD" w:rsidRDefault="002A4270">
      <w:pPr>
        <w:pStyle w:val="ConsPlusNormal0"/>
        <w:ind w:firstLine="540"/>
        <w:jc w:val="both"/>
      </w:pPr>
      <w: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38" w:tooltip="а) 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
        <w:r>
          <w:rPr>
            <w:color w:val="0000FF"/>
          </w:rPr>
          <w:t>подпунктах "а"</w:t>
        </w:r>
      </w:hyperlink>
      <w:r>
        <w:t xml:space="preserve">, </w:t>
      </w:r>
      <w:hyperlink w:anchor="P40" w:tooltip="б) должности членов Совета директоров Центрального банка Российской Федерации (далее - Банк России);">
        <w:r>
          <w:rPr>
            <w:color w:val="0000FF"/>
          </w:rPr>
          <w:t>"б"</w:t>
        </w:r>
      </w:hyperlink>
      <w:r>
        <w:t xml:space="preserve"> и </w:t>
      </w:r>
      <w:hyperlink w:anchor="P62" w:tooltip="о) должности атаманов всероссийского и войсковых казачьих обществ, внесенных в государственный реестр казачьих обществ в Российской Федерации;">
        <w:r>
          <w:rPr>
            <w:color w:val="0000FF"/>
          </w:rPr>
          <w:t>"о" пункта 1</w:t>
        </w:r>
        <w:r>
          <w:rPr>
            <w:color w:val="0000FF"/>
          </w:rPr>
          <w:t xml:space="preserve"> части 1 статьи 2</w:t>
        </w:r>
      </w:hyperlink>
      <w:r>
        <w:t xml:space="preserve"> настоящего Федерального закона, должности, указанные в </w:t>
      </w:r>
      <w:hyperlink w:anchor="P44" w:tooltip="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
        <w:r>
          <w:rPr>
            <w:color w:val="0000FF"/>
          </w:rPr>
          <w:t>подпунктах "д"</w:t>
        </w:r>
      </w:hyperlink>
      <w:r>
        <w:t xml:space="preserve">, </w:t>
      </w:r>
      <w:hyperlink w:anchor="P52" w:tooltip="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
        <w:r>
          <w:rPr>
            <w:color w:val="0000FF"/>
          </w:rPr>
          <w:t>"и"</w:t>
        </w:r>
      </w:hyperlink>
      <w:r>
        <w:t xml:space="preserve"> - </w:t>
      </w:r>
      <w:hyperlink w:anchor="P58"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w:r>
          <w:rPr>
            <w:color w:val="0000FF"/>
          </w:rPr>
          <w:t>"м"</w:t>
        </w:r>
      </w:hyperlink>
      <w:r>
        <w:t xml:space="preserve"> и </w:t>
      </w:r>
      <w:hyperlink w:anchor="P64" w:tooltip="п) должности руководителей государственных (муниципальных) учреждений;">
        <w:r>
          <w:rPr>
            <w:color w:val="0000FF"/>
          </w:rPr>
          <w:t>"п"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w:t>
      </w:r>
      <w:r>
        <w:t>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w:t>
      </w:r>
      <w:r>
        <w:t>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rsidR="00304AFD" w:rsidRDefault="002A4270">
      <w:pPr>
        <w:pStyle w:val="ConsPlusNormal0"/>
        <w:jc w:val="both"/>
      </w:pPr>
      <w:r>
        <w:t xml:space="preserve">(в ред. Федеральных законов от 04.06.2018 </w:t>
      </w:r>
      <w:hyperlink r:id="rId9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t xml:space="preserve">, от 03.08.2018 </w:t>
      </w:r>
      <w:hyperlink r:id="rId97"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N 307-ФЗ</w:t>
        </w:r>
      </w:hyperlink>
      <w:r>
        <w:t xml:space="preserve">, от 30.12.2021 </w:t>
      </w:r>
      <w:hyperlink r:id="rId98"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N 471-ФЗ</w:t>
        </w:r>
      </w:hyperlink>
      <w:r>
        <w:t xml:space="preserve">, от 18.03.2023 </w:t>
      </w:r>
      <w:hyperlink r:id="rId99" w:tooltip="Федеральный закон от 18.03.2023 N 70-ФЗ &quot;О внесении изменений в отдельные законодательные акты Российской Федерации&quot; {КонсультантПлюс}">
        <w:r>
          <w:rPr>
            <w:color w:val="0000FF"/>
          </w:rPr>
          <w:t>N 70-ФЗ</w:t>
        </w:r>
      </w:hyperlink>
      <w:r>
        <w:t xml:space="preserve">, от 28.12.2025 </w:t>
      </w:r>
      <w:hyperlink r:id="rId100"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2A4270">
      <w:pPr>
        <w:pStyle w:val="ConsPlusNormal0"/>
        <w:spacing w:before="240"/>
        <w:ind w:firstLine="540"/>
        <w:jc w:val="both"/>
      </w:pPr>
      <w:r>
        <w:t>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w:t>
      </w:r>
      <w:r>
        <w:t xml:space="preserve">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44" w:tooltip="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
        <w:r>
          <w:rPr>
            <w:color w:val="0000FF"/>
          </w:rPr>
          <w:t>подпунктах "д"</w:t>
        </w:r>
      </w:hyperlink>
      <w:r>
        <w:t xml:space="preserve">, </w:t>
      </w:r>
      <w:hyperlink w:anchor="P58"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w:r>
          <w:rPr>
            <w:color w:val="0000FF"/>
          </w:rPr>
          <w:t>"м"</w:t>
        </w:r>
      </w:hyperlink>
      <w:r>
        <w:t xml:space="preserve"> и </w:t>
      </w:r>
      <w:hyperlink w:anchor="P64" w:tooltip="п) должности руководителей государственных (муниципальных) учреждений;">
        <w:r>
          <w:rPr>
            <w:color w:val="0000FF"/>
          </w:rPr>
          <w:t>"п" пункта 1 части 1 статьи 2</w:t>
        </w:r>
      </w:hyperlink>
      <w:r>
        <w:t xml:space="preserve"> настоящего Федерального закона (за исключением лиц, замещающих должности, назначение на которые и освоб</w:t>
      </w:r>
      <w:r>
        <w:t xml:space="preserve">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w:t>
      </w:r>
      <w:r>
        <w:t>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304AFD" w:rsidRDefault="002A4270">
      <w:pPr>
        <w:pStyle w:val="ConsPlusNormal0"/>
        <w:jc w:val="both"/>
      </w:pPr>
      <w:r>
        <w:t xml:space="preserve">(в ред. Федерального </w:t>
      </w:r>
      <w:hyperlink r:id="rId101"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304AFD" w:rsidRDefault="002A4270">
      <w:pPr>
        <w:pStyle w:val="ConsPlusNormal0"/>
        <w:spacing w:before="240"/>
        <w:ind w:firstLine="540"/>
        <w:jc w:val="both"/>
      </w:pPr>
      <w:r>
        <w:t>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w:t>
      </w:r>
      <w:r>
        <w:t xml:space="preserve">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41" w:tooltip="в) государственные должности субъектов Российской Федерации;">
        <w:r>
          <w:rPr>
            <w:color w:val="0000FF"/>
          </w:rPr>
          <w:t>подпунктах "в"</w:t>
        </w:r>
      </w:hyperlink>
      <w:r>
        <w:t xml:space="preserve">, </w:t>
      </w:r>
      <w:hyperlink w:anchor="P42" w:tooltip="г) муниципальные должности;">
        <w:r>
          <w:rPr>
            <w:color w:val="0000FF"/>
          </w:rPr>
          <w:t>"г"</w:t>
        </w:r>
      </w:hyperlink>
      <w:r>
        <w:t xml:space="preserve">, </w:t>
      </w:r>
      <w:hyperlink w:anchor="P46" w:tooltip="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r>
          <w:rPr>
            <w:color w:val="0000FF"/>
          </w:rPr>
          <w:t>"е"</w:t>
        </w:r>
      </w:hyperlink>
      <w:r>
        <w:t xml:space="preserve"> и </w:t>
      </w:r>
      <w:hyperlink w:anchor="P48" w:tooltip="ж)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
        <w:r>
          <w:rPr>
            <w:color w:val="0000FF"/>
          </w:rPr>
          <w:t>"ж" пункта 1 части 1 статьи 2</w:t>
        </w:r>
      </w:hyperlink>
      <w:r>
        <w:t xml:space="preserve"> настоящего Федерального закона, должности руководителей госуда</w:t>
      </w:r>
      <w:r>
        <w:t>рственных учреждений субъекта Российской Федерации и муниципальных учреждений, а также за расходами их супруг (супругов) и несовершеннолетних детей.</w:t>
      </w:r>
    </w:p>
    <w:p w:rsidR="00304AFD" w:rsidRDefault="002A4270">
      <w:pPr>
        <w:pStyle w:val="ConsPlusNormal0"/>
        <w:jc w:val="both"/>
      </w:pPr>
      <w:r>
        <w:t xml:space="preserve">(в ред. Федерального </w:t>
      </w:r>
      <w:hyperlink r:id="rId102"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304AFD" w:rsidRDefault="002A4270">
      <w:pPr>
        <w:pStyle w:val="ConsPlusNormal0"/>
        <w:spacing w:before="240"/>
        <w:ind w:firstLine="540"/>
        <w:jc w:val="both"/>
      </w:pPr>
      <w:r>
        <w:t>4. Подразделение Банка России (уполномоченное должно</w:t>
      </w:r>
      <w:r>
        <w:t xml:space="preserve">стное лицо Банка России), определяемое Банком России, осуществляет контроль за расходами лиц, занимающих должности, указанные в </w:t>
      </w:r>
      <w:hyperlink w:anchor="P50" w:tooltip="з)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
        <w:r>
          <w:rPr>
            <w:color w:val="0000FF"/>
          </w:rPr>
          <w:t>подпункте "з" пункта 1 части 1 статьи 2</w:t>
        </w:r>
      </w:hyperlink>
      <w:r>
        <w:t xml:space="preserve"> настоящего Федерального закона, и лиц, занимающих д</w:t>
      </w:r>
      <w:r>
        <w:t>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304AFD" w:rsidRDefault="002A4270">
      <w:pPr>
        <w:pStyle w:val="ConsPlusNormal0"/>
        <w:jc w:val="both"/>
      </w:pPr>
      <w:r>
        <w:t xml:space="preserve">(в ред. Федеральных законов от 30.12.2021 </w:t>
      </w:r>
      <w:hyperlink r:id="rId103"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N 471</w:t>
        </w:r>
        <w:r>
          <w:rPr>
            <w:color w:val="0000FF"/>
          </w:rPr>
          <w:t>-ФЗ</w:t>
        </w:r>
      </w:hyperlink>
      <w:r>
        <w:t xml:space="preserve">, от 18.03.2023 </w:t>
      </w:r>
      <w:hyperlink r:id="rId104" w:tooltip="Федеральный закон от 18.03.2023 N 70-ФЗ &quot;О внесении изменений в отдельные законодательные акты Российской Федерации&quot; {КонсультантПлюс}">
        <w:r>
          <w:rPr>
            <w:color w:val="0000FF"/>
          </w:rPr>
          <w:t>N 70-ФЗ</w:t>
        </w:r>
      </w:hyperlink>
      <w:r>
        <w:t>)</w:t>
      </w:r>
    </w:p>
    <w:p w:rsidR="00304AFD" w:rsidRDefault="002A4270">
      <w:pPr>
        <w:pStyle w:val="ConsPlusNormal0"/>
        <w:spacing w:before="240"/>
        <w:ind w:firstLine="540"/>
        <w:jc w:val="both"/>
      </w:pPr>
      <w:r>
        <w:t>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(компании), государственного внебю</w:t>
      </w:r>
      <w:r>
        <w:t xml:space="preserve">джетного фонда Российской Федерации,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52" w:tooltip="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
        <w:r>
          <w:rPr>
            <w:color w:val="0000FF"/>
          </w:rPr>
          <w:t>подпунктах "</w:t>
        </w:r>
        <w:r>
          <w:rPr>
            <w:color w:val="0000FF"/>
          </w:rPr>
          <w:t>и"</w:t>
        </w:r>
      </w:hyperlink>
      <w:r>
        <w:t xml:space="preserve"> - </w:t>
      </w:r>
      <w:hyperlink w:anchor="P56" w:tooltip="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w:t>
      </w:r>
      <w:r>
        <w:t>вом Российской Федерации), а также за расходами их супруг (супругов) и несовершеннолетних детей.</w:t>
      </w:r>
    </w:p>
    <w:p w:rsidR="00304AFD" w:rsidRDefault="002A4270">
      <w:pPr>
        <w:pStyle w:val="ConsPlusNormal0"/>
        <w:jc w:val="both"/>
      </w:pPr>
      <w:r>
        <w:t xml:space="preserve">(в ред. Федеральных законов от 28.12.2022 </w:t>
      </w:r>
      <w:hyperlink r:id="rId10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106"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304AFD">
      <w:pPr>
        <w:pStyle w:val="ConsPlusNormal0"/>
        <w:ind w:firstLine="540"/>
        <w:jc w:val="both"/>
      </w:pPr>
    </w:p>
    <w:p w:rsidR="00304AFD" w:rsidRDefault="002A4270">
      <w:pPr>
        <w:pStyle w:val="ConsPlusTitle0"/>
        <w:ind w:firstLine="540"/>
        <w:jc w:val="both"/>
        <w:outlineLvl w:val="0"/>
      </w:pPr>
      <w:r>
        <w:t>Статья 7</w:t>
      </w:r>
    </w:p>
    <w:p w:rsidR="00304AFD" w:rsidRDefault="00304AFD">
      <w:pPr>
        <w:pStyle w:val="ConsPlusNormal0"/>
        <w:ind w:firstLine="540"/>
        <w:jc w:val="both"/>
      </w:pPr>
    </w:p>
    <w:p w:rsidR="00304AFD" w:rsidRDefault="002A4270">
      <w:pPr>
        <w:pStyle w:val="ConsPlusNormal0"/>
        <w:ind w:firstLine="540"/>
        <w:jc w:val="both"/>
      </w:pPr>
      <w:r>
        <w:t xml:space="preserve">1. Государственные органы (подразделения государственных органов), подразделения либо должностные лица, указанные в </w:t>
      </w:r>
      <w:hyperlink w:anchor="P128" w:tooltip="Статья 6">
        <w:r>
          <w:rPr>
            <w:color w:val="0000FF"/>
          </w:rPr>
          <w:t>статье 6</w:t>
        </w:r>
      </w:hyperlink>
      <w:r>
        <w:t xml:space="preserve"> настоящего Федерального закона </w:t>
      </w:r>
      <w:r>
        <w:t>(далее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w:t>
      </w:r>
      <w:r>
        <w:t xml:space="preserve">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w:t>
      </w:r>
      <w:r>
        <w:t xml:space="preserve">орме о принятом решении и о необходимости представить сведения, предусмотренные </w:t>
      </w:r>
      <w:hyperlink w:anchor="P103" w:tooltip="1) истребование от данного лица сведений:">
        <w:r>
          <w:rPr>
            <w:color w:val="0000FF"/>
          </w:rPr>
          <w:t>пунктом 1 части 4 статьи 4</w:t>
        </w:r>
      </w:hyperlink>
      <w:r>
        <w:t xml:space="preserve"> настоящего Федерального закона. В уведомлении должна содержаться информация</w:t>
      </w:r>
      <w:r>
        <w:t xml:space="preserve"> о порядке представления и проверки достоверности и полноты этих сведений. В случае, если лицо, замещающее (занимающее)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w:t>
      </w:r>
      <w:r>
        <w:t xml:space="preserve">ерального закона, обратилось с ходатайством в соответствии с </w:t>
      </w:r>
      <w:hyperlink w:anchor="P165" w:tooltip="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
        <w:r>
          <w:rPr>
            <w:color w:val="0000FF"/>
          </w:rPr>
          <w:t>пунктом 3 части 2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w:t>
      </w:r>
      <w:r>
        <w:t>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304AFD" w:rsidRDefault="002A4270">
      <w:pPr>
        <w:pStyle w:val="ConsPlusNormal0"/>
        <w:spacing w:before="240"/>
        <w:ind w:firstLine="540"/>
        <w:jc w:val="both"/>
      </w:pPr>
      <w:r>
        <w:t xml:space="preserve">2. Проверка достоверности и полноты сведений, предусмотренных </w:t>
      </w:r>
      <w:hyperlink w:anchor="P73" w:tooltip="Статья 3">
        <w:r>
          <w:rPr>
            <w:color w:val="0000FF"/>
          </w:rPr>
          <w:t xml:space="preserve">частью </w:t>
        </w:r>
        <w:r>
          <w:rPr>
            <w:color w:val="0000FF"/>
          </w:rPr>
          <w:t>1 статьи 3</w:t>
        </w:r>
      </w:hyperlink>
      <w:r>
        <w:t xml:space="preserve"> и </w:t>
      </w:r>
      <w:hyperlink w:anchor="P103" w:tooltip="1) истребование от данного лица сведений:">
        <w:r>
          <w:rPr>
            <w:color w:val="0000FF"/>
          </w:rPr>
          <w:t>пунктом 1 части 4 статьи 4</w:t>
        </w:r>
      </w:hyperlink>
      <w: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w:t>
      </w:r>
      <w:r>
        <w:t xml:space="preserve">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w:t>
      </w:r>
      <w:r>
        <w:t>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304AFD" w:rsidRDefault="002A4270">
      <w:pPr>
        <w:pStyle w:val="ConsPlusNormal0"/>
        <w:spacing w:before="240"/>
        <w:ind w:firstLine="540"/>
        <w:jc w:val="both"/>
      </w:pPr>
      <w:r>
        <w:t>3. Генеральный прокурор Российской Федерации или подчиненные ему</w:t>
      </w:r>
      <w:r>
        <w:t xml:space="preserve">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37" w:tooltip="1) лиц, замещающих (занимающих):">
        <w:r>
          <w:rPr>
            <w:color w:val="0000FF"/>
          </w:rPr>
          <w:t xml:space="preserve">пункте 1 части 1 </w:t>
        </w:r>
        <w:r>
          <w:rPr>
            <w:color w:val="0000FF"/>
          </w:rPr>
          <w:t>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103" w:tooltip="1) истребование от данного лица сведений:">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w:t>
      </w:r>
      <w:r>
        <w:t xml:space="preserve">анимавшее)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67" w:tooltip="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
        <w:r>
          <w:rPr>
            <w:color w:val="0000FF"/>
          </w:rPr>
          <w:t>частью 4 ст</w:t>
        </w:r>
        <w:r>
          <w:rPr>
            <w:color w:val="0000FF"/>
          </w:rPr>
          <w:t>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w:t>
      </w:r>
      <w:r>
        <w:t>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304AFD" w:rsidRDefault="002A4270">
      <w:pPr>
        <w:pStyle w:val="ConsPlusNormal0"/>
        <w:jc w:val="both"/>
      </w:pPr>
      <w:r>
        <w:t xml:space="preserve">(часть 3 введена Федеральным </w:t>
      </w:r>
      <w:hyperlink r:id="rId107"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w:t>
      </w:r>
    </w:p>
    <w:p w:rsidR="00304AFD" w:rsidRDefault="00304AFD">
      <w:pPr>
        <w:pStyle w:val="ConsPlusNormal0"/>
        <w:ind w:firstLine="540"/>
        <w:jc w:val="both"/>
      </w:pPr>
    </w:p>
    <w:p w:rsidR="00304AFD" w:rsidRDefault="002A4270">
      <w:pPr>
        <w:pStyle w:val="ConsPlusTitle0"/>
        <w:ind w:firstLine="540"/>
        <w:jc w:val="both"/>
        <w:outlineLvl w:val="0"/>
      </w:pPr>
      <w:r>
        <w:t>Статья 8</w:t>
      </w:r>
    </w:p>
    <w:p w:rsidR="00304AFD" w:rsidRDefault="00304AFD">
      <w:pPr>
        <w:pStyle w:val="ConsPlusNormal0"/>
        <w:ind w:firstLine="540"/>
        <w:jc w:val="both"/>
      </w:pPr>
    </w:p>
    <w:p w:rsidR="00304AFD" w:rsidRDefault="002A4270">
      <w:pPr>
        <w:pStyle w:val="ConsPlusNormal0"/>
        <w:ind w:firstLine="540"/>
        <w:jc w:val="both"/>
      </w:pPr>
      <w:r>
        <w:t xml:space="preserve">1. Сведения, предусмотренные </w:t>
      </w:r>
      <w:hyperlink w:anchor="P73" w:tooltip="Статья 3">
        <w:r>
          <w:rPr>
            <w:color w:val="0000FF"/>
          </w:rPr>
          <w:t>частью 1 статьи 3</w:t>
        </w:r>
      </w:hyperlink>
      <w:r>
        <w:t xml:space="preserve"> и </w:t>
      </w:r>
      <w:hyperlink w:anchor="P103" w:tooltip="1) истребование от данного лица сведений:">
        <w:r>
          <w:rPr>
            <w:color w:val="0000FF"/>
          </w:rPr>
          <w:t>пунктом 1 части 4 статьи 4</w:t>
        </w:r>
      </w:hyperlink>
      <w: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w:t>
      </w:r>
      <w:r>
        <w:t>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304AFD" w:rsidRDefault="002A4270">
      <w:pPr>
        <w:pStyle w:val="ConsPlusNormal0"/>
        <w:spacing w:before="240"/>
        <w:ind w:firstLine="540"/>
        <w:jc w:val="both"/>
      </w:pPr>
      <w:r>
        <w:t xml:space="preserve">2. Не допускается использование сведений, предусмотренных </w:t>
      </w:r>
      <w:hyperlink w:anchor="P73" w:tooltip="Статья 3">
        <w:r>
          <w:rPr>
            <w:color w:val="0000FF"/>
          </w:rPr>
          <w:t>частью 1 статьи 3</w:t>
        </w:r>
      </w:hyperlink>
      <w:r>
        <w:t xml:space="preserve"> и </w:t>
      </w:r>
      <w:hyperlink w:anchor="P103" w:tooltip="1) истребование от данного лица сведений:">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для установле</w:t>
      </w:r>
      <w:r>
        <w:t>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w:t>
      </w:r>
      <w:r>
        <w:t>иозных и иных организаций либо в пользу физических лиц.</w:t>
      </w:r>
    </w:p>
    <w:p w:rsidR="00304AFD" w:rsidRDefault="002A4270">
      <w:pPr>
        <w:pStyle w:val="ConsPlusNormal0"/>
        <w:spacing w:before="240"/>
        <w:ind w:firstLine="540"/>
        <w:jc w:val="both"/>
      </w:pPr>
      <w:r>
        <w:t xml:space="preserve">3. Лица, виновные в разглашении сведений, предусмотренных </w:t>
      </w:r>
      <w:hyperlink w:anchor="P73" w:tooltip="Статья 3">
        <w:r>
          <w:rPr>
            <w:color w:val="0000FF"/>
          </w:rPr>
          <w:t>частью 1 статьи 3</w:t>
        </w:r>
      </w:hyperlink>
      <w:r>
        <w:t xml:space="preserve"> и </w:t>
      </w:r>
      <w:hyperlink w:anchor="P103" w:tooltip="1) истребование от данного лица сведений:">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w:t>
      </w:r>
      <w:r>
        <w:t>льством Российской Федерации.</w:t>
      </w:r>
    </w:p>
    <w:p w:rsidR="00304AFD" w:rsidRDefault="002A4270">
      <w:pPr>
        <w:pStyle w:val="ConsPlusNormal0"/>
        <w:spacing w:before="240"/>
        <w:ind w:firstLine="540"/>
        <w:jc w:val="both"/>
      </w:pPr>
      <w:r>
        <w:t xml:space="preserve">4. Утратил силу с 1 января 2026 года. - Федеральный </w:t>
      </w:r>
      <w:hyperlink r:id="rId108"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w:t>
        </w:r>
      </w:hyperlink>
      <w:r>
        <w:t xml:space="preserve"> от 28.12.2025 N 505-ФЗ.</w:t>
      </w:r>
    </w:p>
    <w:p w:rsidR="00304AFD" w:rsidRDefault="00304AFD">
      <w:pPr>
        <w:pStyle w:val="ConsPlusNormal0"/>
        <w:ind w:firstLine="540"/>
        <w:jc w:val="both"/>
      </w:pPr>
    </w:p>
    <w:p w:rsidR="00304AFD" w:rsidRDefault="002A4270">
      <w:pPr>
        <w:pStyle w:val="ConsPlusTitle0"/>
        <w:ind w:firstLine="540"/>
        <w:jc w:val="both"/>
        <w:outlineLvl w:val="0"/>
      </w:pPr>
      <w:r>
        <w:t>Статья 9</w:t>
      </w:r>
    </w:p>
    <w:p w:rsidR="00304AFD" w:rsidRDefault="00304AFD">
      <w:pPr>
        <w:pStyle w:val="ConsPlusNormal0"/>
        <w:ind w:firstLine="540"/>
        <w:jc w:val="both"/>
      </w:pPr>
    </w:p>
    <w:p w:rsidR="00304AFD" w:rsidRDefault="002A4270">
      <w:pPr>
        <w:pStyle w:val="ConsPlusNormal0"/>
        <w:ind w:firstLine="540"/>
        <w:jc w:val="both"/>
      </w:pPr>
      <w:bookmarkStart w:id="23" w:name="P157"/>
      <w:bookmarkEnd w:id="23"/>
      <w:r>
        <w:t xml:space="preserve">1. Лицо, замещающее (занимающее) или замещавшее (занимавшее)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103" w:tooltip="1) истребование от данного лица сведений:">
        <w:r>
          <w:rPr>
            <w:color w:val="0000FF"/>
          </w:rPr>
          <w:t>пунктом 1 части 4 статьи 4</w:t>
        </w:r>
      </w:hyperlink>
      <w:r>
        <w:t xml:space="preserve"> настоящего Федерального закона.</w:t>
      </w:r>
    </w:p>
    <w:p w:rsidR="00304AFD" w:rsidRDefault="002A4270">
      <w:pPr>
        <w:pStyle w:val="ConsPlusNormal0"/>
        <w:jc w:val="both"/>
      </w:pPr>
      <w:r>
        <w:t xml:space="preserve">(в ред. Федерального </w:t>
      </w:r>
      <w:hyperlink r:id="rId109"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304AFD" w:rsidRDefault="002A4270">
      <w:pPr>
        <w:pStyle w:val="ConsPlusNormal0"/>
        <w:spacing w:before="240"/>
        <w:ind w:firstLine="540"/>
        <w:jc w:val="both"/>
      </w:pPr>
      <w:r>
        <w:t xml:space="preserve">2. Лицо, замещающее (занимающее)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в связи с осущ</w:t>
      </w:r>
      <w:r>
        <w:t>ествлением контроля за его расходами, а также за расходами его супруги (супруга) и несовершеннолетних детей вправе:</w:t>
      </w:r>
    </w:p>
    <w:p w:rsidR="00304AFD" w:rsidRDefault="002A4270">
      <w:pPr>
        <w:pStyle w:val="ConsPlusNormal0"/>
        <w:spacing w:before="240"/>
        <w:ind w:firstLine="540"/>
        <w:jc w:val="both"/>
      </w:pPr>
      <w:bookmarkStart w:id="24" w:name="P160"/>
      <w:bookmarkEnd w:id="24"/>
      <w:r>
        <w:t>1) давать пояснения в письменной форме:</w:t>
      </w:r>
    </w:p>
    <w:p w:rsidR="00304AFD" w:rsidRDefault="002A4270">
      <w:pPr>
        <w:pStyle w:val="ConsPlusNormal0"/>
        <w:spacing w:before="240"/>
        <w:ind w:firstLine="540"/>
        <w:jc w:val="both"/>
      </w:pPr>
      <w:r>
        <w:t xml:space="preserve">а) в связи с истребованием сведений, предусмотренных </w:t>
      </w:r>
      <w:hyperlink w:anchor="P103" w:tooltip="1) истребование от данного лица сведений:">
        <w:r>
          <w:rPr>
            <w:color w:val="0000FF"/>
          </w:rPr>
          <w:t>пунктом 1 части 4 статьи 4</w:t>
        </w:r>
      </w:hyperlink>
      <w:r>
        <w:t xml:space="preserve"> настоящего Федерального закона;</w:t>
      </w:r>
    </w:p>
    <w:p w:rsidR="00304AFD" w:rsidRDefault="002A4270">
      <w:pPr>
        <w:pStyle w:val="ConsPlusNormal0"/>
        <w:spacing w:before="240"/>
        <w:ind w:firstLine="540"/>
        <w:jc w:val="both"/>
      </w:pPr>
      <w:r>
        <w:t xml:space="preserve">б) в ходе проверки достоверности и полноты сведений, предусмотренных </w:t>
      </w:r>
      <w:hyperlink w:anchor="P73" w:tooltip="Статья 3">
        <w:r>
          <w:rPr>
            <w:color w:val="0000FF"/>
          </w:rPr>
          <w:t>частью 1 статьи 3</w:t>
        </w:r>
      </w:hyperlink>
      <w:r>
        <w:t xml:space="preserve"> и </w:t>
      </w:r>
      <w:hyperlink w:anchor="P103" w:tooltip="1) истребование от данного лица сведений:">
        <w:r>
          <w:rPr>
            <w:color w:val="0000FF"/>
          </w:rPr>
          <w:t>пунктом 1 части 4 статьи 4</w:t>
        </w:r>
      </w:hyperlink>
      <w:r>
        <w:t xml:space="preserve"> настоящего Федерального закона, и по ее результатам;</w:t>
      </w:r>
    </w:p>
    <w:p w:rsidR="00304AFD" w:rsidRDefault="002A4270">
      <w:pPr>
        <w:pStyle w:val="ConsPlusNormal0"/>
        <w:spacing w:before="240"/>
        <w:ind w:firstLine="540"/>
        <w:jc w:val="both"/>
      </w:pPr>
      <w:r>
        <w:t xml:space="preserve">в) об источниках получения средств, за счет которых им, его супругой (супругом) и (или) несовершеннолетними детьми совершена сделка, указанная </w:t>
      </w:r>
      <w:r>
        <w:t xml:space="preserve">в </w:t>
      </w:r>
      <w:hyperlink w:anchor="P104" w:tooltip="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
        <w:r>
          <w:rPr>
            <w:color w:val="0000FF"/>
          </w:rPr>
          <w:t>подпункте "а" пункта 1 части 4 статьи 4</w:t>
        </w:r>
      </w:hyperlink>
      <w:r>
        <w:t xml:space="preserve"> настоящего Федерального закона;</w:t>
      </w:r>
    </w:p>
    <w:p w:rsidR="00304AFD" w:rsidRDefault="002A4270">
      <w:pPr>
        <w:pStyle w:val="ConsPlusNormal0"/>
        <w:spacing w:before="240"/>
        <w:ind w:firstLine="540"/>
        <w:jc w:val="both"/>
      </w:pPr>
      <w:bookmarkStart w:id="25" w:name="P164"/>
      <w:bookmarkEnd w:id="25"/>
      <w:r>
        <w:t>2) представлять дополнительные материалы и давать по ним пояснения в письменной форме;</w:t>
      </w:r>
    </w:p>
    <w:p w:rsidR="00304AFD" w:rsidRDefault="002A4270">
      <w:pPr>
        <w:pStyle w:val="ConsPlusNormal0"/>
        <w:spacing w:before="240"/>
        <w:ind w:firstLine="540"/>
        <w:jc w:val="both"/>
      </w:pPr>
      <w:bookmarkStart w:id="26" w:name="P165"/>
      <w:bookmarkEnd w:id="26"/>
      <w:r>
        <w:t>3) обращаться с ходатайством в орган, подразделение или к долж</w:t>
      </w:r>
      <w:r>
        <w:t>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w:t>
      </w:r>
      <w:r>
        <w:t>о подлежит обязательному удовлетворению.</w:t>
      </w:r>
    </w:p>
    <w:p w:rsidR="00304AFD" w:rsidRDefault="002A4270">
      <w:pPr>
        <w:pStyle w:val="ConsPlusNormal0"/>
        <w:spacing w:before="240"/>
        <w:ind w:firstLine="540"/>
        <w:jc w:val="both"/>
      </w:pPr>
      <w:r>
        <w:t xml:space="preserve">3. Лицо, замещающее (занимающее)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на период осуществления конт</w:t>
      </w:r>
      <w:r>
        <w:t xml:space="preserve">роля за его расходами, а также за расходами его супруги (супруга) и несовершеннолетних детей может быть в установленном </w:t>
      </w:r>
      <w:hyperlink r:id="rId110" w:tooltip="Федеральный закон от 27.07.2004 N 79-ФЗ (ред. от 08.03.2026) &quot;О государственной гражданской службе Российской Федерации&quot; {КонсультантПлюс}">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w:t>
      </w:r>
      <w:r>
        <w:t>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w:t>
      </w:r>
      <w:r>
        <w:t>анимаемой) должности сохраняется.</w:t>
      </w:r>
    </w:p>
    <w:p w:rsidR="00304AFD" w:rsidRDefault="002A4270">
      <w:pPr>
        <w:pStyle w:val="ConsPlusNormal0"/>
        <w:spacing w:before="240"/>
        <w:ind w:firstLine="540"/>
        <w:jc w:val="both"/>
      </w:pPr>
      <w:bookmarkStart w:id="27" w:name="P167"/>
      <w:bookmarkEnd w:id="27"/>
      <w:r>
        <w:t xml:space="preserve">4. Лицо, замещавшее (занимавшее)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в связи с осуществлением контроля з</w:t>
      </w:r>
      <w:r>
        <w:t xml:space="preserve">а его расходами, а также за расходами его супруги (супруга) и несовершеннолетних детей наряду с правами, предусмотренными </w:t>
      </w:r>
      <w:hyperlink w:anchor="P160" w:tooltip="1) давать пояснения в письменной форме:">
        <w:r>
          <w:rPr>
            <w:color w:val="0000FF"/>
          </w:rPr>
          <w:t>пунктами 1</w:t>
        </w:r>
      </w:hyperlink>
      <w:r>
        <w:t xml:space="preserve"> и </w:t>
      </w:r>
      <w:hyperlink w:anchor="P164" w:tooltip="2) представлять дополнительные материалы и давать по ним пояснения в письменной форме;">
        <w:r>
          <w:rPr>
            <w:color w:val="0000FF"/>
          </w:rPr>
          <w:t>2 части 2</w:t>
        </w:r>
      </w:hyperlink>
      <w:r>
        <w:t xml:space="preserve">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w:t>
      </w:r>
      <w:r>
        <w:t>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304AFD" w:rsidRDefault="002A4270">
      <w:pPr>
        <w:pStyle w:val="ConsPlusNormal0"/>
        <w:jc w:val="both"/>
      </w:pPr>
      <w:r>
        <w:t xml:space="preserve">(часть 4 введена Федеральным </w:t>
      </w:r>
      <w:hyperlink r:id="rId111"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w:t>
      </w:r>
    </w:p>
    <w:p w:rsidR="00304AFD" w:rsidRDefault="00304AFD">
      <w:pPr>
        <w:pStyle w:val="ConsPlusNormal0"/>
        <w:ind w:firstLine="540"/>
        <w:jc w:val="both"/>
      </w:pPr>
    </w:p>
    <w:p w:rsidR="00304AFD" w:rsidRDefault="002A4270">
      <w:pPr>
        <w:pStyle w:val="ConsPlusTitle0"/>
        <w:ind w:firstLine="540"/>
        <w:jc w:val="both"/>
        <w:outlineLvl w:val="0"/>
      </w:pPr>
      <w:r>
        <w:t>Статья 10</w:t>
      </w:r>
    </w:p>
    <w:p w:rsidR="00304AFD" w:rsidRDefault="00304AFD">
      <w:pPr>
        <w:pStyle w:val="ConsPlusNormal0"/>
        <w:ind w:firstLine="540"/>
        <w:jc w:val="both"/>
      </w:pPr>
    </w:p>
    <w:p w:rsidR="00304AFD" w:rsidRDefault="002A4270">
      <w:pPr>
        <w:pStyle w:val="ConsPlusNormal0"/>
        <w:ind w:firstLine="540"/>
        <w:jc w:val="both"/>
      </w:pPr>
      <w:r>
        <w:t>Органы, подразделения и должностные лица, ответственные за профилактику коррупционных и иных правонарушений, обязаны:</w:t>
      </w:r>
    </w:p>
    <w:p w:rsidR="00304AFD" w:rsidRDefault="002A4270">
      <w:pPr>
        <w:pStyle w:val="ConsPlusNormal0"/>
        <w:spacing w:before="240"/>
        <w:ind w:firstLine="540"/>
        <w:jc w:val="both"/>
      </w:pPr>
      <w:r>
        <w:t>1) осуществлять анализ представляемых в соот</w:t>
      </w:r>
      <w:r>
        <w:t xml:space="preserve">ветствии с настоящим Федеральным законом сведений о расходах лица, замещающего (занимающего)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его супру</w:t>
      </w:r>
      <w:r>
        <w:t>ги (супруга) и несовершеннолетних детей;</w:t>
      </w:r>
    </w:p>
    <w:p w:rsidR="00304AFD" w:rsidRDefault="002A4270">
      <w:pPr>
        <w:pStyle w:val="ConsPlusNormal0"/>
        <w:jc w:val="both"/>
      </w:pPr>
      <w:r>
        <w:t xml:space="preserve">(п. 1 в ред. Федерального </w:t>
      </w:r>
      <w:hyperlink r:id="rId112"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304AFD" w:rsidRDefault="002A4270">
      <w:pPr>
        <w:pStyle w:val="ConsPlusNormal0"/>
        <w:spacing w:before="240"/>
        <w:ind w:firstLine="540"/>
        <w:jc w:val="both"/>
      </w:pPr>
      <w:r>
        <w:t xml:space="preserve">2) принимать сведения, представляемые в соответствии с </w:t>
      </w:r>
      <w:hyperlink w:anchor="P73" w:tooltip="Статья 3">
        <w:r>
          <w:rPr>
            <w:color w:val="0000FF"/>
          </w:rPr>
          <w:t>частью 1 статьи 3</w:t>
        </w:r>
      </w:hyperlink>
      <w:r>
        <w:t xml:space="preserve"> настоящего Федерального закона.</w:t>
      </w:r>
    </w:p>
    <w:p w:rsidR="00304AFD" w:rsidRDefault="00304AFD">
      <w:pPr>
        <w:pStyle w:val="ConsPlusNormal0"/>
        <w:ind w:firstLine="540"/>
        <w:jc w:val="both"/>
      </w:pPr>
    </w:p>
    <w:p w:rsidR="00304AFD" w:rsidRDefault="002A4270">
      <w:pPr>
        <w:pStyle w:val="ConsPlusTitle0"/>
        <w:ind w:firstLine="540"/>
        <w:jc w:val="both"/>
        <w:outlineLvl w:val="0"/>
      </w:pPr>
      <w:r>
        <w:t>Статья 11</w:t>
      </w:r>
    </w:p>
    <w:p w:rsidR="00304AFD" w:rsidRDefault="00304AFD">
      <w:pPr>
        <w:pStyle w:val="ConsPlusNormal0"/>
        <w:ind w:firstLine="540"/>
        <w:jc w:val="both"/>
      </w:pPr>
    </w:p>
    <w:p w:rsidR="00304AFD" w:rsidRDefault="002A4270">
      <w:pPr>
        <w:pStyle w:val="ConsPlusNormal0"/>
        <w:ind w:firstLine="540"/>
        <w:jc w:val="both"/>
      </w:pPr>
      <w: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304AFD" w:rsidRDefault="002A4270">
      <w:pPr>
        <w:pStyle w:val="ConsPlusNormal0"/>
        <w:spacing w:before="240"/>
        <w:ind w:firstLine="540"/>
        <w:jc w:val="both"/>
      </w:pPr>
      <w:r>
        <w:t xml:space="preserve">1) истребовать от данного лица сведения, предусмотренные </w:t>
      </w:r>
      <w:hyperlink w:anchor="P103" w:tooltip="1) истребование от данного лица сведений:">
        <w:r>
          <w:rPr>
            <w:color w:val="0000FF"/>
          </w:rPr>
          <w:t>пунктом 1 части 4 статьи 4</w:t>
        </w:r>
      </w:hyperlink>
      <w:r>
        <w:t xml:space="preserve"> настоящего Федерального закона;</w:t>
      </w:r>
    </w:p>
    <w:p w:rsidR="00304AFD" w:rsidRDefault="002A4270">
      <w:pPr>
        <w:pStyle w:val="ConsPlusNormal0"/>
        <w:spacing w:before="240"/>
        <w:ind w:firstLine="540"/>
        <w:jc w:val="both"/>
      </w:pPr>
      <w:r>
        <w:t xml:space="preserve">2) провести с ним беседу в случае поступления ходатайства, предусмотренного </w:t>
      </w:r>
      <w:hyperlink w:anchor="P165" w:tooltip="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
        <w:r>
          <w:rPr>
            <w:color w:val="0000FF"/>
          </w:rPr>
          <w:t>пунктом 3 части 2 статьи 9</w:t>
        </w:r>
      </w:hyperlink>
      <w:r>
        <w:t xml:space="preserve"> настоящего Федераль</w:t>
      </w:r>
      <w:r>
        <w:t>ного закона.</w:t>
      </w:r>
    </w:p>
    <w:p w:rsidR="00304AFD" w:rsidRDefault="002A4270">
      <w:pPr>
        <w:pStyle w:val="ConsPlusNormal0"/>
        <w:spacing w:before="240"/>
        <w:ind w:firstLine="540"/>
        <w:jc w:val="both"/>
      </w:pPr>
      <w:r>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304AFD" w:rsidRDefault="002A4270">
      <w:pPr>
        <w:pStyle w:val="ConsPlusNormal0"/>
        <w:spacing w:before="240"/>
        <w:ind w:firstLine="540"/>
        <w:jc w:val="both"/>
      </w:pPr>
      <w:r>
        <w:t>1) проводить по своей инициативе беседу с данным лицом;</w:t>
      </w:r>
    </w:p>
    <w:p w:rsidR="00304AFD" w:rsidRDefault="002A4270">
      <w:pPr>
        <w:pStyle w:val="ConsPlusNormal0"/>
        <w:spacing w:before="240"/>
        <w:ind w:firstLine="540"/>
        <w:jc w:val="both"/>
      </w:pPr>
      <w:r>
        <w:t>2)</w:t>
      </w:r>
      <w:r>
        <w:t xml:space="preserve"> изучать поступившие от данного лица дополнительные материалы;</w:t>
      </w:r>
    </w:p>
    <w:p w:rsidR="00304AFD" w:rsidRDefault="002A4270">
      <w:pPr>
        <w:pStyle w:val="ConsPlusNormal0"/>
        <w:spacing w:before="240"/>
        <w:ind w:firstLine="540"/>
        <w:jc w:val="both"/>
      </w:pPr>
      <w:r>
        <w:t>3) получать от данного лица пояснения по представленным им сведениям и материалам;</w:t>
      </w:r>
    </w:p>
    <w:p w:rsidR="00304AFD" w:rsidRDefault="002A4270">
      <w:pPr>
        <w:pStyle w:val="ConsPlusNormal0"/>
        <w:spacing w:before="240"/>
        <w:ind w:firstLine="540"/>
        <w:jc w:val="both"/>
      </w:pPr>
      <w:bookmarkStart w:id="28" w:name="P186"/>
      <w:bookmarkEnd w:id="28"/>
      <w:r>
        <w:t>4) направлять в установленном порядке запросы в органы прокуратуры Российской Федерации, иные федеральные госу</w:t>
      </w:r>
      <w:r>
        <w:t>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w:t>
      </w:r>
      <w:r>
        <w:t>,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w:t>
      </w:r>
      <w:r>
        <w:t>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304AFD" w:rsidRDefault="002A4270">
      <w:pPr>
        <w:pStyle w:val="ConsPlusNormal0"/>
        <w:spacing w:before="240"/>
        <w:ind w:firstLine="540"/>
        <w:jc w:val="both"/>
      </w:pPr>
      <w:r>
        <w:t>5) наводить справки у физических лиц и получать от них с их согласия информацию.</w:t>
      </w:r>
    </w:p>
    <w:p w:rsidR="00304AFD" w:rsidRDefault="002A4270">
      <w:pPr>
        <w:pStyle w:val="ConsPlusNormal0"/>
        <w:spacing w:before="240"/>
        <w:ind w:firstLine="540"/>
        <w:jc w:val="both"/>
      </w:pPr>
      <w:r>
        <w:t>3. Руководители орга</w:t>
      </w:r>
      <w:r>
        <w:t xml:space="preserve">нов и организаций, получившие запрос, предусмотренный </w:t>
      </w:r>
      <w:hyperlink w:anchor="P186" w:tooltip="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w:t>
      </w:r>
      <w:r>
        <w:t>ации и предоставить в установленном порядке запрашиваемую информацию.</w:t>
      </w:r>
    </w:p>
    <w:p w:rsidR="00304AFD" w:rsidRDefault="00304AFD">
      <w:pPr>
        <w:pStyle w:val="ConsPlusNormal0"/>
        <w:ind w:firstLine="540"/>
        <w:jc w:val="both"/>
      </w:pPr>
    </w:p>
    <w:p w:rsidR="00304AFD" w:rsidRDefault="002A4270">
      <w:pPr>
        <w:pStyle w:val="ConsPlusTitle0"/>
        <w:ind w:firstLine="540"/>
        <w:jc w:val="both"/>
        <w:outlineLvl w:val="0"/>
      </w:pPr>
      <w:r>
        <w:t>Статья 12</w:t>
      </w:r>
    </w:p>
    <w:p w:rsidR="00304AFD" w:rsidRDefault="00304AFD">
      <w:pPr>
        <w:pStyle w:val="ConsPlusNormal0"/>
        <w:ind w:firstLine="540"/>
        <w:jc w:val="both"/>
      </w:pPr>
    </w:p>
    <w:p w:rsidR="00304AFD" w:rsidRDefault="002A4270">
      <w:pPr>
        <w:pStyle w:val="ConsPlusNormal0"/>
        <w:ind w:firstLine="540"/>
        <w:jc w:val="both"/>
      </w:pPr>
      <w:r>
        <w:t xml:space="preserve">(в ред. Федерального </w:t>
      </w:r>
      <w:hyperlink r:id="rId113"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w:t>
      </w:r>
      <w:r>
        <w:t>7-ФЗ)</w:t>
      </w:r>
    </w:p>
    <w:p w:rsidR="00304AFD" w:rsidRDefault="00304AFD">
      <w:pPr>
        <w:pStyle w:val="ConsPlusNormal0"/>
        <w:jc w:val="both"/>
      </w:pPr>
    </w:p>
    <w:p w:rsidR="00304AFD" w:rsidRDefault="002A4270">
      <w:pPr>
        <w:pStyle w:val="ConsPlusNormal0"/>
        <w:ind w:firstLine="540"/>
        <w:jc w:val="both"/>
      </w:pPr>
      <w:r>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w:t>
      </w:r>
      <w:r>
        <w:t xml:space="preserve">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w:t>
      </w:r>
      <w:r>
        <w:t>ерального закона, а также за расходами его супруги (супруга) и несовершеннолетних детей.</w:t>
      </w:r>
    </w:p>
    <w:p w:rsidR="00304AFD" w:rsidRDefault="002A4270">
      <w:pPr>
        <w:pStyle w:val="ConsPlusNormal0"/>
        <w:spacing w:before="240"/>
        <w:ind w:firstLine="540"/>
        <w:jc w:val="both"/>
      </w:pPr>
      <w:r>
        <w:t xml:space="preserve">2. Генеральный прокурор Российской Федерации или подчиненные ему прокуроры при получении материалов, предусмотренных </w:t>
      </w:r>
      <w:hyperlink w:anchor="P245"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w:r>
          <w:rPr>
            <w:color w:val="0000FF"/>
          </w:rPr>
          <w:t>частью 6 стат</w:t>
        </w:r>
        <w:r>
          <w:rPr>
            <w:color w:val="0000FF"/>
          </w:rPr>
          <w:t>ьи 16</w:t>
        </w:r>
      </w:hyperlink>
      <w: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w:t>
      </w:r>
      <w:r>
        <w:t>а, а также за расходами его супруги (супруга) и несовершеннолетних детей в порядке, установленном настоящим Федеральным законом.</w:t>
      </w:r>
    </w:p>
    <w:p w:rsidR="00304AFD" w:rsidRDefault="002A4270">
      <w:pPr>
        <w:pStyle w:val="ConsPlusNormal0"/>
        <w:spacing w:before="240"/>
        <w:ind w:firstLine="540"/>
        <w:jc w:val="both"/>
      </w:pPr>
      <w:r>
        <w:t xml:space="preserve">3. Контроль за расходами лица, замещавшего (занимавшего)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w:t>
      </w:r>
      <w:r>
        <w:t>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w:t>
      </w:r>
      <w:r>
        <w:t>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его супруги (супруга) и несовершеннолетних детей за три последних года, предшествующих году совершени</w:t>
      </w:r>
      <w:r>
        <w:t>я сделок.</w:t>
      </w:r>
    </w:p>
    <w:p w:rsidR="00304AFD" w:rsidRDefault="002A4270">
      <w:pPr>
        <w:pStyle w:val="ConsPlusNormal0"/>
        <w:jc w:val="both"/>
      </w:pPr>
      <w:r>
        <w:t xml:space="preserve">(в ред. Федеральных законов от 31.07.2020 </w:t>
      </w:r>
      <w:hyperlink r:id="rId114"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 Недействующая редакция {КонсультантПл">
        <w:r>
          <w:rPr>
            <w:color w:val="0000FF"/>
          </w:rPr>
          <w:t>N 259-ФЗ</w:t>
        </w:r>
      </w:hyperlink>
      <w:r>
        <w:t xml:space="preserve">, от 01.04.2022 </w:t>
      </w:r>
      <w:hyperlink r:id="rId115"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t xml:space="preserve">, от 25.04.2026 </w:t>
      </w:r>
      <w:hyperlink r:id="rId116" w:tooltip="Федеральный закон от 25.04.2026 N 105-ФЗ &quot;О внесении изменений в статью 8.1 Федерального закона &quot;О противодействии коррупции&quot; и Федеральный закон &quot;О контроле за соответствием расходов лиц, замещающих государственные должности, и иных лиц их доходам&quot; {Консульта">
        <w:r>
          <w:rPr>
            <w:color w:val="0000FF"/>
          </w:rPr>
          <w:t>N 105-ФЗ</w:t>
        </w:r>
      </w:hyperlink>
      <w:r>
        <w:t>)</w:t>
      </w:r>
    </w:p>
    <w:p w:rsidR="00304AFD" w:rsidRDefault="002A4270">
      <w:pPr>
        <w:pStyle w:val="ConsPlusNormal0"/>
        <w:spacing w:before="240"/>
        <w:ind w:firstLine="540"/>
        <w:jc w:val="both"/>
      </w:pPr>
      <w:r>
        <w:t>4. Генеральный прокурор Российской Федерации или подчиненные ему прокуроры при осуществлении контроля за расходами лица, замещающего (занимающ</w:t>
      </w:r>
      <w:r>
        <w:t xml:space="preserve">его) или замещавшего (занимавшего)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w:t>
      </w:r>
      <w:r>
        <w:t>ей обязаны:</w:t>
      </w:r>
    </w:p>
    <w:p w:rsidR="00304AFD" w:rsidRDefault="002A4270">
      <w:pPr>
        <w:pStyle w:val="ConsPlusNormal0"/>
        <w:spacing w:before="240"/>
        <w:ind w:firstLine="540"/>
        <w:jc w:val="both"/>
      </w:pPr>
      <w:r>
        <w:t xml:space="preserve">1) истребовать от данного лица сведения, предусмотренные </w:t>
      </w:r>
      <w:hyperlink w:anchor="P103" w:tooltip="1) истребование от данного лица сведений:">
        <w:r>
          <w:rPr>
            <w:color w:val="0000FF"/>
          </w:rPr>
          <w:t>пунктом 1 части 4 статьи 4</w:t>
        </w:r>
      </w:hyperlink>
      <w:r>
        <w:t xml:space="preserve"> настоящего Федерального закона;</w:t>
      </w:r>
    </w:p>
    <w:p w:rsidR="00304AFD" w:rsidRDefault="002A4270">
      <w:pPr>
        <w:pStyle w:val="ConsPlusNormal0"/>
        <w:spacing w:before="240"/>
        <w:ind w:firstLine="540"/>
        <w:jc w:val="both"/>
      </w:pPr>
      <w:r>
        <w:t>2) провести с данным лицом беседу в случае поступления</w:t>
      </w:r>
      <w:r>
        <w:t xml:space="preserve"> ходатайства, предусмотренного </w:t>
      </w:r>
      <w:hyperlink w:anchor="P167" w:tooltip="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
        <w:r>
          <w:rPr>
            <w:color w:val="0000FF"/>
          </w:rPr>
          <w:t>частью 4 статьи 9</w:t>
        </w:r>
      </w:hyperlink>
      <w:r>
        <w:t xml:space="preserve"> настоящего Федерального закона.</w:t>
      </w:r>
    </w:p>
    <w:p w:rsidR="00304AFD" w:rsidRDefault="002A4270">
      <w:pPr>
        <w:pStyle w:val="ConsPlusNormal0"/>
        <w:spacing w:before="240"/>
        <w:ind w:firstLine="540"/>
        <w:jc w:val="both"/>
      </w:pPr>
      <w:r>
        <w:t xml:space="preserve">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304AFD" w:rsidRDefault="002A4270">
      <w:pPr>
        <w:pStyle w:val="ConsPlusNormal0"/>
        <w:spacing w:before="240"/>
        <w:ind w:firstLine="540"/>
        <w:jc w:val="both"/>
      </w:pPr>
      <w:r>
        <w:t>1) проводить по своей инициативе беседу с данным лицом;</w:t>
      </w:r>
    </w:p>
    <w:p w:rsidR="00304AFD" w:rsidRDefault="002A4270">
      <w:pPr>
        <w:pStyle w:val="ConsPlusNormal0"/>
        <w:spacing w:before="240"/>
        <w:ind w:firstLine="540"/>
        <w:jc w:val="both"/>
      </w:pPr>
      <w:r>
        <w:t>2) изучать поступившие от данного лица дополнительные материалы;</w:t>
      </w:r>
    </w:p>
    <w:p w:rsidR="00304AFD" w:rsidRDefault="002A4270">
      <w:pPr>
        <w:pStyle w:val="ConsPlusNormal0"/>
        <w:spacing w:before="240"/>
        <w:ind w:firstLine="540"/>
        <w:jc w:val="both"/>
      </w:pPr>
      <w:r>
        <w:t>3) получать от данного лица пояснения по представленным им сведениям и материалам;</w:t>
      </w:r>
    </w:p>
    <w:p w:rsidR="00304AFD" w:rsidRDefault="002A4270">
      <w:pPr>
        <w:pStyle w:val="ConsPlusNormal0"/>
        <w:spacing w:before="240"/>
        <w:ind w:firstLine="540"/>
        <w:jc w:val="both"/>
      </w:pPr>
      <w:bookmarkStart w:id="29" w:name="P205"/>
      <w:bookmarkEnd w:id="29"/>
      <w:r>
        <w:t>4) направлять запросы в федеральные государственные органы, государственные органы субъектов Российской Феде</w:t>
      </w:r>
      <w:r>
        <w:t>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w:t>
      </w:r>
      <w:r>
        <w:t>анного лица, его супруги (супруга) и несовершеннолетних детей, а также об источниках получения расходуемых средств;</w:t>
      </w:r>
    </w:p>
    <w:p w:rsidR="00304AFD" w:rsidRDefault="002A4270">
      <w:pPr>
        <w:pStyle w:val="ConsPlusNormal0"/>
        <w:spacing w:before="240"/>
        <w:ind w:firstLine="540"/>
        <w:jc w:val="both"/>
      </w:pPr>
      <w:r>
        <w:t>5) наводить справки у физических лиц и получать от них с их согласия информацию.</w:t>
      </w:r>
    </w:p>
    <w:p w:rsidR="00304AFD" w:rsidRDefault="002A4270">
      <w:pPr>
        <w:pStyle w:val="ConsPlusNormal0"/>
        <w:spacing w:before="240"/>
        <w:ind w:firstLine="540"/>
        <w:jc w:val="both"/>
      </w:pPr>
      <w:r>
        <w:t>5.1. Генеральный прокурор Российской Федерации, заместители</w:t>
      </w:r>
      <w:r>
        <w:t xml:space="preserve">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w:t>
      </w:r>
      <w:r>
        <w:t xml:space="preserve">мающего) или замещавшего (занимавшего)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расходами его супруги (супруга) и несовершеннолетних детей впра</w:t>
      </w:r>
      <w:r>
        <w:t>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w:t>
      </w:r>
      <w:r>
        <w:t>мых средств.</w:t>
      </w:r>
    </w:p>
    <w:p w:rsidR="00304AFD" w:rsidRDefault="002A4270">
      <w:pPr>
        <w:pStyle w:val="ConsPlusNormal0"/>
        <w:jc w:val="both"/>
      </w:pPr>
      <w:r>
        <w:t xml:space="preserve">(часть 5.1 введена Федеральным </w:t>
      </w:r>
      <w:hyperlink r:id="rId117"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471-ФЗ)</w:t>
      </w:r>
    </w:p>
    <w:p w:rsidR="00304AFD" w:rsidRDefault="002A4270">
      <w:pPr>
        <w:pStyle w:val="ConsPlusNormal0"/>
        <w:spacing w:before="240"/>
        <w:ind w:firstLine="540"/>
        <w:jc w:val="both"/>
      </w:pPr>
      <w:r>
        <w:t xml:space="preserve">6. Руководители органов и организаций, получившие запрос, предусмотренный </w:t>
      </w:r>
      <w:hyperlink w:anchor="P205" w:tooltip="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
        <w:r>
          <w:rPr>
            <w:color w:val="0000FF"/>
          </w:rPr>
          <w:t>пунктом 4 части 5</w:t>
        </w:r>
      </w:hyperlink>
      <w:r>
        <w:t xml:space="preserve"> настоящей статьи, обязаны организовать его испол</w:t>
      </w:r>
      <w:r>
        <w:t>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304AFD" w:rsidRDefault="002A4270">
      <w:pPr>
        <w:pStyle w:val="ConsPlusNormal0"/>
        <w:spacing w:before="240"/>
        <w:ind w:firstLine="540"/>
        <w:jc w:val="both"/>
      </w:pPr>
      <w:r>
        <w:t>7. Генеральный прокурор Российской Федерации или подчиненные ему прокуроры после заверш</w:t>
      </w:r>
      <w:r>
        <w:t xml:space="preserve">ения контроля за расходами лица, замещающего (занимающего) или замещавшего (занимавшего)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w:t>
      </w:r>
      <w:r>
        <w:t xml:space="preserve">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w:t>
      </w:r>
      <w:r>
        <w:t xml:space="preserve">направившее в органы прокуратуры Российской Федерации материалы в соответствии с </w:t>
      </w:r>
      <w:hyperlink w:anchor="P245"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w:r>
          <w:rPr>
            <w:color w:val="0000FF"/>
          </w:rPr>
          <w:t>частью 6 статьи 16</w:t>
        </w:r>
      </w:hyperlink>
      <w:r>
        <w:t xml:space="preserve"> настоящего Федерального закона.</w:t>
      </w:r>
    </w:p>
    <w:p w:rsidR="00304AFD" w:rsidRDefault="00304AFD">
      <w:pPr>
        <w:pStyle w:val="ConsPlusNormal0"/>
        <w:ind w:firstLine="540"/>
        <w:jc w:val="both"/>
      </w:pPr>
    </w:p>
    <w:p w:rsidR="00304AFD" w:rsidRDefault="002A4270">
      <w:pPr>
        <w:pStyle w:val="ConsPlusTitle0"/>
        <w:ind w:firstLine="540"/>
        <w:jc w:val="both"/>
        <w:outlineLvl w:val="0"/>
      </w:pPr>
      <w:r>
        <w:t>Статья 13</w:t>
      </w:r>
    </w:p>
    <w:p w:rsidR="00304AFD" w:rsidRDefault="00304AFD">
      <w:pPr>
        <w:pStyle w:val="ConsPlusNormal0"/>
        <w:ind w:firstLine="540"/>
        <w:jc w:val="both"/>
      </w:pPr>
    </w:p>
    <w:p w:rsidR="00304AFD" w:rsidRDefault="002A4270">
      <w:pPr>
        <w:pStyle w:val="ConsPlusNormal0"/>
        <w:ind w:firstLine="540"/>
        <w:jc w:val="both"/>
      </w:pPr>
      <w:r>
        <w:t>1. Доклад о результатах осуществления контроля за расходами лица, замещающе</w:t>
      </w:r>
      <w:r>
        <w:t xml:space="preserve">го (занимающего)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представляется </w:t>
      </w:r>
      <w:r>
        <w:t>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rsidR="00304AFD" w:rsidRDefault="002A4270">
      <w:pPr>
        <w:pStyle w:val="ConsPlusNormal0"/>
        <w:spacing w:before="240"/>
        <w:ind w:firstLine="540"/>
        <w:jc w:val="both"/>
      </w:pPr>
      <w:r>
        <w:t>2. Лицо, принявшее решение об осуществлении контроля за расходами лица, заме</w:t>
      </w:r>
      <w:r>
        <w:t xml:space="preserve">щающего (занимающего)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пре</w:t>
      </w:r>
      <w:r>
        <w:t>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00304AFD" w:rsidRDefault="002A4270">
      <w:pPr>
        <w:pStyle w:val="ConsPlusNormal0"/>
        <w:spacing w:before="240"/>
        <w:ind w:firstLine="540"/>
        <w:jc w:val="both"/>
      </w:pPr>
      <w:r>
        <w:t>3. Лицо, принявшее решение об осуществлени</w:t>
      </w:r>
      <w:r>
        <w:t xml:space="preserve">и контроля за расходами лица, замещающего (занимающего)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w:t>
      </w:r>
      <w:r>
        <w:t>есовершеннолетних детей:</w:t>
      </w:r>
    </w:p>
    <w:p w:rsidR="00304AFD" w:rsidRDefault="002A4270">
      <w:pPr>
        <w:pStyle w:val="ConsPlusNormal0"/>
        <w:spacing w:before="240"/>
        <w:ind w:firstLine="540"/>
        <w:jc w:val="both"/>
      </w:pPr>
      <w: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w:t>
      </w:r>
      <w:r>
        <w:t>гана, высшее должностное лицо субъекта Российской Федерации, руководителей других государственных органов, Председателя Банка России, руководителя государственной корпорации (компании), государственного внебюджетного фонда Российской Федерации, иной органи</w:t>
      </w:r>
      <w:r>
        <w:t>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304AFD" w:rsidRDefault="002A4270">
      <w:pPr>
        <w:pStyle w:val="ConsPlusNormal0"/>
        <w:jc w:val="both"/>
      </w:pPr>
      <w:r>
        <w:t xml:space="preserve">(п. 1 в ред. Федерального </w:t>
      </w:r>
      <w:hyperlink r:id="rId118"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304AFD" w:rsidRDefault="002A4270">
      <w:pPr>
        <w:pStyle w:val="ConsPlusNormal0"/>
        <w:spacing w:before="240"/>
        <w:ind w:firstLine="540"/>
        <w:jc w:val="both"/>
      </w:pPr>
      <w:r>
        <w:t>2) вносит в с</w:t>
      </w:r>
      <w:r>
        <w:t>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w:t>
      </w:r>
      <w:r>
        <w:t>и с их компетенцией.</w:t>
      </w:r>
    </w:p>
    <w:p w:rsidR="00304AFD" w:rsidRDefault="002A4270">
      <w:pPr>
        <w:pStyle w:val="ConsPlusNormal0"/>
        <w:spacing w:before="240"/>
        <w:ind w:firstLine="540"/>
        <w:jc w:val="both"/>
      </w:pPr>
      <w:r>
        <w:t>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другого государственного органа,</w:t>
      </w:r>
      <w:r>
        <w:t xml:space="preserve"> Председатель Банка России, руководитель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w:t>
      </w:r>
      <w:r>
        <w:t xml:space="preserve">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37" w:tooltip="1) лиц, замещающих (занимающих):">
        <w:r>
          <w:rPr>
            <w:color w:val="0000FF"/>
          </w:rPr>
          <w:t xml:space="preserve">пункте 1 части </w:t>
        </w:r>
        <w:r>
          <w:rPr>
            <w:color w:val="0000FF"/>
          </w:rPr>
          <w:t>1 статьи 2</w:t>
        </w:r>
      </w:hyperlink>
      <w: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304AFD" w:rsidRDefault="002A4270">
      <w:pPr>
        <w:pStyle w:val="ConsPlusNormal0"/>
        <w:jc w:val="both"/>
      </w:pPr>
      <w:r>
        <w:t xml:space="preserve">(в ред. Федеральных законов от 28.12.2022 </w:t>
      </w:r>
      <w:hyperlink r:id="rId11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120"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304AFD">
      <w:pPr>
        <w:pStyle w:val="ConsPlusNormal0"/>
        <w:ind w:firstLine="540"/>
        <w:jc w:val="both"/>
      </w:pPr>
    </w:p>
    <w:p w:rsidR="00304AFD" w:rsidRDefault="002A4270">
      <w:pPr>
        <w:pStyle w:val="ConsPlusTitle0"/>
        <w:ind w:firstLine="540"/>
        <w:jc w:val="both"/>
        <w:outlineLvl w:val="0"/>
      </w:pPr>
      <w:r>
        <w:t>Статья 14</w:t>
      </w:r>
    </w:p>
    <w:p w:rsidR="00304AFD" w:rsidRDefault="00304AFD">
      <w:pPr>
        <w:pStyle w:val="ConsPlusNormal0"/>
        <w:ind w:firstLine="540"/>
        <w:jc w:val="both"/>
      </w:pPr>
    </w:p>
    <w:p w:rsidR="00304AFD" w:rsidRDefault="002A4270">
      <w:pPr>
        <w:pStyle w:val="ConsPlusNormal0"/>
        <w:ind w:firstLine="540"/>
        <w:jc w:val="both"/>
      </w:pPr>
      <w:r>
        <w:t xml:space="preserve">(в ред. Федерального </w:t>
      </w:r>
      <w:hyperlink r:id="rId121"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304AFD" w:rsidRDefault="00304AFD">
      <w:pPr>
        <w:pStyle w:val="ConsPlusNormal0"/>
        <w:jc w:val="both"/>
      </w:pPr>
    </w:p>
    <w:p w:rsidR="00304AFD" w:rsidRDefault="002A4270">
      <w:pPr>
        <w:pStyle w:val="ConsPlusNormal0"/>
        <w:ind w:firstLine="540"/>
        <w:jc w:val="both"/>
      </w:pPr>
      <w:r>
        <w:t xml:space="preserve">1. Лицо, замещающее (занимающее)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w:t>
      </w:r>
      <w:r>
        <w:t>асходами, а также за расходами его супруги (супруга) и несовершеннолетних детей.</w:t>
      </w:r>
    </w:p>
    <w:p w:rsidR="00304AFD" w:rsidRDefault="002A4270">
      <w:pPr>
        <w:pStyle w:val="ConsPlusNormal0"/>
        <w:spacing w:before="240"/>
        <w:ind w:firstLine="540"/>
        <w:jc w:val="both"/>
      </w:pPr>
      <w:r>
        <w:t xml:space="preserve">2. Информация о результатах контроля за расходами лица, замещавшего (занимавшего)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304AFD" w:rsidRDefault="00304AFD">
      <w:pPr>
        <w:pStyle w:val="ConsPlusNormal0"/>
        <w:ind w:firstLine="540"/>
        <w:jc w:val="both"/>
      </w:pPr>
    </w:p>
    <w:p w:rsidR="00304AFD" w:rsidRDefault="002A4270">
      <w:pPr>
        <w:pStyle w:val="ConsPlusTitle0"/>
        <w:ind w:firstLine="540"/>
        <w:jc w:val="both"/>
        <w:outlineLvl w:val="0"/>
      </w:pPr>
      <w:r>
        <w:t>Статья 15</w:t>
      </w:r>
    </w:p>
    <w:p w:rsidR="00304AFD" w:rsidRDefault="00304AFD">
      <w:pPr>
        <w:pStyle w:val="ConsPlusNormal0"/>
        <w:ind w:firstLine="540"/>
        <w:jc w:val="both"/>
      </w:pPr>
    </w:p>
    <w:p w:rsidR="00304AFD" w:rsidRDefault="002A4270">
      <w:pPr>
        <w:pStyle w:val="ConsPlusNormal0"/>
        <w:ind w:firstLine="540"/>
        <w:jc w:val="both"/>
      </w:pPr>
      <w:r>
        <w:t>Орган, подразделе</w:t>
      </w:r>
      <w:r>
        <w:t xml:space="preserve">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w:t>
      </w:r>
      <w:r>
        <w:t>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w:t>
      </w:r>
      <w:r>
        <w:t xml:space="preserve">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w:t>
      </w:r>
    </w:p>
    <w:p w:rsidR="00304AFD" w:rsidRDefault="00304AFD">
      <w:pPr>
        <w:pStyle w:val="ConsPlusNormal0"/>
        <w:ind w:firstLine="540"/>
        <w:jc w:val="both"/>
      </w:pPr>
    </w:p>
    <w:p w:rsidR="00304AFD" w:rsidRDefault="002A4270">
      <w:pPr>
        <w:pStyle w:val="ConsPlusTitle0"/>
        <w:ind w:firstLine="540"/>
        <w:jc w:val="both"/>
        <w:outlineLvl w:val="0"/>
      </w:pPr>
      <w:r>
        <w:t>Статья 16</w:t>
      </w:r>
    </w:p>
    <w:p w:rsidR="00304AFD" w:rsidRDefault="00304AFD">
      <w:pPr>
        <w:pStyle w:val="ConsPlusNormal0"/>
        <w:ind w:firstLine="540"/>
        <w:jc w:val="both"/>
      </w:pPr>
    </w:p>
    <w:p w:rsidR="00304AFD" w:rsidRDefault="002A4270">
      <w:pPr>
        <w:pStyle w:val="ConsPlusNormal0"/>
        <w:ind w:firstLine="540"/>
        <w:jc w:val="both"/>
      </w:pPr>
      <w:bookmarkStart w:id="30" w:name="P236"/>
      <w:bookmarkEnd w:id="30"/>
      <w:r>
        <w:t xml:space="preserve">1. Невыполнение лицом, замещающим (занимающим) одну из должностей, указанных в </w:t>
      </w:r>
      <w:hyperlink w:anchor="P37" w:tooltip="1) лиц, замещающих (занимающих):">
        <w:r>
          <w:rPr>
            <w:color w:val="0000FF"/>
          </w:rPr>
          <w:t>пунк</w:t>
        </w:r>
        <w:r>
          <w:rPr>
            <w:color w:val="0000FF"/>
          </w:rPr>
          <w:t>те 1 части 1 статьи 2</w:t>
        </w:r>
      </w:hyperlink>
      <w:r>
        <w:t xml:space="preserve"> настоящего Федерального закона, обязанностей, предусмотренных </w:t>
      </w:r>
      <w:hyperlink w:anchor="P73" w:tooltip="Статья 3">
        <w:r>
          <w:rPr>
            <w:color w:val="0000FF"/>
          </w:rPr>
          <w:t>частью 1 статьи 3</w:t>
        </w:r>
      </w:hyperlink>
      <w:r>
        <w:t xml:space="preserve"> и </w:t>
      </w:r>
      <w:hyperlink w:anchor="P157" w:tooltip="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
        <w:r>
          <w:rPr>
            <w:color w:val="0000FF"/>
          </w:rPr>
          <w:t>частью 1 статьи 9</w:t>
        </w:r>
      </w:hyperlink>
      <w:r>
        <w:t xml:space="preserve"> настоящего Федерального закона, является правонарушением,</w:t>
      </w:r>
      <w:r>
        <w:t xml:space="preserve"> за исключением случаев, установленных федеральными законами.</w:t>
      </w:r>
    </w:p>
    <w:p w:rsidR="00304AFD" w:rsidRDefault="002A4270">
      <w:pPr>
        <w:pStyle w:val="ConsPlusNormal0"/>
        <w:jc w:val="both"/>
      </w:pPr>
      <w:r>
        <w:t xml:space="preserve">(в ред. Федерального </w:t>
      </w:r>
      <w:hyperlink r:id="rId122"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286-ФЗ)</w:t>
      </w:r>
    </w:p>
    <w:p w:rsidR="00304AFD" w:rsidRDefault="002A4270">
      <w:pPr>
        <w:pStyle w:val="ConsPlusNormal0"/>
        <w:spacing w:before="240"/>
        <w:ind w:firstLine="540"/>
        <w:jc w:val="both"/>
      </w:pPr>
      <w:r>
        <w:t xml:space="preserve">2. Лицо, совершившее правонарушение, предусмотренное </w:t>
      </w:r>
      <w:hyperlink w:anchor="P236" w:tooltip="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
        <w:r>
          <w:rPr>
            <w:color w:val="0000FF"/>
          </w:rPr>
          <w:t>частью 1</w:t>
        </w:r>
      </w:hyperlink>
      <w:r>
        <w:t xml:space="preserve"> настоящей статьи, п</w:t>
      </w:r>
      <w:r>
        <w:t>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w:t>
      </w:r>
      <w:r>
        <w:t>ой службы, из Банка России, с работы в государственной корпорации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или организации, создаваемой для выпо</w:t>
      </w:r>
      <w:r>
        <w:t xml:space="preserve">лнения задач, поставленных перед федеральными государственными органами. Совершение правонарушения, предусмотренного </w:t>
      </w:r>
      <w:hyperlink w:anchor="P236" w:tooltip="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
        <w:r>
          <w:rPr>
            <w:color w:val="0000FF"/>
          </w:rPr>
          <w:t>частью 1</w:t>
        </w:r>
      </w:hyperlink>
      <w:r>
        <w:t xml:space="preserve"> настоящей статьи, атаманом всероссийского казачьего общества или войскового казачьего обществ</w:t>
      </w:r>
      <w:r>
        <w:t>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304AFD" w:rsidRDefault="002A4270">
      <w:pPr>
        <w:pStyle w:val="ConsPlusNormal0"/>
        <w:jc w:val="both"/>
      </w:pPr>
      <w:r>
        <w:t xml:space="preserve">(в ред. Федеральных законов от 04.06.2018 </w:t>
      </w:r>
      <w:hyperlink r:id="rId12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t xml:space="preserve">, от 03.08.2018 </w:t>
      </w:r>
      <w:hyperlink r:id="rId124"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N 307-ФЗ</w:t>
        </w:r>
      </w:hyperlink>
      <w:r>
        <w:t xml:space="preserve">, от 30.12.2020 </w:t>
      </w:r>
      <w:hyperlink r:id="rId125"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color w:val="0000FF"/>
          </w:rPr>
          <w:t>N 529-ФЗ</w:t>
        </w:r>
      </w:hyperlink>
      <w:r>
        <w:t xml:space="preserve">, от 28.12.2022 </w:t>
      </w:r>
      <w:hyperlink r:id="rId12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127"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2A4270">
      <w:pPr>
        <w:pStyle w:val="ConsPlusNormal0"/>
        <w:spacing w:before="240"/>
        <w:ind w:firstLine="540"/>
        <w:jc w:val="both"/>
      </w:pPr>
      <w:bookmarkStart w:id="31" w:name="P240"/>
      <w:bookmarkEnd w:id="31"/>
      <w:r>
        <w:t>3. В случае, если в ходе осуществления контроля за расходами лица, замещающего (занимающего) одну из должностей, у</w:t>
      </w:r>
      <w:r>
        <w:t xml:space="preserve">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w:t>
      </w:r>
      <w:r>
        <w:t xml:space="preserve">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w:t>
      </w:r>
      <w:r>
        <w:t>решение об осуществлении контроля за расходами, в органы прокуратуры Российской Федерации.</w:t>
      </w:r>
    </w:p>
    <w:p w:rsidR="00304AFD" w:rsidRDefault="002A4270">
      <w:pPr>
        <w:pStyle w:val="ConsPlusNormal0"/>
        <w:spacing w:before="240"/>
        <w:ind w:firstLine="540"/>
        <w:jc w:val="both"/>
      </w:pPr>
      <w: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w:t>
      </w:r>
      <w:r>
        <w:t>,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rsidR="00304AFD" w:rsidRDefault="002A4270">
      <w:pPr>
        <w:pStyle w:val="ConsPlusNormal0"/>
        <w:jc w:val="both"/>
      </w:pPr>
      <w:r>
        <w:t>(в ре</w:t>
      </w:r>
      <w:r>
        <w:t xml:space="preserve">д. Федерального </w:t>
      </w:r>
      <w:hyperlink r:id="rId128"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304AFD" w:rsidRDefault="002A4270">
      <w:pPr>
        <w:pStyle w:val="ConsPlusNormal0"/>
        <w:spacing w:before="240"/>
        <w:ind w:firstLine="540"/>
        <w:jc w:val="both"/>
      </w:pPr>
      <w:r>
        <w:t>5. В случае, если в ходе осуществления контроля за расходами лица, замещающего (з</w:t>
      </w:r>
      <w:r>
        <w:t xml:space="preserve">анимающего)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данное лицо было осв</w:t>
      </w:r>
      <w:r>
        <w:t>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всероссийского казачьего общества или войскового</w:t>
      </w:r>
      <w:r>
        <w:t xml:space="preserve">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w:t>
      </w:r>
      <w:r>
        <w:t>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w:t>
      </w:r>
      <w:r>
        <w:t>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w:t>
      </w:r>
      <w:r>
        <w:t>занимаемой) должности или его увольнением лицу, принявшему решение об осуществлении контроля за расходами.</w:t>
      </w:r>
    </w:p>
    <w:p w:rsidR="00304AFD" w:rsidRDefault="002A4270">
      <w:pPr>
        <w:pStyle w:val="ConsPlusNormal0"/>
        <w:jc w:val="both"/>
      </w:pPr>
      <w:r>
        <w:t xml:space="preserve">(часть 5 введена Федеральным </w:t>
      </w:r>
      <w:hyperlink r:id="rId129"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 в ред. Федеральных законов от 30.12.2020 </w:t>
      </w:r>
      <w:hyperlink r:id="rId130"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color w:val="0000FF"/>
          </w:rPr>
          <w:t>N 529-ФЗ</w:t>
        </w:r>
      </w:hyperlink>
      <w:r>
        <w:t xml:space="preserve">, от 28.12.2022 </w:t>
      </w:r>
      <w:hyperlink r:id="rId13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132"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304AFD" w:rsidRDefault="002A4270">
      <w:pPr>
        <w:pStyle w:val="ConsPlusNormal0"/>
        <w:spacing w:before="240"/>
        <w:ind w:firstLine="540"/>
        <w:jc w:val="both"/>
      </w:pPr>
      <w:bookmarkStart w:id="32" w:name="P245"/>
      <w:bookmarkEnd w:id="32"/>
      <w:r>
        <w:t xml:space="preserve">6. Материалы, полученные в ходе осуществления контроля за расходами лица, замещающего (занимающего)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w:t>
      </w:r>
      <w:r>
        <w:t>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304AFD" w:rsidRDefault="002A4270">
      <w:pPr>
        <w:pStyle w:val="ConsPlusNormal0"/>
        <w:jc w:val="both"/>
      </w:pPr>
      <w:r>
        <w:t>(часть 6 введена Федеральны</w:t>
      </w:r>
      <w:r>
        <w:t xml:space="preserve">м </w:t>
      </w:r>
      <w:hyperlink r:id="rId133"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w:t>
      </w:r>
    </w:p>
    <w:p w:rsidR="00304AFD" w:rsidRDefault="00304AFD">
      <w:pPr>
        <w:pStyle w:val="ConsPlusNormal0"/>
        <w:ind w:firstLine="540"/>
        <w:jc w:val="both"/>
      </w:pPr>
    </w:p>
    <w:p w:rsidR="00304AFD" w:rsidRDefault="002A4270">
      <w:pPr>
        <w:pStyle w:val="ConsPlusTitle0"/>
        <w:ind w:firstLine="540"/>
        <w:jc w:val="both"/>
        <w:outlineLvl w:val="0"/>
      </w:pPr>
      <w:r>
        <w:t>Статья 17</w:t>
      </w:r>
    </w:p>
    <w:p w:rsidR="00304AFD" w:rsidRDefault="00304AFD">
      <w:pPr>
        <w:pStyle w:val="ConsPlusNormal0"/>
        <w:ind w:firstLine="540"/>
        <w:jc w:val="both"/>
      </w:pPr>
    </w:p>
    <w:p w:rsidR="00304AFD" w:rsidRDefault="002A4270">
      <w:pPr>
        <w:pStyle w:val="ConsPlusNormal0"/>
        <w:ind w:firstLine="540"/>
        <w:jc w:val="both"/>
      </w:pPr>
      <w:r>
        <w:t xml:space="preserve">(в ред. Федерального </w:t>
      </w:r>
      <w:hyperlink r:id="rId134"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304AFD" w:rsidRDefault="00304AF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4A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4AFD" w:rsidRDefault="00304AF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4AFD" w:rsidRDefault="00304AF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4AFD" w:rsidRDefault="002A4270">
            <w:pPr>
              <w:pStyle w:val="ConsPlusNormal0"/>
              <w:jc w:val="both"/>
            </w:pPr>
            <w:r>
              <w:rPr>
                <w:color w:val="392C69"/>
              </w:rPr>
              <w:t>КонсультантПлюс: примечание.</w:t>
            </w:r>
          </w:p>
          <w:p w:rsidR="00304AFD" w:rsidRDefault="002A4270">
            <w:pPr>
              <w:pStyle w:val="ConsPlusNormal0"/>
              <w:jc w:val="both"/>
            </w:pPr>
            <w:r>
              <w:rPr>
                <w:color w:val="392C69"/>
              </w:rPr>
              <w:t xml:space="preserve">О выявлении конституционно-правового смысла ч. 1 ст. 17 см. Постановления КС РФ от 09.01.2019 </w:t>
            </w:r>
            <w:hyperlink r:id="rId135" w:tooltip="Постановление Конституционного Суда РФ от 09.01.2019 N 1-П &quot;По делу о проверке конституционности части 1 статьи 16 и части 1 статьи 17 Федерального закона &quot;О контроле за соответствием расходов лиц, замещающих государственные должности, и иных лиц их доходам&quot; в">
              <w:r>
                <w:rPr>
                  <w:color w:val="0000FF"/>
                </w:rPr>
                <w:t>N 1-П</w:t>
              </w:r>
            </w:hyperlink>
            <w:r>
              <w:rPr>
                <w:color w:val="392C69"/>
              </w:rPr>
              <w:t xml:space="preserve">, от 04.07.2022 </w:t>
            </w:r>
            <w:hyperlink r:id="rId136" w:tooltip="Постановление Конституционного Суда РФ от 04.07.2022 N 27-П &quot;По делу о проверке конституционности части 1 статьи 17 Федерального закона &quot;О контроле за соответствием расходов лиц, замещающих государственные должности, и иных лиц их доходам&quot;, пункта 5 статьи 4 Ф">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4AFD" w:rsidRDefault="00304AFD">
            <w:pPr>
              <w:pStyle w:val="ConsPlusNormal0"/>
            </w:pPr>
          </w:p>
        </w:tc>
      </w:tr>
    </w:tbl>
    <w:p w:rsidR="00304AFD" w:rsidRDefault="002A4270">
      <w:pPr>
        <w:pStyle w:val="ConsPlusNormal0"/>
        <w:spacing w:before="300"/>
        <w:ind w:firstLine="540"/>
        <w:jc w:val="both"/>
      </w:pPr>
      <w:bookmarkStart w:id="33" w:name="P254"/>
      <w:bookmarkEnd w:id="33"/>
      <w: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240" w:tooltip="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
        <w:r>
          <w:rPr>
            <w:color w:val="0000FF"/>
          </w:rPr>
          <w:t>частью 3 статьи 16</w:t>
        </w:r>
      </w:hyperlink>
      <w:r>
        <w:t xml:space="preserve"> настоящего Федерального</w:t>
      </w:r>
      <w:r>
        <w:t xml:space="preserve"> закона, рассматривают их в пределах своей компетенции, установленной Федеральным </w:t>
      </w:r>
      <w:hyperlink r:id="rId137" w:tooltip="Федеральный закон от 17.01.1992 N 2202-I (ред. от 04.08.2026) &quot;О прокуратуре Российской Федерации&quot; {КонсультантПлюс}">
        <w:r>
          <w:rPr>
            <w:color w:val="0000FF"/>
          </w:rPr>
          <w:t>законом</w:t>
        </w:r>
      </w:hyperlink>
      <w: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w:t>
      </w:r>
      <w:r>
        <w:t>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w:t>
      </w:r>
      <w:r>
        <w:t xml:space="preserve">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w:t>
      </w:r>
      <w:r>
        <w:t xml:space="preserve"> Федерации денежной суммы, эквивалентной стоимости такого имущества, если его обращение в доход Российской Федерации невозможно.</w:t>
      </w:r>
    </w:p>
    <w:p w:rsidR="00304AFD" w:rsidRDefault="002A4270">
      <w:pPr>
        <w:pStyle w:val="ConsPlusNormal0"/>
        <w:jc w:val="both"/>
      </w:pPr>
      <w:r>
        <w:t xml:space="preserve">(в ред. Федеральных законов от 31.07.2020 </w:t>
      </w:r>
      <w:hyperlink r:id="rId138"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 Недействующая редакция {КонсультантПл">
        <w:r>
          <w:rPr>
            <w:color w:val="0000FF"/>
          </w:rPr>
          <w:t>N 259-ФЗ</w:t>
        </w:r>
      </w:hyperlink>
      <w:r>
        <w:t xml:space="preserve">, от 01.04.2022 </w:t>
      </w:r>
      <w:hyperlink r:id="rId139"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t>)</w:t>
      </w:r>
    </w:p>
    <w:p w:rsidR="00304AFD" w:rsidRDefault="002A4270">
      <w:pPr>
        <w:pStyle w:val="ConsPlusNormal0"/>
        <w:spacing w:before="240"/>
        <w:ind w:firstLine="540"/>
        <w:jc w:val="both"/>
      </w:pPr>
      <w:bookmarkStart w:id="34" w:name="P256"/>
      <w:bookmarkEnd w:id="34"/>
      <w: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w:t>
      </w:r>
      <w:r>
        <w:t xml:space="preserve">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w:t>
      </w:r>
      <w:r>
        <w:t>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w:t>
      </w:r>
      <w:r>
        <w:t xml:space="preserve">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304AFD" w:rsidRDefault="002A4270">
      <w:pPr>
        <w:pStyle w:val="ConsPlusNormal0"/>
        <w:jc w:val="both"/>
      </w:pPr>
      <w:r>
        <w:t>(</w:t>
      </w:r>
      <w:r>
        <w:t xml:space="preserve">в ред. Федеральных законов от 31.07.2020 </w:t>
      </w:r>
      <w:hyperlink r:id="rId140"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 Недействующая редакция {КонсультантПл">
        <w:r>
          <w:rPr>
            <w:color w:val="0000FF"/>
          </w:rPr>
          <w:t>N 259-ФЗ</w:t>
        </w:r>
      </w:hyperlink>
      <w:r>
        <w:t xml:space="preserve">, от 01.04.2022 </w:t>
      </w:r>
      <w:hyperlink r:id="rId141"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t>)</w:t>
      </w:r>
    </w:p>
    <w:p w:rsidR="00304AFD" w:rsidRDefault="002A4270">
      <w:pPr>
        <w:pStyle w:val="ConsPlusNormal0"/>
        <w:spacing w:before="240"/>
        <w:ind w:firstLine="540"/>
        <w:jc w:val="both"/>
      </w:pPr>
      <w:r>
        <w:t>3. В случае, если при обращении Генерального прокуро</w:t>
      </w:r>
      <w:r>
        <w:t xml:space="preserve">ра Российской Федерации или подчиненных ему прокуроров в соответствии с </w:t>
      </w:r>
      <w:hyperlink w:anchor="P254" w:tooltip="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
        <w:r>
          <w:rPr>
            <w:color w:val="0000FF"/>
          </w:rPr>
          <w:t>частями 1</w:t>
        </w:r>
      </w:hyperlink>
      <w:r>
        <w:t xml:space="preserve"> и </w:t>
      </w:r>
      <w:hyperlink w:anchor="P256" w:tooltip="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
        <w:r>
          <w:rPr>
            <w:color w:val="0000FF"/>
          </w:rPr>
          <w:t>2</w:t>
        </w:r>
      </w:hyperlink>
      <w:r>
        <w:t xml:space="preserve"> настоящей статьи в суд доля доходов, законность которых не доказана, оказывается незначительной </w:t>
      </w:r>
      <w:r>
        <w:t xml:space="preserve">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304AFD" w:rsidRDefault="002A4270">
      <w:pPr>
        <w:pStyle w:val="ConsPlusNormal0"/>
        <w:spacing w:before="240"/>
        <w:ind w:firstLine="540"/>
        <w:jc w:val="both"/>
      </w:pPr>
      <w:r>
        <w:t>4. Информацию о результатах обращ</w:t>
      </w:r>
      <w:r>
        <w:t>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w:t>
      </w:r>
      <w:r>
        <w:t xml:space="preserve">й валюты, в отношении которых лицом, замещающим (занимающим) или замещавшим (занимавшим) одну из должностей, указанных в </w:t>
      </w:r>
      <w:hyperlink w:anchor="P37" w:tooltip="1) лиц, замещающих (занимающих):">
        <w:r>
          <w:rPr>
            <w:color w:val="0000FF"/>
          </w:rPr>
          <w:t>пункте 1 части 1 статьи 2</w:t>
        </w:r>
      </w:hyperlink>
      <w:r>
        <w:t xml:space="preserve"> настоящего Федерального закона, не представле</w:t>
      </w:r>
      <w:r>
        <w:t>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w:t>
      </w:r>
      <w:r>
        <w:t xml:space="preserve"> самоуправления или организацию, где данное лицо замещает (занимает) или замещало (занимало) такую должность.</w:t>
      </w:r>
    </w:p>
    <w:p w:rsidR="00304AFD" w:rsidRDefault="002A4270">
      <w:pPr>
        <w:pStyle w:val="ConsPlusNormal0"/>
        <w:jc w:val="both"/>
      </w:pPr>
      <w:r>
        <w:t xml:space="preserve">(в ред. Федеральных законов от 31.07.2020 </w:t>
      </w:r>
      <w:hyperlink r:id="rId142"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 Недействующая редакция {КонсультантПл">
        <w:r>
          <w:rPr>
            <w:color w:val="0000FF"/>
          </w:rPr>
          <w:t>N 259-ФЗ</w:t>
        </w:r>
      </w:hyperlink>
      <w:r>
        <w:t xml:space="preserve">, от 01.04.2022 </w:t>
      </w:r>
      <w:hyperlink r:id="rId143"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t>)</w:t>
      </w:r>
    </w:p>
    <w:p w:rsidR="00304AFD" w:rsidRDefault="00304AFD">
      <w:pPr>
        <w:pStyle w:val="ConsPlusNormal0"/>
        <w:ind w:firstLine="540"/>
        <w:jc w:val="both"/>
      </w:pPr>
    </w:p>
    <w:p w:rsidR="00304AFD" w:rsidRDefault="002A4270">
      <w:pPr>
        <w:pStyle w:val="ConsPlusTitle0"/>
        <w:ind w:firstLine="540"/>
        <w:jc w:val="both"/>
        <w:outlineLvl w:val="0"/>
      </w:pPr>
      <w:r>
        <w:t>Статья 18</w:t>
      </w:r>
    </w:p>
    <w:p w:rsidR="00304AFD" w:rsidRDefault="00304AFD">
      <w:pPr>
        <w:pStyle w:val="ConsPlusNormal0"/>
        <w:ind w:firstLine="540"/>
        <w:jc w:val="both"/>
      </w:pPr>
    </w:p>
    <w:p w:rsidR="00304AFD" w:rsidRDefault="002A4270">
      <w:pPr>
        <w:pStyle w:val="ConsPlusNormal0"/>
        <w:ind w:firstLine="540"/>
        <w:jc w:val="both"/>
      </w:pPr>
      <w:r>
        <w:t>1. Настоящий Федеральный закон вступает в силу с 1 января 2013 года.</w:t>
      </w:r>
    </w:p>
    <w:p w:rsidR="00304AFD" w:rsidRDefault="002A4270">
      <w:pPr>
        <w:pStyle w:val="ConsPlusNormal0"/>
        <w:spacing w:before="240"/>
        <w:ind w:firstLine="540"/>
        <w:jc w:val="both"/>
      </w:pPr>
      <w:r>
        <w:t xml:space="preserve">2. Обязанность, предусмотренная </w:t>
      </w:r>
      <w:hyperlink w:anchor="P73" w:tooltip="Статья 3">
        <w:r>
          <w:rPr>
            <w:color w:val="0000FF"/>
          </w:rPr>
          <w:t>частью 1 статьи 3</w:t>
        </w:r>
      </w:hyperlink>
      <w:r>
        <w:t xml:space="preserve"> настоящего Федерального закона, возникает в отношении сделок, совершенных с </w:t>
      </w:r>
      <w:r>
        <w:t>1 января 2012 года.</w:t>
      </w:r>
    </w:p>
    <w:p w:rsidR="00304AFD" w:rsidRDefault="00304AFD">
      <w:pPr>
        <w:pStyle w:val="ConsPlusNormal0"/>
        <w:ind w:firstLine="540"/>
        <w:jc w:val="both"/>
      </w:pPr>
    </w:p>
    <w:p w:rsidR="00304AFD" w:rsidRDefault="002A4270">
      <w:pPr>
        <w:pStyle w:val="ConsPlusNormal0"/>
        <w:jc w:val="right"/>
      </w:pPr>
      <w:r>
        <w:t>Президент</w:t>
      </w:r>
    </w:p>
    <w:p w:rsidR="00304AFD" w:rsidRDefault="002A4270">
      <w:pPr>
        <w:pStyle w:val="ConsPlusNormal0"/>
        <w:jc w:val="right"/>
      </w:pPr>
      <w:r>
        <w:t>Российской Федерации</w:t>
      </w:r>
    </w:p>
    <w:p w:rsidR="00304AFD" w:rsidRDefault="002A4270">
      <w:pPr>
        <w:pStyle w:val="ConsPlusNormal0"/>
        <w:jc w:val="right"/>
      </w:pPr>
      <w:r>
        <w:t>В.ПУТИН</w:t>
      </w:r>
    </w:p>
    <w:p w:rsidR="00304AFD" w:rsidRDefault="002A4270">
      <w:pPr>
        <w:pStyle w:val="ConsPlusNormal0"/>
      </w:pPr>
      <w:r>
        <w:t>Москва, Кремль</w:t>
      </w:r>
    </w:p>
    <w:p w:rsidR="00304AFD" w:rsidRDefault="002A4270">
      <w:pPr>
        <w:pStyle w:val="ConsPlusNormal0"/>
        <w:spacing w:before="240"/>
      </w:pPr>
      <w:r>
        <w:t>3 декабря 2012 года</w:t>
      </w:r>
    </w:p>
    <w:p w:rsidR="00304AFD" w:rsidRDefault="002A4270">
      <w:pPr>
        <w:pStyle w:val="ConsPlusNormal0"/>
        <w:spacing w:before="240"/>
      </w:pPr>
      <w:r>
        <w:t>N 230-ФЗ</w:t>
      </w:r>
    </w:p>
    <w:p w:rsidR="00304AFD" w:rsidRDefault="00304AFD">
      <w:pPr>
        <w:pStyle w:val="ConsPlusNormal0"/>
        <w:ind w:firstLine="540"/>
        <w:jc w:val="both"/>
      </w:pPr>
    </w:p>
    <w:p w:rsidR="00304AFD" w:rsidRDefault="00304AFD">
      <w:pPr>
        <w:pStyle w:val="ConsPlusNormal0"/>
        <w:ind w:firstLine="540"/>
        <w:jc w:val="both"/>
      </w:pPr>
    </w:p>
    <w:p w:rsidR="00304AFD" w:rsidRDefault="00304AFD">
      <w:pPr>
        <w:pStyle w:val="ConsPlusNormal0"/>
        <w:pBdr>
          <w:bottom w:val="single" w:sz="6" w:space="0" w:color="auto"/>
        </w:pBdr>
        <w:spacing w:before="100" w:after="100"/>
        <w:jc w:val="both"/>
        <w:rPr>
          <w:sz w:val="2"/>
          <w:szCs w:val="2"/>
        </w:rPr>
      </w:pPr>
    </w:p>
    <w:sectPr w:rsidR="00304AFD">
      <w:headerReference w:type="default" r:id="rId144"/>
      <w:footerReference w:type="default" r:id="rId145"/>
      <w:headerReference w:type="first" r:id="rId146"/>
      <w:footerReference w:type="first" r:id="rId14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A4270">
      <w:r>
        <w:separator/>
      </w:r>
    </w:p>
  </w:endnote>
  <w:endnote w:type="continuationSeparator" w:id="0">
    <w:p w:rsidR="00000000" w:rsidRDefault="002A4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AFD" w:rsidRDefault="00304AF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04AFD">
      <w:tblPrEx>
        <w:tblCellMar>
          <w:top w:w="0" w:type="dxa"/>
          <w:bottom w:w="0" w:type="dxa"/>
        </w:tblCellMar>
      </w:tblPrEx>
      <w:trPr>
        <w:trHeight w:hRule="exact" w:val="1663"/>
      </w:trPr>
      <w:tc>
        <w:tcPr>
          <w:tcW w:w="1650" w:type="pct"/>
          <w:vAlign w:val="center"/>
        </w:tcPr>
        <w:p w:rsidR="00304AFD" w:rsidRDefault="002A4270">
          <w:pPr>
            <w:pStyle w:val="ConsPlusNormal0"/>
          </w:pPr>
          <w:r>
            <w:rPr>
              <w:rFonts w:ascii="Tahoma" w:hAnsi="Tahoma" w:cs="Tahoma"/>
              <w:b/>
              <w:noProof/>
              <w:color w:val="F58220"/>
              <w:sz w:val="28"/>
              <w:szCs w:val="28"/>
            </w:rPr>
            <w:t>КонсультантПлю</w:t>
          </w:r>
          <w:r>
            <w:rPr>
              <w:rFonts w:ascii="Tahoma" w:hAnsi="Tahoma" w:cs="Tahoma"/>
              <w:b/>
              <w:noProof/>
              <w:color w:val="F58220"/>
              <w:sz w:val="28"/>
              <w:szCs w:val="28"/>
            </w:rPr>
            <w:t>с</w:t>
          </w:r>
          <w:r>
            <w:rPr>
              <w:rFonts w:ascii="Tahoma" w:hAnsi="Tahoma" w:cs="Tahoma"/>
              <w:b/>
              <w:noProof/>
              <w:sz w:val="16"/>
              <w:szCs w:val="16"/>
            </w:rPr>
            <w:br/>
            <w:t>надежная правовая поддержка</w:t>
          </w:r>
        </w:p>
      </w:tc>
      <w:tc>
        <w:tcPr>
          <w:tcW w:w="1700" w:type="pct"/>
          <w:vAlign w:val="center"/>
        </w:tcPr>
        <w:p w:rsidR="00304AFD" w:rsidRDefault="002A4270">
          <w:pPr>
            <w:pStyle w:val="ConsPlusNormal0"/>
            <w:jc w:val="center"/>
          </w:pPr>
          <w:hyperlink r:id="rId1">
            <w:r>
              <w:rPr>
                <w:rFonts w:ascii="Tahoma" w:hAnsi="Tahoma" w:cs="Tahoma"/>
                <w:b/>
                <w:color w:val="0000FF"/>
              </w:rPr>
              <w:t>www.consultant.ru</w:t>
            </w:r>
          </w:hyperlink>
        </w:p>
      </w:tc>
      <w:tc>
        <w:tcPr>
          <w:tcW w:w="1650" w:type="pct"/>
          <w:vAlign w:val="center"/>
        </w:tcPr>
        <w:p w:rsidR="00304AFD" w:rsidRDefault="002A427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04AFD" w:rsidRDefault="002A4270">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AFD" w:rsidRDefault="00304AF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04AFD">
      <w:tblPrEx>
        <w:tblCellMar>
          <w:top w:w="0" w:type="dxa"/>
          <w:bottom w:w="0" w:type="dxa"/>
        </w:tblCellMar>
      </w:tblPrEx>
      <w:trPr>
        <w:trHeight w:hRule="exact" w:val="1663"/>
      </w:trPr>
      <w:tc>
        <w:tcPr>
          <w:tcW w:w="1650" w:type="pct"/>
          <w:vAlign w:val="center"/>
        </w:tcPr>
        <w:p w:rsidR="00304AFD" w:rsidRDefault="002A427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04AFD" w:rsidRDefault="002A4270">
          <w:pPr>
            <w:pStyle w:val="ConsPlusNormal0"/>
            <w:jc w:val="center"/>
          </w:pPr>
          <w:hyperlink r:id="rId1">
            <w:r>
              <w:rPr>
                <w:rFonts w:ascii="Tahoma" w:hAnsi="Tahoma" w:cs="Tahoma"/>
                <w:b/>
                <w:color w:val="0000FF"/>
              </w:rPr>
              <w:t>www.consultant.ru</w:t>
            </w:r>
          </w:hyperlink>
        </w:p>
      </w:tc>
      <w:tc>
        <w:tcPr>
          <w:tcW w:w="1650" w:type="pct"/>
          <w:vAlign w:val="center"/>
        </w:tcPr>
        <w:p w:rsidR="00304AFD" w:rsidRDefault="002A427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2</w:t>
          </w:r>
          <w:r>
            <w:fldChar w:fldCharType="end"/>
          </w:r>
        </w:p>
      </w:tc>
    </w:tr>
  </w:tbl>
  <w:p w:rsidR="00304AFD" w:rsidRDefault="002A4270">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A4270">
      <w:r>
        <w:separator/>
      </w:r>
    </w:p>
  </w:footnote>
  <w:footnote w:type="continuationSeparator" w:id="0">
    <w:p w:rsidR="00000000" w:rsidRDefault="002A42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304AFD">
      <w:tblPrEx>
        <w:tblCellMar>
          <w:top w:w="0" w:type="dxa"/>
          <w:bottom w:w="0" w:type="dxa"/>
        </w:tblCellMar>
      </w:tblPrEx>
      <w:trPr>
        <w:trHeight w:hRule="exact" w:val="1683"/>
      </w:trPr>
      <w:tc>
        <w:tcPr>
          <w:tcW w:w="2700" w:type="pct"/>
          <w:vAlign w:val="center"/>
        </w:tcPr>
        <w:p w:rsidR="00304AFD" w:rsidRDefault="002A4270">
          <w:pPr>
            <w:pStyle w:val="ConsPlusNormal0"/>
            <w:rPr>
              <w:rFonts w:ascii="Tahoma" w:hAnsi="Tahoma" w:cs="Tahoma"/>
            </w:rPr>
          </w:pPr>
          <w:r>
            <w:rPr>
              <w:rFonts w:ascii="Tahoma" w:hAnsi="Tahoma" w:cs="Tahoma"/>
              <w:sz w:val="16"/>
              <w:szCs w:val="16"/>
            </w:rPr>
            <w:t>Федеральный закон от 03.12.2012 N 230-ФЗ</w:t>
          </w:r>
          <w:r>
            <w:rPr>
              <w:rFonts w:ascii="Tahoma" w:hAnsi="Tahoma" w:cs="Tahoma"/>
              <w:sz w:val="16"/>
              <w:szCs w:val="16"/>
            </w:rPr>
            <w:br/>
            <w:t>(ред. от 25.04.2026)</w:t>
          </w:r>
          <w:r>
            <w:rPr>
              <w:rFonts w:ascii="Tahoma" w:hAnsi="Tahoma" w:cs="Tahoma"/>
              <w:sz w:val="16"/>
              <w:szCs w:val="16"/>
            </w:rPr>
            <w:br/>
            <w:t xml:space="preserve">"О контроле за </w:t>
          </w:r>
          <w:r>
            <w:rPr>
              <w:rFonts w:ascii="Tahoma" w:hAnsi="Tahoma" w:cs="Tahoma"/>
              <w:sz w:val="16"/>
              <w:szCs w:val="16"/>
            </w:rPr>
            <w:t>соответствием расходов лиц, замещающих госу...</w:t>
          </w:r>
        </w:p>
      </w:tc>
      <w:tc>
        <w:tcPr>
          <w:tcW w:w="2300" w:type="pct"/>
          <w:vAlign w:val="center"/>
        </w:tcPr>
        <w:p w:rsidR="00304AFD" w:rsidRDefault="002A427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02.09.2026</w:t>
          </w:r>
        </w:p>
      </w:tc>
    </w:tr>
  </w:tbl>
  <w:p w:rsidR="00304AFD" w:rsidRDefault="00304AFD">
    <w:pPr>
      <w:pStyle w:val="ConsPlusNormal0"/>
      <w:pBdr>
        <w:bottom w:val="single" w:sz="12" w:space="0" w:color="auto"/>
      </w:pBdr>
      <w:rPr>
        <w:sz w:val="2"/>
        <w:szCs w:val="2"/>
      </w:rPr>
    </w:pPr>
  </w:p>
  <w:p w:rsidR="00304AFD" w:rsidRDefault="00304AFD">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304AFD">
      <w:tblPrEx>
        <w:tblCellMar>
          <w:top w:w="0" w:type="dxa"/>
          <w:bottom w:w="0" w:type="dxa"/>
        </w:tblCellMar>
      </w:tblPrEx>
      <w:trPr>
        <w:trHeight w:hRule="exact" w:val="1683"/>
      </w:trPr>
      <w:tc>
        <w:tcPr>
          <w:tcW w:w="2700" w:type="pct"/>
          <w:vAlign w:val="center"/>
        </w:tcPr>
        <w:p w:rsidR="00304AFD" w:rsidRDefault="002A4270">
          <w:pPr>
            <w:pStyle w:val="ConsPlusNormal0"/>
            <w:rPr>
              <w:rFonts w:ascii="Tahoma" w:hAnsi="Tahoma" w:cs="Tahoma"/>
            </w:rPr>
          </w:pPr>
          <w:r>
            <w:rPr>
              <w:rFonts w:ascii="Tahoma" w:hAnsi="Tahoma" w:cs="Tahoma"/>
              <w:sz w:val="16"/>
              <w:szCs w:val="16"/>
            </w:rPr>
            <w:t>Федеральный закон от 03.12.2012 N 230-ФЗ</w:t>
          </w:r>
          <w:r>
            <w:rPr>
              <w:rFonts w:ascii="Tahoma" w:hAnsi="Tahoma" w:cs="Tahoma"/>
              <w:sz w:val="16"/>
              <w:szCs w:val="16"/>
            </w:rPr>
            <w:br/>
            <w:t>(ред.</w:t>
          </w:r>
          <w:r>
            <w:rPr>
              <w:rFonts w:ascii="Tahoma" w:hAnsi="Tahoma" w:cs="Tahoma"/>
              <w:sz w:val="16"/>
              <w:szCs w:val="16"/>
            </w:rPr>
            <w:t xml:space="preserve"> от 25.04.2026)</w:t>
          </w:r>
          <w:r>
            <w:rPr>
              <w:rFonts w:ascii="Tahoma" w:hAnsi="Tahoma" w:cs="Tahoma"/>
              <w:sz w:val="16"/>
              <w:szCs w:val="16"/>
            </w:rPr>
            <w:br/>
            <w:t>"О контроле за соответствием расходов лиц, замещающих госу...</w:t>
          </w:r>
        </w:p>
      </w:tc>
      <w:tc>
        <w:tcPr>
          <w:tcW w:w="2300" w:type="pct"/>
          <w:vAlign w:val="center"/>
        </w:tcPr>
        <w:p w:rsidR="00304AFD" w:rsidRDefault="002A427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02.09.2026</w:t>
          </w:r>
        </w:p>
      </w:tc>
    </w:tr>
  </w:tbl>
  <w:p w:rsidR="00304AFD" w:rsidRDefault="00304AFD">
    <w:pPr>
      <w:pStyle w:val="ConsPlusNormal0"/>
      <w:pBdr>
        <w:bottom w:val="single" w:sz="12" w:space="0" w:color="auto"/>
      </w:pBdr>
      <w:rPr>
        <w:sz w:val="2"/>
        <w:szCs w:val="2"/>
      </w:rPr>
    </w:pPr>
  </w:p>
  <w:p w:rsidR="00304AFD" w:rsidRDefault="00304AF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AFD"/>
    <w:rsid w:val="002A4270"/>
    <w:rsid w:val="00304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2A4270"/>
    <w:rPr>
      <w:rFonts w:ascii="Tahoma" w:hAnsi="Tahoma" w:cs="Tahoma"/>
      <w:sz w:val="16"/>
      <w:szCs w:val="16"/>
    </w:rPr>
  </w:style>
  <w:style w:type="character" w:customStyle="1" w:styleId="a4">
    <w:name w:val="Текст выноски Знак"/>
    <w:basedOn w:val="a0"/>
    <w:link w:val="a3"/>
    <w:uiPriority w:val="99"/>
    <w:semiHidden/>
    <w:rsid w:val="002A42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2A4270"/>
    <w:rPr>
      <w:rFonts w:ascii="Tahoma" w:hAnsi="Tahoma" w:cs="Tahoma"/>
      <w:sz w:val="16"/>
      <w:szCs w:val="16"/>
    </w:rPr>
  </w:style>
  <w:style w:type="character" w:customStyle="1" w:styleId="a4">
    <w:name w:val="Текст выноски Знак"/>
    <w:basedOn w:val="a0"/>
    <w:link w:val="a3"/>
    <w:uiPriority w:val="99"/>
    <w:semiHidden/>
    <w:rsid w:val="002A42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5487&amp;date=02.09.2026&amp;dst=100046&amp;field=134" TargetMode="External"/><Relationship Id="rId21" Type="http://schemas.openxmlformats.org/officeDocument/2006/relationships/hyperlink" Target="https://login.consultant.ru/link/?req=doc&amp;base=LAW&amp;n=501428&amp;date=02.09.2026&amp;dst=100172&amp;field=134" TargetMode="External"/><Relationship Id="rId42" Type="http://schemas.openxmlformats.org/officeDocument/2006/relationships/hyperlink" Target="https://login.consultant.ru/link/?req=doc&amp;base=LAW&amp;n=523306&amp;date=02.09.2026&amp;dst=100216&amp;field=134" TargetMode="External"/><Relationship Id="rId63" Type="http://schemas.openxmlformats.org/officeDocument/2006/relationships/hyperlink" Target="https://login.consultant.ru/link/?req=doc&amp;base=LAW&amp;n=532888&amp;date=02.09.2026&amp;dst=100015&amp;field=134" TargetMode="External"/><Relationship Id="rId84" Type="http://schemas.openxmlformats.org/officeDocument/2006/relationships/hyperlink" Target="https://login.consultant.ru/link/?req=doc&amp;base=LAW&amp;n=405487&amp;date=02.09.2026&amp;dst=100041&amp;field=134" TargetMode="External"/><Relationship Id="rId138" Type="http://schemas.openxmlformats.org/officeDocument/2006/relationships/hyperlink" Target="https://login.consultant.ru/link/?req=doc&amp;base=LAW&amp;n=521674&amp;date=02.09.2026&amp;dst=100370&amp;field=134" TargetMode="External"/><Relationship Id="rId107" Type="http://schemas.openxmlformats.org/officeDocument/2006/relationships/hyperlink" Target="https://login.consultant.ru/link/?req=doc&amp;base=LAW&amp;n=501434&amp;date=02.09.2026&amp;dst=100106&amp;field=134" TargetMode="External"/><Relationship Id="rId11" Type="http://schemas.openxmlformats.org/officeDocument/2006/relationships/hyperlink" Target="https://login.consultant.ru/link/?req=doc&amp;base=LAW&amp;n=501402&amp;date=02.09.2026&amp;dst=100047&amp;field=134" TargetMode="External"/><Relationship Id="rId32" Type="http://schemas.openxmlformats.org/officeDocument/2006/relationships/hyperlink" Target="https://login.consultant.ru/link/?req=doc&amp;base=LAW&amp;n=501411&amp;date=02.09.2026&amp;dst=100114&amp;field=134" TargetMode="External"/><Relationship Id="rId53" Type="http://schemas.openxmlformats.org/officeDocument/2006/relationships/hyperlink" Target="https://login.consultant.ru/link/?req=doc&amp;base=LAW&amp;n=523022&amp;date=02.09.2026&amp;dst=100220&amp;field=134" TargetMode="External"/><Relationship Id="rId74" Type="http://schemas.openxmlformats.org/officeDocument/2006/relationships/hyperlink" Target="https://login.consultant.ru/link/?req=doc&amp;base=LAW&amp;n=523022&amp;date=02.09.2026&amp;dst=100229&amp;field=134" TargetMode="External"/><Relationship Id="rId128" Type="http://schemas.openxmlformats.org/officeDocument/2006/relationships/hyperlink" Target="https://login.consultant.ru/link/?req=doc&amp;base=LAW&amp;n=501434&amp;date=02.09.2026&amp;dst=100135&amp;field=134" TargetMode="External"/><Relationship Id="rId149" Type="http://schemas.openxmlformats.org/officeDocument/2006/relationships/theme" Target="theme/theme1.xml"/><Relationship Id="rId5" Type="http://schemas.openxmlformats.org/officeDocument/2006/relationships/footnotes" Target="footnotes.xml"/><Relationship Id="rId95" Type="http://schemas.openxmlformats.org/officeDocument/2006/relationships/hyperlink" Target="https://login.consultant.ru/link/?req=doc&amp;base=LAW&amp;n=501434&amp;date=02.09.2026&amp;dst=100103&amp;field=134" TargetMode="External"/><Relationship Id="rId22" Type="http://schemas.openxmlformats.org/officeDocument/2006/relationships/hyperlink" Target="https://login.consultant.ru/link/?req=doc&amp;base=LAW&amp;n=523022&amp;date=02.09.2026&amp;dst=100206&amp;field=134" TargetMode="External"/><Relationship Id="rId27" Type="http://schemas.openxmlformats.org/officeDocument/2006/relationships/hyperlink" Target="https://login.consultant.ru/link/?req=doc&amp;base=LAW&amp;n=501402&amp;date=02.09.2026&amp;dst=100047&amp;field=134" TargetMode="External"/><Relationship Id="rId43" Type="http://schemas.openxmlformats.org/officeDocument/2006/relationships/hyperlink" Target="https://login.consultant.ru/link/?req=doc&amp;base=LAW&amp;n=523022&amp;date=02.09.2026&amp;dst=100216&amp;field=134" TargetMode="External"/><Relationship Id="rId48" Type="http://schemas.openxmlformats.org/officeDocument/2006/relationships/hyperlink" Target="https://login.consultant.ru/link/?req=doc&amp;base=LAW&amp;n=501411&amp;date=02.09.2026&amp;dst=100126&amp;field=134" TargetMode="External"/><Relationship Id="rId64" Type="http://schemas.openxmlformats.org/officeDocument/2006/relationships/hyperlink" Target="https://login.consultant.ru/link/?req=doc&amp;base=LAW&amp;n=532888&amp;date=02.09.2026&amp;dst=100016&amp;field=134" TargetMode="External"/><Relationship Id="rId69" Type="http://schemas.openxmlformats.org/officeDocument/2006/relationships/hyperlink" Target="https://login.consultant.ru/link/?req=doc&amp;base=LAW&amp;n=299400&amp;date=02.09.2026&amp;dst=100082&amp;field=134" TargetMode="External"/><Relationship Id="rId113" Type="http://schemas.openxmlformats.org/officeDocument/2006/relationships/hyperlink" Target="https://login.consultant.ru/link/?req=doc&amp;base=LAW&amp;n=501434&amp;date=02.09.2026&amp;dst=100113&amp;field=134" TargetMode="External"/><Relationship Id="rId118" Type="http://schemas.openxmlformats.org/officeDocument/2006/relationships/hyperlink" Target="https://login.consultant.ru/link/?req=doc&amp;base=LAW&amp;n=523022&amp;date=02.09.2026&amp;dst=100247&amp;field=134" TargetMode="External"/><Relationship Id="rId134" Type="http://schemas.openxmlformats.org/officeDocument/2006/relationships/hyperlink" Target="https://login.consultant.ru/link/?req=doc&amp;base=LAW&amp;n=501434&amp;date=02.09.2026&amp;dst=100140&amp;field=134" TargetMode="External"/><Relationship Id="rId139" Type="http://schemas.openxmlformats.org/officeDocument/2006/relationships/hyperlink" Target="https://login.consultant.ru/link/?req=doc&amp;base=LAW&amp;n=413433&amp;date=02.09.2026&amp;dst=100032&amp;field=134" TargetMode="External"/><Relationship Id="rId80" Type="http://schemas.openxmlformats.org/officeDocument/2006/relationships/hyperlink" Target="https://login.consultant.ru/link/?req=doc&amp;base=LAW&amp;n=521674&amp;date=02.09.2026&amp;dst=100366&amp;field=134" TargetMode="External"/><Relationship Id="rId85" Type="http://schemas.openxmlformats.org/officeDocument/2006/relationships/hyperlink" Target="https://login.consultant.ru/link/?req=doc&amp;base=LAW&amp;n=442349&amp;date=02.09.2026&amp;dst=100019&amp;field=134" TargetMode="External"/><Relationship Id="rId12" Type="http://schemas.openxmlformats.org/officeDocument/2006/relationships/hyperlink" Target="https://login.consultant.ru/link/?req=doc&amp;base=LAW&amp;n=299400&amp;date=02.09.2026&amp;dst=100079&amp;field=134" TargetMode="External"/><Relationship Id="rId17" Type="http://schemas.openxmlformats.org/officeDocument/2006/relationships/hyperlink" Target="https://login.consultant.ru/link/?req=doc&amp;base=LAW&amp;n=413433&amp;date=02.09.2026&amp;dst=100022&amp;field=134" TargetMode="External"/><Relationship Id="rId33" Type="http://schemas.openxmlformats.org/officeDocument/2006/relationships/hyperlink" Target="https://login.consultant.ru/link/?req=doc&amp;base=LAW&amp;n=523022&amp;date=02.09.2026&amp;dst=100211&amp;field=134" TargetMode="External"/><Relationship Id="rId38" Type="http://schemas.openxmlformats.org/officeDocument/2006/relationships/hyperlink" Target="https://login.consultant.ru/link/?req=doc&amp;base=LAW&amp;n=501411&amp;date=02.09.2026&amp;dst=100118&amp;field=134" TargetMode="External"/><Relationship Id="rId59" Type="http://schemas.openxmlformats.org/officeDocument/2006/relationships/hyperlink" Target="https://login.consultant.ru/link/?req=doc&amp;base=LAW&amp;n=449484&amp;date=02.09.2026&amp;dst=100055&amp;field=134" TargetMode="External"/><Relationship Id="rId103" Type="http://schemas.openxmlformats.org/officeDocument/2006/relationships/hyperlink" Target="https://login.consultant.ru/link/?req=doc&amp;base=LAW&amp;n=405487&amp;date=02.09.2026&amp;dst=100045&amp;field=134" TargetMode="External"/><Relationship Id="rId108" Type="http://schemas.openxmlformats.org/officeDocument/2006/relationships/hyperlink" Target="https://login.consultant.ru/link/?req=doc&amp;base=LAW&amp;n=523022&amp;date=02.09.2026&amp;dst=100243&amp;field=134" TargetMode="External"/><Relationship Id="rId124" Type="http://schemas.openxmlformats.org/officeDocument/2006/relationships/hyperlink" Target="https://login.consultant.ru/link/?req=doc&amp;base=LAW&amp;n=501434&amp;date=02.09.2026&amp;dst=100134&amp;field=134" TargetMode="External"/><Relationship Id="rId129" Type="http://schemas.openxmlformats.org/officeDocument/2006/relationships/hyperlink" Target="https://login.consultant.ru/link/?req=doc&amp;base=LAW&amp;n=501434&amp;date=02.09.2026&amp;dst=100136&amp;field=134" TargetMode="External"/><Relationship Id="rId54" Type="http://schemas.openxmlformats.org/officeDocument/2006/relationships/hyperlink" Target="https://login.consultant.ru/link/?req=doc&amp;base=LAW&amp;n=501434&amp;date=02.09.2026&amp;dst=100093&amp;field=134" TargetMode="External"/><Relationship Id="rId70" Type="http://schemas.openxmlformats.org/officeDocument/2006/relationships/hyperlink" Target="https://login.consultant.ru/link/?req=doc&amp;base=LAW&amp;n=479108&amp;date=02.09.2026&amp;dst=100565&amp;field=134" TargetMode="External"/><Relationship Id="rId75" Type="http://schemas.openxmlformats.org/officeDocument/2006/relationships/hyperlink" Target="https://login.consultant.ru/link/?req=doc&amp;base=LAW&amp;n=501434&amp;date=02.09.2026&amp;dst=100100&amp;field=134" TargetMode="External"/><Relationship Id="rId91" Type="http://schemas.openxmlformats.org/officeDocument/2006/relationships/hyperlink" Target="https://login.consultant.ru/link/?req=doc&amp;base=LAW&amp;n=479108&amp;date=02.09.2026&amp;dst=100568&amp;field=134" TargetMode="External"/><Relationship Id="rId96" Type="http://schemas.openxmlformats.org/officeDocument/2006/relationships/hyperlink" Target="https://login.consultant.ru/link/?req=doc&amp;base=LAW&amp;n=299400&amp;date=02.09.2026&amp;dst=100084&amp;field=134" TargetMode="External"/><Relationship Id="rId140" Type="http://schemas.openxmlformats.org/officeDocument/2006/relationships/hyperlink" Target="https://login.consultant.ru/link/?req=doc&amp;base=LAW&amp;n=521674&amp;date=02.09.2026&amp;dst=100371&amp;field=134" TargetMode="External"/><Relationship Id="rId145"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23" Type="http://schemas.openxmlformats.org/officeDocument/2006/relationships/hyperlink" Target="https://login.consultant.ru/link/?req=doc&amp;base=LAW&amp;n=532888&amp;date=02.09.2026&amp;dst=100011&amp;field=134" TargetMode="External"/><Relationship Id="rId28" Type="http://schemas.openxmlformats.org/officeDocument/2006/relationships/hyperlink" Target="https://login.consultant.ru/link/?req=doc&amp;base=LAW&amp;n=523306&amp;date=02.09.2026&amp;dst=69&amp;field=134" TargetMode="External"/><Relationship Id="rId49" Type="http://schemas.openxmlformats.org/officeDocument/2006/relationships/hyperlink" Target="https://login.consultant.ru/link/?req=doc&amp;base=LAW&amp;n=523022&amp;date=02.09.2026&amp;dst=100219&amp;field=134" TargetMode="External"/><Relationship Id="rId114" Type="http://schemas.openxmlformats.org/officeDocument/2006/relationships/hyperlink" Target="https://login.consultant.ru/link/?req=doc&amp;base=LAW&amp;n=521674&amp;date=02.09.2026&amp;dst=100368&amp;field=134" TargetMode="External"/><Relationship Id="rId119" Type="http://schemas.openxmlformats.org/officeDocument/2006/relationships/hyperlink" Target="https://login.consultant.ru/link/?req=doc&amp;base=LAW&amp;n=479108&amp;date=02.09.2026&amp;dst=100574&amp;field=134" TargetMode="External"/><Relationship Id="rId44" Type="http://schemas.openxmlformats.org/officeDocument/2006/relationships/hyperlink" Target="https://login.consultant.ru/link/?req=doc&amp;base=LAW&amp;n=523306&amp;date=02.09.2026&amp;dst=100216&amp;field=134" TargetMode="External"/><Relationship Id="rId60" Type="http://schemas.openxmlformats.org/officeDocument/2006/relationships/hyperlink" Target="https://login.consultant.ru/link/?req=doc&amp;base=LAW&amp;n=523022&amp;date=02.09.2026&amp;dst=100223&amp;field=134" TargetMode="External"/><Relationship Id="rId65" Type="http://schemas.openxmlformats.org/officeDocument/2006/relationships/hyperlink" Target="https://login.consultant.ru/link/?req=doc&amp;base=LAW&amp;n=501411&amp;date=02.09.2026&amp;dst=100133&amp;field=134" TargetMode="External"/><Relationship Id="rId81" Type="http://schemas.openxmlformats.org/officeDocument/2006/relationships/hyperlink" Target="https://login.consultant.ru/link/?req=doc&amp;base=LAW&amp;n=413433&amp;date=02.09.2026&amp;dst=100028&amp;field=134" TargetMode="External"/><Relationship Id="rId86" Type="http://schemas.openxmlformats.org/officeDocument/2006/relationships/hyperlink" Target="https://login.consultant.ru/link/?req=doc&amp;base=LAW&amp;n=523022&amp;date=02.09.2026&amp;dst=100232&amp;field=134" TargetMode="External"/><Relationship Id="rId130" Type="http://schemas.openxmlformats.org/officeDocument/2006/relationships/hyperlink" Target="https://login.consultant.ru/link/?req=doc&amp;base=LAW&amp;n=372699&amp;date=02.09.2026&amp;dst=100042&amp;field=134" TargetMode="External"/><Relationship Id="rId135" Type="http://schemas.openxmlformats.org/officeDocument/2006/relationships/hyperlink" Target="https://login.consultant.ru/link/?req=doc&amp;base=LAW&amp;n=315586&amp;date=02.09.2026&amp;dst=100046&amp;field=134" TargetMode="External"/><Relationship Id="rId13" Type="http://schemas.openxmlformats.org/officeDocument/2006/relationships/hyperlink" Target="https://login.consultant.ru/link/?req=doc&amp;base=LAW&amp;n=501434&amp;date=02.09.2026&amp;dst=100089&amp;field=134" TargetMode="External"/><Relationship Id="rId18" Type="http://schemas.openxmlformats.org/officeDocument/2006/relationships/hyperlink" Target="https://login.consultant.ru/link/?req=doc&amp;base=LAW&amp;n=479108&amp;date=02.09.2026&amp;dst=100559&amp;field=134" TargetMode="External"/><Relationship Id="rId39" Type="http://schemas.openxmlformats.org/officeDocument/2006/relationships/hyperlink" Target="https://login.consultant.ru/link/?req=doc&amp;base=LAW&amp;n=523022&amp;date=02.09.2026&amp;dst=100213&amp;field=134" TargetMode="External"/><Relationship Id="rId109" Type="http://schemas.openxmlformats.org/officeDocument/2006/relationships/hyperlink" Target="https://login.consultant.ru/link/?req=doc&amp;base=LAW&amp;n=501434&amp;date=02.09.2026&amp;dst=100110&amp;field=134" TargetMode="External"/><Relationship Id="rId34" Type="http://schemas.openxmlformats.org/officeDocument/2006/relationships/hyperlink" Target="https://login.consultant.ru/link/?req=doc&amp;base=LAW&amp;n=523306&amp;date=02.09.2026&amp;dst=100215&amp;field=134" TargetMode="External"/><Relationship Id="rId50" Type="http://schemas.openxmlformats.org/officeDocument/2006/relationships/hyperlink" Target="https://login.consultant.ru/link/?req=doc&amp;base=LAW&amp;n=405487&amp;date=02.09.2026&amp;dst=100038&amp;field=134" TargetMode="External"/><Relationship Id="rId55" Type="http://schemas.openxmlformats.org/officeDocument/2006/relationships/hyperlink" Target="https://login.consultant.ru/link/?req=doc&amp;base=LAW&amp;n=372699&amp;date=02.09.2026&amp;dst=100039&amp;field=134" TargetMode="External"/><Relationship Id="rId76" Type="http://schemas.openxmlformats.org/officeDocument/2006/relationships/hyperlink" Target="https://login.consultant.ru/link/?req=doc&amp;base=LAW&amp;n=501411&amp;date=02.09.2026&amp;dst=100135&amp;field=134" TargetMode="External"/><Relationship Id="rId97" Type="http://schemas.openxmlformats.org/officeDocument/2006/relationships/hyperlink" Target="https://login.consultant.ru/link/?req=doc&amp;base=LAW&amp;n=501434&amp;date=02.09.2026&amp;dst=100105&amp;field=134" TargetMode="External"/><Relationship Id="rId104" Type="http://schemas.openxmlformats.org/officeDocument/2006/relationships/hyperlink" Target="https://login.consultant.ru/link/?req=doc&amp;base=LAW&amp;n=442349&amp;date=02.09.2026&amp;dst=100023&amp;field=134" TargetMode="External"/><Relationship Id="rId120" Type="http://schemas.openxmlformats.org/officeDocument/2006/relationships/hyperlink" Target="https://login.consultant.ru/link/?req=doc&amp;base=LAW&amp;n=523022&amp;date=02.09.2026&amp;dst=100249&amp;field=134" TargetMode="External"/><Relationship Id="rId125" Type="http://schemas.openxmlformats.org/officeDocument/2006/relationships/hyperlink" Target="https://login.consultant.ru/link/?req=doc&amp;base=LAW&amp;n=372699&amp;date=02.09.2026&amp;dst=100041&amp;field=134" TargetMode="External"/><Relationship Id="rId141" Type="http://schemas.openxmlformats.org/officeDocument/2006/relationships/hyperlink" Target="https://login.consultant.ru/link/?req=doc&amp;base=LAW&amp;n=413433&amp;date=02.09.2026&amp;dst=100033&amp;field=134" TargetMode="External"/><Relationship Id="rId146" Type="http://schemas.openxmlformats.org/officeDocument/2006/relationships/header" Target="header2.xml"/><Relationship Id="rId7" Type="http://schemas.openxmlformats.org/officeDocument/2006/relationships/image" Target="media/image1.png"/><Relationship Id="rId71" Type="http://schemas.openxmlformats.org/officeDocument/2006/relationships/hyperlink" Target="https://login.consultant.ru/link/?req=doc&amp;base=LAW&amp;n=523022&amp;date=02.09.2026&amp;dst=100228&amp;field=134" TargetMode="External"/><Relationship Id="rId92" Type="http://schemas.openxmlformats.org/officeDocument/2006/relationships/hyperlink" Target="https://login.consultant.ru/link/?req=doc&amp;base=LAW&amp;n=523022&amp;date=02.09.2026&amp;dst=100236&amp;field=13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01411&amp;date=02.09.2026&amp;dst=100112&amp;field=134" TargetMode="External"/><Relationship Id="rId24" Type="http://schemas.openxmlformats.org/officeDocument/2006/relationships/hyperlink" Target="https://login.consultant.ru/link/?req=doc&amp;base=LAW&amp;n=501411&amp;date=02.09.2026&amp;dst=100108&amp;field=134" TargetMode="External"/><Relationship Id="rId40" Type="http://schemas.openxmlformats.org/officeDocument/2006/relationships/hyperlink" Target="https://login.consultant.ru/link/?req=doc&amp;base=LAW&amp;n=523306&amp;date=02.09.2026&amp;dst=100216&amp;field=134" TargetMode="External"/><Relationship Id="rId45" Type="http://schemas.openxmlformats.org/officeDocument/2006/relationships/hyperlink" Target="https://login.consultant.ru/link/?req=doc&amp;base=LAW&amp;n=501411&amp;date=02.09.2026&amp;dst=100124&amp;field=134" TargetMode="External"/><Relationship Id="rId66" Type="http://schemas.openxmlformats.org/officeDocument/2006/relationships/hyperlink" Target="https://login.consultant.ru/link/?req=doc&amp;base=LAW&amp;n=521674&amp;date=02.09.2026&amp;dst=100363&amp;field=134" TargetMode="External"/><Relationship Id="rId87" Type="http://schemas.openxmlformats.org/officeDocument/2006/relationships/hyperlink" Target="https://login.consultant.ru/link/?req=doc&amp;base=LAW&amp;n=523022&amp;date=02.09.2026&amp;dst=100233&amp;field=134" TargetMode="External"/><Relationship Id="rId110" Type="http://schemas.openxmlformats.org/officeDocument/2006/relationships/hyperlink" Target="https://login.consultant.ru/link/?req=doc&amp;base=LAW&amp;n=528378&amp;date=02.09.2026&amp;dst=100343&amp;field=134" TargetMode="External"/><Relationship Id="rId115" Type="http://schemas.openxmlformats.org/officeDocument/2006/relationships/hyperlink" Target="https://login.consultant.ru/link/?req=doc&amp;base=LAW&amp;n=413433&amp;date=02.09.2026&amp;dst=100030&amp;field=134" TargetMode="External"/><Relationship Id="rId131" Type="http://schemas.openxmlformats.org/officeDocument/2006/relationships/hyperlink" Target="https://login.consultant.ru/link/?req=doc&amp;base=LAW&amp;n=479108&amp;date=02.09.2026&amp;dst=100577&amp;field=134" TargetMode="External"/><Relationship Id="rId136" Type="http://schemas.openxmlformats.org/officeDocument/2006/relationships/hyperlink" Target="https://login.consultant.ru/link/?req=doc&amp;base=LAW&amp;n=421104&amp;date=02.09.2026&amp;dst=100063&amp;field=134" TargetMode="External"/><Relationship Id="rId61" Type="http://schemas.openxmlformats.org/officeDocument/2006/relationships/hyperlink" Target="https://login.consultant.ru/link/?req=doc&amp;base=LAW&amp;n=128983&amp;date=02.09.2026" TargetMode="External"/><Relationship Id="rId82" Type="http://schemas.openxmlformats.org/officeDocument/2006/relationships/hyperlink" Target="https://login.consultant.ru/link/?req=doc&amp;base=LAW&amp;n=299400&amp;date=02.09.2026&amp;dst=100083&amp;field=134" TargetMode="External"/><Relationship Id="rId19" Type="http://schemas.openxmlformats.org/officeDocument/2006/relationships/hyperlink" Target="https://login.consultant.ru/link/?req=doc&amp;base=LAW&amp;n=442349&amp;date=02.09.2026&amp;dst=100017&amp;field=134" TargetMode="External"/><Relationship Id="rId14" Type="http://schemas.openxmlformats.org/officeDocument/2006/relationships/hyperlink" Target="https://login.consultant.ru/link/?req=doc&amp;base=LAW&amp;n=521674&amp;date=02.09.2026&amp;dst=100360&amp;field=134" TargetMode="External"/><Relationship Id="rId30" Type="http://schemas.openxmlformats.org/officeDocument/2006/relationships/hyperlink" Target="https://login.consultant.ru/link/?req=doc&amp;base=LAW&amp;n=523022&amp;date=02.09.2026&amp;dst=100210&amp;field=134" TargetMode="External"/><Relationship Id="rId35" Type="http://schemas.openxmlformats.org/officeDocument/2006/relationships/hyperlink" Target="https://login.consultant.ru/link/?req=doc&amp;base=LAW&amp;n=501411&amp;date=02.09.2026&amp;dst=100116&amp;field=134" TargetMode="External"/><Relationship Id="rId56" Type="http://schemas.openxmlformats.org/officeDocument/2006/relationships/hyperlink" Target="https://login.consultant.ru/link/?req=doc&amp;base=LAW&amp;n=479108&amp;date=02.09.2026&amp;dst=100562&amp;field=134" TargetMode="External"/><Relationship Id="rId77" Type="http://schemas.openxmlformats.org/officeDocument/2006/relationships/hyperlink" Target="https://login.consultant.ru/link/?req=doc&amp;base=LAW&amp;n=521674&amp;date=02.09.2026&amp;dst=100365&amp;field=134" TargetMode="External"/><Relationship Id="rId100" Type="http://schemas.openxmlformats.org/officeDocument/2006/relationships/hyperlink" Target="https://login.consultant.ru/link/?req=doc&amp;base=LAW&amp;n=523022&amp;date=02.09.2026&amp;dst=100239&amp;field=134" TargetMode="External"/><Relationship Id="rId105" Type="http://schemas.openxmlformats.org/officeDocument/2006/relationships/hyperlink" Target="https://login.consultant.ru/link/?req=doc&amp;base=LAW&amp;n=479108&amp;date=02.09.2026&amp;dst=100570&amp;field=134" TargetMode="External"/><Relationship Id="rId126" Type="http://schemas.openxmlformats.org/officeDocument/2006/relationships/hyperlink" Target="https://login.consultant.ru/link/?req=doc&amp;base=LAW&amp;n=479108&amp;date=02.09.2026&amp;dst=100576&amp;field=134" TargetMode="External"/><Relationship Id="rId147" Type="http://schemas.openxmlformats.org/officeDocument/2006/relationships/footer" Target="footer2.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501434&amp;date=02.09.2026&amp;dst=100091&amp;field=134" TargetMode="External"/><Relationship Id="rId72" Type="http://schemas.openxmlformats.org/officeDocument/2006/relationships/hyperlink" Target="https://login.consultant.ru/link/?req=doc&amp;base=LAW&amp;n=501434&amp;date=02.09.2026&amp;dst=100097&amp;field=134" TargetMode="External"/><Relationship Id="rId93" Type="http://schemas.openxmlformats.org/officeDocument/2006/relationships/hyperlink" Target="https://login.consultant.ru/link/?req=doc&amp;base=LAW&amp;n=479108&amp;date=02.09.2026&amp;dst=100569&amp;field=134" TargetMode="External"/><Relationship Id="rId98" Type="http://schemas.openxmlformats.org/officeDocument/2006/relationships/hyperlink" Target="https://login.consultant.ru/link/?req=doc&amp;base=LAW&amp;n=405487&amp;date=02.09.2026&amp;dst=100044&amp;field=134" TargetMode="External"/><Relationship Id="rId121" Type="http://schemas.openxmlformats.org/officeDocument/2006/relationships/hyperlink" Target="https://login.consultant.ru/link/?req=doc&amp;base=LAW&amp;n=501434&amp;date=02.09.2026&amp;dst=100129&amp;field=134" TargetMode="External"/><Relationship Id="rId142" Type="http://schemas.openxmlformats.org/officeDocument/2006/relationships/hyperlink" Target="https://login.consultant.ru/link/?req=doc&amp;base=LAW&amp;n=521674&amp;date=02.09.2026&amp;dst=100372&amp;field=134" TargetMode="External"/><Relationship Id="rId3" Type="http://schemas.openxmlformats.org/officeDocument/2006/relationships/settings" Target="settings.xml"/><Relationship Id="rId25" Type="http://schemas.openxmlformats.org/officeDocument/2006/relationships/hyperlink" Target="https://login.consultant.ru/link/?req=doc&amp;base=LAW&amp;n=532888&amp;date=02.09.2026&amp;dst=100012&amp;field=134" TargetMode="External"/><Relationship Id="rId46" Type="http://schemas.openxmlformats.org/officeDocument/2006/relationships/hyperlink" Target="https://login.consultant.ru/link/?req=doc&amp;base=LAW&amp;n=523022&amp;date=02.09.2026&amp;dst=100218&amp;field=134" TargetMode="External"/><Relationship Id="rId67" Type="http://schemas.openxmlformats.org/officeDocument/2006/relationships/hyperlink" Target="https://login.consultant.ru/link/?req=doc&amp;base=LAW&amp;n=413433&amp;date=02.09.2026&amp;dst=100025&amp;field=134" TargetMode="External"/><Relationship Id="rId116" Type="http://schemas.openxmlformats.org/officeDocument/2006/relationships/hyperlink" Target="https://login.consultant.ru/link/?req=doc&amp;base=LAW&amp;n=532888&amp;date=02.09.2026&amp;dst=100020&amp;field=134" TargetMode="External"/><Relationship Id="rId137" Type="http://schemas.openxmlformats.org/officeDocument/2006/relationships/hyperlink" Target="https://login.consultant.ru/link/?req=doc&amp;base=LAW&amp;n=541135&amp;date=02.09.2026" TargetMode="External"/><Relationship Id="rId20" Type="http://schemas.openxmlformats.org/officeDocument/2006/relationships/hyperlink" Target="https://login.consultant.ru/link/?req=doc&amp;base=LAW&amp;n=449484&amp;date=02.09.2026&amp;dst=100055&amp;field=134" TargetMode="External"/><Relationship Id="rId41" Type="http://schemas.openxmlformats.org/officeDocument/2006/relationships/hyperlink" Target="https://login.consultant.ru/link/?req=doc&amp;base=LAW&amp;n=523022&amp;date=02.09.2026&amp;dst=100214&amp;field=134" TargetMode="External"/><Relationship Id="rId62" Type="http://schemas.openxmlformats.org/officeDocument/2006/relationships/hyperlink" Target="https://login.consultant.ru/link/?req=doc&amp;base=LAW&amp;n=532888&amp;date=02.09.2026&amp;dst=100013&amp;field=134" TargetMode="External"/><Relationship Id="rId83" Type="http://schemas.openxmlformats.org/officeDocument/2006/relationships/hyperlink" Target="https://login.consultant.ru/link/?req=doc&amp;base=LAW&amp;n=501434&amp;date=02.09.2026&amp;dst=100102&amp;field=134" TargetMode="External"/><Relationship Id="rId88" Type="http://schemas.openxmlformats.org/officeDocument/2006/relationships/hyperlink" Target="https://login.consultant.ru/link/?req=doc&amp;base=LAW&amp;n=523022&amp;date=02.09.2026&amp;dst=100234&amp;field=134" TargetMode="External"/><Relationship Id="rId111" Type="http://schemas.openxmlformats.org/officeDocument/2006/relationships/hyperlink" Target="https://login.consultant.ru/link/?req=doc&amp;base=LAW&amp;n=501434&amp;date=02.09.2026&amp;dst=100111&amp;field=134" TargetMode="External"/><Relationship Id="rId132" Type="http://schemas.openxmlformats.org/officeDocument/2006/relationships/hyperlink" Target="https://login.consultant.ru/link/?req=doc&amp;base=LAW&amp;n=523022&amp;date=02.09.2026&amp;dst=100252&amp;field=134" TargetMode="External"/><Relationship Id="rId15" Type="http://schemas.openxmlformats.org/officeDocument/2006/relationships/hyperlink" Target="https://login.consultant.ru/link/?req=doc&amp;base=LAW&amp;n=372699&amp;date=02.09.2026&amp;dst=100036&amp;field=134" TargetMode="External"/><Relationship Id="rId36" Type="http://schemas.openxmlformats.org/officeDocument/2006/relationships/hyperlink" Target="https://login.consultant.ru/link/?req=doc&amp;base=LAW&amp;n=523022&amp;date=02.09.2026&amp;dst=100212&amp;field=134" TargetMode="External"/><Relationship Id="rId57" Type="http://schemas.openxmlformats.org/officeDocument/2006/relationships/hyperlink" Target="https://login.consultant.ru/link/?req=doc&amp;base=LAW&amp;n=523022&amp;date=02.09.2026&amp;dst=100222&amp;field=134" TargetMode="External"/><Relationship Id="rId106" Type="http://schemas.openxmlformats.org/officeDocument/2006/relationships/hyperlink" Target="https://login.consultant.ru/link/?req=doc&amp;base=LAW&amp;n=523022&amp;date=02.09.2026&amp;dst=100242&amp;field=134" TargetMode="External"/><Relationship Id="rId127" Type="http://schemas.openxmlformats.org/officeDocument/2006/relationships/hyperlink" Target="https://login.consultant.ru/link/?req=doc&amp;base=LAW&amp;n=523022&amp;date=02.09.2026&amp;dst=100251&amp;field=134" TargetMode="External"/><Relationship Id="rId10" Type="http://schemas.openxmlformats.org/officeDocument/2006/relationships/hyperlink" Target="https://login.consultant.ru/link/?req=doc&amp;base=LAW&amp;n=501411&amp;date=02.09.2026&amp;dst=100107&amp;field=134" TargetMode="External"/><Relationship Id="rId31" Type="http://schemas.openxmlformats.org/officeDocument/2006/relationships/hyperlink" Target="https://login.consultant.ru/link/?req=doc&amp;base=LAW&amp;n=523306&amp;date=02.09.2026" TargetMode="External"/><Relationship Id="rId52" Type="http://schemas.openxmlformats.org/officeDocument/2006/relationships/hyperlink" Target="https://login.consultant.ru/link/?req=doc&amp;base=LAW&amp;n=372699&amp;date=02.09.2026&amp;dst=100038&amp;field=134" TargetMode="External"/><Relationship Id="rId73" Type="http://schemas.openxmlformats.org/officeDocument/2006/relationships/hyperlink" Target="https://login.consultant.ru/link/?req=doc&amp;base=LAW&amp;n=501434&amp;date=02.09.2026&amp;dst=100099&amp;field=134" TargetMode="External"/><Relationship Id="rId78" Type="http://schemas.openxmlformats.org/officeDocument/2006/relationships/hyperlink" Target="https://login.consultant.ru/link/?req=doc&amp;base=LAW&amp;n=413433&amp;date=02.09.2026&amp;dst=100027&amp;field=134" TargetMode="External"/><Relationship Id="rId94" Type="http://schemas.openxmlformats.org/officeDocument/2006/relationships/hyperlink" Target="https://login.consultant.ru/link/?req=doc&amp;base=LAW&amp;n=523022&amp;date=02.09.2026&amp;dst=100237&amp;field=134" TargetMode="External"/><Relationship Id="rId99" Type="http://schemas.openxmlformats.org/officeDocument/2006/relationships/hyperlink" Target="https://login.consultant.ru/link/?req=doc&amp;base=LAW&amp;n=442349&amp;date=02.09.2026&amp;dst=100022&amp;field=134" TargetMode="External"/><Relationship Id="rId101" Type="http://schemas.openxmlformats.org/officeDocument/2006/relationships/hyperlink" Target="https://login.consultant.ru/link/?req=doc&amp;base=LAW&amp;n=523022&amp;date=02.09.2026&amp;dst=100240&amp;field=134" TargetMode="External"/><Relationship Id="rId122" Type="http://schemas.openxmlformats.org/officeDocument/2006/relationships/hyperlink" Target="https://login.consultant.ru/link/?req=doc&amp;base=LAW&amp;n=501428&amp;date=02.09.2026&amp;dst=100172&amp;field=134" TargetMode="External"/><Relationship Id="rId143" Type="http://schemas.openxmlformats.org/officeDocument/2006/relationships/hyperlink" Target="https://login.consultant.ru/link/?req=doc&amp;base=LAW&amp;n=413433&amp;date=02.09.2026&amp;dst=100034&amp;field=134" TargetMode="Externa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nsultant.ru" TargetMode="External"/><Relationship Id="rId26" Type="http://schemas.openxmlformats.org/officeDocument/2006/relationships/hyperlink" Target="https://login.consultant.ru/link/?req=doc&amp;base=LAW&amp;n=523022&amp;date=02.09.2026&amp;dst=100209&amp;field=134" TargetMode="External"/><Relationship Id="rId47" Type="http://schemas.openxmlformats.org/officeDocument/2006/relationships/hyperlink" Target="https://login.consultant.ru/link/?req=doc&amp;base=LAW&amp;n=523306&amp;date=02.09.2026&amp;dst=100216&amp;field=134" TargetMode="External"/><Relationship Id="rId68" Type="http://schemas.openxmlformats.org/officeDocument/2006/relationships/hyperlink" Target="https://login.consultant.ru/link/?req=doc&amp;base=LAW&amp;n=532888&amp;date=02.09.2026&amp;dst=100018&amp;field=134" TargetMode="External"/><Relationship Id="rId89" Type="http://schemas.openxmlformats.org/officeDocument/2006/relationships/hyperlink" Target="https://login.consultant.ru/link/?req=doc&amp;base=LAW&amp;n=405487&amp;date=02.09.2026&amp;dst=100042&amp;field=134" TargetMode="External"/><Relationship Id="rId112" Type="http://schemas.openxmlformats.org/officeDocument/2006/relationships/hyperlink" Target="https://login.consultant.ru/link/?req=doc&amp;base=LAW&amp;n=523022&amp;date=02.09.2026&amp;dst=100244&amp;field=134" TargetMode="External"/><Relationship Id="rId133" Type="http://schemas.openxmlformats.org/officeDocument/2006/relationships/hyperlink" Target="https://login.consultant.ru/link/?req=doc&amp;base=LAW&amp;n=501434&amp;date=02.09.2026&amp;dst=100138&amp;field=134" TargetMode="External"/><Relationship Id="rId16" Type="http://schemas.openxmlformats.org/officeDocument/2006/relationships/hyperlink" Target="https://login.consultant.ru/link/?req=doc&amp;base=LAW&amp;n=405487&amp;date=02.09.2026&amp;dst=100037&amp;field=134" TargetMode="External"/><Relationship Id="rId37" Type="http://schemas.openxmlformats.org/officeDocument/2006/relationships/hyperlink" Target="https://login.consultant.ru/link/?req=doc&amp;base=LAW&amp;n=523306&amp;date=02.09.2026&amp;dst=100216&amp;field=134" TargetMode="External"/><Relationship Id="rId58" Type="http://schemas.openxmlformats.org/officeDocument/2006/relationships/hyperlink" Target="https://login.consultant.ru/link/?req=doc&amp;base=LAW&amp;n=501434&amp;date=02.09.2026&amp;dst=100095&amp;field=134" TargetMode="External"/><Relationship Id="rId79" Type="http://schemas.openxmlformats.org/officeDocument/2006/relationships/hyperlink" Target="https://login.consultant.ru/link/?req=doc&amp;base=LAW&amp;n=532888&amp;date=02.09.2026&amp;dst=100019&amp;field=134" TargetMode="External"/><Relationship Id="rId102" Type="http://schemas.openxmlformats.org/officeDocument/2006/relationships/hyperlink" Target="https://login.consultant.ru/link/?req=doc&amp;base=LAW&amp;n=523022&amp;date=02.09.2026&amp;dst=100241&amp;field=134" TargetMode="External"/><Relationship Id="rId123" Type="http://schemas.openxmlformats.org/officeDocument/2006/relationships/hyperlink" Target="https://login.consultant.ru/link/?req=doc&amp;base=LAW&amp;n=299400&amp;date=02.09.2026&amp;dst=100086&amp;field=134" TargetMode="External"/><Relationship Id="rId144" Type="http://schemas.openxmlformats.org/officeDocument/2006/relationships/header" Target="header1.xml"/><Relationship Id="rId90" Type="http://schemas.openxmlformats.org/officeDocument/2006/relationships/hyperlink" Target="https://login.consultant.ru/link/?req=doc&amp;base=LAW&amp;n=442349&amp;date=02.09.2026&amp;dst=100020&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17780</Words>
  <Characters>101351</Characters>
  <Application>Microsoft Office Word</Application>
  <DocSecurity>0</DocSecurity>
  <Lines>844</Lines>
  <Paragraphs>237</Paragraphs>
  <ScaleCrop>false</ScaleCrop>
  <Company>КонсультантПлюс Версия 4025.00.50</Company>
  <LinksUpToDate>false</LinksUpToDate>
  <CharactersWithSpaces>118894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03.12.2012 N 230-ФЗ
(ред. от 25.04.2026)
"О контроле за соответствием расходов лиц, замещающих государственные должности, и иных лиц их доходам"</dc:title>
  <dc:creator>ksp4</dc:creator>
  <cp:lastModifiedBy>Татьяна</cp:lastModifiedBy>
  <cp:revision>2</cp:revision>
  <dcterms:created xsi:type="dcterms:W3CDTF">2026-09-02T04:07:00Z</dcterms:created>
  <dcterms:modified xsi:type="dcterms:W3CDTF">2026-09-02T04:07:00Z</dcterms:modified>
</cp:coreProperties>
</file>